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A892B" w14:textId="77777777" w:rsidR="007B6749" w:rsidRPr="007453CD" w:rsidRDefault="007B6749" w:rsidP="00625665">
      <w:pPr>
        <w:spacing w:after="0" w:line="240" w:lineRule="auto"/>
        <w:rPr>
          <w:rFonts w:ascii="Times New Roman" w:hAnsi="Times New Roman" w:cs="Times New Roman"/>
          <w:b/>
        </w:rPr>
      </w:pPr>
    </w:p>
    <w:p w14:paraId="21FCFCAE" w14:textId="321BEFAA" w:rsidR="007C127B" w:rsidRPr="007453CD" w:rsidRDefault="007C127B" w:rsidP="009A6129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7453CD">
        <w:rPr>
          <w:rFonts w:ascii="Times New Roman" w:hAnsi="Times New Roman" w:cs="Times New Roman"/>
          <w:b/>
          <w:bCs/>
        </w:rPr>
        <w:t xml:space="preserve">Terms of Reference </w:t>
      </w:r>
      <w:r w:rsidR="00BD0263" w:rsidRPr="007453CD">
        <w:rPr>
          <w:rFonts w:ascii="Times New Roman" w:hAnsi="Times New Roman" w:cs="Times New Roman"/>
          <w:b/>
          <w:bCs/>
        </w:rPr>
        <w:t>No.2</w:t>
      </w:r>
      <w:r w:rsidR="00A532FD" w:rsidRPr="007453CD">
        <w:rPr>
          <w:rFonts w:ascii="Times New Roman" w:hAnsi="Times New Roman" w:cs="Times New Roman"/>
          <w:b/>
          <w:bCs/>
        </w:rPr>
        <w:t>9</w:t>
      </w:r>
    </w:p>
    <w:p w14:paraId="017672AF" w14:textId="77777777" w:rsidR="007C127B" w:rsidRPr="007453CD" w:rsidRDefault="007C127B" w:rsidP="009A6129">
      <w:pPr>
        <w:spacing w:after="0" w:line="240" w:lineRule="auto"/>
        <w:rPr>
          <w:rFonts w:ascii="Times New Roman" w:hAnsi="Times New Roman" w:cs="Times New Roman"/>
        </w:rPr>
      </w:pPr>
    </w:p>
    <w:p w14:paraId="381A6463" w14:textId="45C4C390" w:rsidR="0078136A" w:rsidRPr="007453CD" w:rsidRDefault="007C127B" w:rsidP="00BD02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Position: </w:t>
      </w:r>
      <w:r w:rsidR="00306BD1" w:rsidRPr="007453CD">
        <w:rPr>
          <w:rFonts w:ascii="Times New Roman" w:hAnsi="Times New Roman" w:cs="Times New Roman"/>
          <w:b/>
          <w:bCs/>
        </w:rPr>
        <w:t>Senior</w:t>
      </w:r>
      <w:r w:rsidR="00314FD7" w:rsidRPr="007453CD">
        <w:rPr>
          <w:rFonts w:ascii="Times New Roman" w:hAnsi="Times New Roman" w:cs="Times New Roman"/>
          <w:b/>
          <w:bCs/>
        </w:rPr>
        <w:t xml:space="preserve"> non-key expert (</w:t>
      </w:r>
      <w:r w:rsidR="009D5968">
        <w:rPr>
          <w:rFonts w:ascii="Times New Roman" w:hAnsi="Times New Roman" w:cs="Times New Roman"/>
          <w:b/>
          <w:bCs/>
        </w:rPr>
        <w:t>S</w:t>
      </w:r>
      <w:r w:rsidRPr="007453CD">
        <w:rPr>
          <w:rFonts w:ascii="Times New Roman" w:hAnsi="Times New Roman" w:cs="Times New Roman"/>
          <w:b/>
          <w:bCs/>
        </w:rPr>
        <w:t xml:space="preserve">NKE) </w:t>
      </w:r>
      <w:r w:rsidRPr="007453CD">
        <w:rPr>
          <w:rFonts w:ascii="Times New Roman" w:hAnsi="Times New Roman" w:cs="Times New Roman"/>
        </w:rPr>
        <w:t xml:space="preserve">for </w:t>
      </w:r>
      <w:r w:rsidR="003B5164" w:rsidRPr="007453CD">
        <w:rPr>
          <w:rFonts w:ascii="Times New Roman" w:hAnsi="Times New Roman" w:cs="Times New Roman"/>
        </w:rPr>
        <w:t>organisation and delivery of training for NES employment counsellors for work in job clubs and training for NES staff working as trainers</w:t>
      </w:r>
      <w:r w:rsidR="007A2FFF" w:rsidRPr="007453CD">
        <w:rPr>
          <w:rFonts w:ascii="Times New Roman" w:hAnsi="Times New Roman" w:cs="Times New Roman"/>
        </w:rPr>
        <w:t xml:space="preserve"> </w:t>
      </w:r>
      <w:r w:rsidR="0078136A" w:rsidRPr="007453CD">
        <w:rPr>
          <w:rFonts w:ascii="Times New Roman" w:hAnsi="Times New Roman" w:cs="Times New Roman"/>
        </w:rPr>
        <w:t>required by the EU funded project</w:t>
      </w:r>
      <w:r w:rsidR="0078136A" w:rsidRPr="007453CD">
        <w:rPr>
          <w:rFonts w:ascii="Times New Roman" w:hAnsi="Times New Roman" w:cs="Times New Roman"/>
          <w:b/>
          <w:bCs/>
        </w:rPr>
        <w:t xml:space="preserve"> “</w:t>
      </w:r>
      <w:r w:rsidR="0078136A" w:rsidRPr="007453CD">
        <w:rPr>
          <w:rFonts w:ascii="Times New Roman" w:hAnsi="Times New Roman" w:cs="Times New Roman"/>
          <w:b/>
        </w:rPr>
        <w:t xml:space="preserve">Technical Assistance on implementation, monitoring, and evaluation of employment policy at national and local level and strengthened capacities to participate in ESF” </w:t>
      </w:r>
      <w:r w:rsidR="0078136A" w:rsidRPr="007453CD">
        <w:rPr>
          <w:rFonts w:ascii="Times New Roman" w:hAnsi="Times New Roman" w:cs="Times New Roman"/>
          <w:bCs/>
        </w:rPr>
        <w:t>(NEAR/BEG/2022/EA-RP/0105).</w:t>
      </w:r>
    </w:p>
    <w:p w14:paraId="678A0860" w14:textId="77777777" w:rsidR="0078136A" w:rsidRPr="007453CD" w:rsidRDefault="0078136A" w:rsidP="0021165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702B15" w14:textId="766EE604" w:rsidR="0078136A" w:rsidRPr="007453CD" w:rsidRDefault="00C24950" w:rsidP="005C6FF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The </w:t>
      </w:r>
      <w:r w:rsidR="00B665C6" w:rsidRPr="007453CD">
        <w:rPr>
          <w:rFonts w:ascii="Times New Roman" w:hAnsi="Times New Roman" w:cs="Times New Roman"/>
          <w:b/>
          <w:bCs/>
        </w:rPr>
        <w:t>S</w:t>
      </w:r>
      <w:r w:rsidR="009E290A" w:rsidRPr="007453CD">
        <w:rPr>
          <w:rFonts w:ascii="Times New Roman" w:hAnsi="Times New Roman" w:cs="Times New Roman"/>
          <w:b/>
          <w:bCs/>
        </w:rPr>
        <w:t>NKE</w:t>
      </w:r>
      <w:r w:rsidR="007C127B" w:rsidRPr="007453CD">
        <w:rPr>
          <w:rFonts w:ascii="Times New Roman" w:hAnsi="Times New Roman" w:cs="Times New Roman"/>
        </w:rPr>
        <w:t xml:space="preserve"> expert engaged in </w:t>
      </w:r>
      <w:r w:rsidR="0078136A" w:rsidRPr="007453CD">
        <w:rPr>
          <w:rFonts w:ascii="Times New Roman" w:hAnsi="Times New Roman" w:cs="Times New Roman"/>
        </w:rPr>
        <w:t xml:space="preserve">the project Component </w:t>
      </w:r>
      <w:r w:rsidR="003B5164" w:rsidRPr="007453CD">
        <w:rPr>
          <w:rFonts w:ascii="Times New Roman" w:hAnsi="Times New Roman" w:cs="Times New Roman"/>
        </w:rPr>
        <w:t>2</w:t>
      </w:r>
      <w:r w:rsidR="0078136A" w:rsidRPr="007453CD">
        <w:rPr>
          <w:rFonts w:ascii="Times New Roman" w:hAnsi="Times New Roman" w:cs="Times New Roman"/>
        </w:rPr>
        <w:t xml:space="preserve"> “</w:t>
      </w:r>
      <w:r w:rsidR="003B5164" w:rsidRPr="007453CD">
        <w:rPr>
          <w:rFonts w:ascii="Times New Roman" w:hAnsi="Times New Roman" w:cs="Times New Roman"/>
        </w:rPr>
        <w:t>To build capacities of the relevant actors in the field of employment (MOLEVSA, NES, LSGS and other actors) to better perform their tasks related to implementation, monitoring and evaluation of ALMPS</w:t>
      </w:r>
      <w:r w:rsidR="0078136A" w:rsidRPr="007453CD">
        <w:rPr>
          <w:rFonts w:ascii="Times New Roman" w:hAnsi="Times New Roman" w:cs="Times New Roman"/>
        </w:rPr>
        <w:t xml:space="preserve">” will provide support to the </w:t>
      </w:r>
      <w:r w:rsidR="005C6FFF" w:rsidRPr="007453CD">
        <w:rPr>
          <w:rFonts w:ascii="Times New Roman" w:hAnsi="Times New Roman" w:cs="Times New Roman"/>
        </w:rPr>
        <w:t>MoLEVSA</w:t>
      </w:r>
      <w:r w:rsidR="0078136A" w:rsidRPr="007453CD">
        <w:rPr>
          <w:rFonts w:ascii="Times New Roman" w:hAnsi="Times New Roman" w:cs="Times New Roman"/>
        </w:rPr>
        <w:t xml:space="preserve"> and the </w:t>
      </w:r>
      <w:r w:rsidR="005C6FFF" w:rsidRPr="007453CD">
        <w:rPr>
          <w:rFonts w:ascii="Times New Roman" w:hAnsi="Times New Roman" w:cs="Times New Roman"/>
        </w:rPr>
        <w:t>NES</w:t>
      </w:r>
      <w:r w:rsidR="0078136A" w:rsidRPr="007453CD">
        <w:rPr>
          <w:rFonts w:ascii="Times New Roman" w:hAnsi="Times New Roman" w:cs="Times New Roman"/>
        </w:rPr>
        <w:t>.</w:t>
      </w:r>
    </w:p>
    <w:p w14:paraId="2B31A729" w14:textId="77777777" w:rsidR="0021165D" w:rsidRPr="007453CD" w:rsidRDefault="0021165D" w:rsidP="009A6129">
      <w:pPr>
        <w:spacing w:after="0" w:line="240" w:lineRule="auto"/>
        <w:rPr>
          <w:rFonts w:ascii="Times New Roman" w:hAnsi="Times New Roman" w:cs="Times New Roman"/>
        </w:rPr>
      </w:pPr>
    </w:p>
    <w:p w14:paraId="2AE6A444" w14:textId="77777777" w:rsidR="007C127B" w:rsidRPr="007453CD" w:rsidRDefault="007C127B" w:rsidP="002846D0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lang w:val="en-IE"/>
        </w:rPr>
      </w:pPr>
      <w:r w:rsidRPr="007453CD">
        <w:rPr>
          <w:rFonts w:ascii="Times New Roman" w:eastAsia="Times New Roman" w:hAnsi="Times New Roman" w:cs="Times New Roman"/>
          <w:b/>
          <w:lang w:val="en-IE"/>
        </w:rPr>
        <w:t>Project Background</w:t>
      </w:r>
    </w:p>
    <w:p w14:paraId="6D388C68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D6F6B77" w14:textId="77777777" w:rsidR="007C127B" w:rsidRPr="007453CD" w:rsidRDefault="007C127B" w:rsidP="009A6129">
      <w:pPr>
        <w:pStyle w:val="BodyText"/>
        <w:spacing w:before="0"/>
        <w:ind w:left="0" w:right="37"/>
        <w:rPr>
          <w:bCs/>
          <w:sz w:val="22"/>
          <w:szCs w:val="22"/>
          <w:lang w:val="en-IE" w:eastAsia="hr-HR"/>
        </w:rPr>
      </w:pPr>
      <w:r w:rsidRPr="007453CD">
        <w:rPr>
          <w:sz w:val="22"/>
          <w:szCs w:val="22"/>
          <w:lang w:val="en-IE"/>
        </w:rPr>
        <w:t xml:space="preserve">The </w:t>
      </w:r>
      <w:r w:rsidRPr="007453CD">
        <w:rPr>
          <w:b/>
          <w:bCs/>
          <w:sz w:val="22"/>
          <w:szCs w:val="22"/>
          <w:lang w:val="en-IE"/>
        </w:rPr>
        <w:t>overall objective</w:t>
      </w:r>
      <w:r w:rsidRPr="007453CD">
        <w:rPr>
          <w:sz w:val="22"/>
          <w:szCs w:val="22"/>
          <w:lang w:val="en-IE"/>
        </w:rPr>
        <w:t xml:space="preserve"> of the project is </w:t>
      </w:r>
      <w:r w:rsidR="009A6129" w:rsidRPr="007453CD">
        <w:rPr>
          <w:sz w:val="22"/>
          <w:szCs w:val="22"/>
          <w:lang w:val="en-IE"/>
        </w:rPr>
        <w:t>“</w:t>
      </w:r>
      <w:r w:rsidRPr="007453CD">
        <w:rPr>
          <w:b/>
          <w:sz w:val="22"/>
          <w:szCs w:val="22"/>
          <w:lang w:val="en-IE"/>
        </w:rPr>
        <w:t>to enhance employment and employability of the labour force focusing on youth, persons with disabilities, long-term unemployed and women</w:t>
      </w:r>
      <w:r w:rsidR="009A6129" w:rsidRPr="007453CD">
        <w:rPr>
          <w:b/>
          <w:sz w:val="22"/>
          <w:szCs w:val="22"/>
          <w:lang w:val="en-IE"/>
        </w:rPr>
        <w:t>”</w:t>
      </w:r>
      <w:r w:rsidRPr="007453CD">
        <w:rPr>
          <w:b/>
          <w:sz w:val="22"/>
          <w:szCs w:val="22"/>
          <w:lang w:val="en-IE"/>
        </w:rPr>
        <w:t xml:space="preserve"> (Impact).</w:t>
      </w:r>
    </w:p>
    <w:p w14:paraId="267A8D79" w14:textId="77777777" w:rsidR="007C127B" w:rsidRPr="007453CD" w:rsidRDefault="007C127B" w:rsidP="009A6129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46921B3F" w14:textId="77777777" w:rsidR="007C127B" w:rsidRPr="007453CD" w:rsidRDefault="007C127B" w:rsidP="009A6129">
      <w:pPr>
        <w:keepNext/>
        <w:keepLines/>
        <w:spacing w:after="0" w:line="240" w:lineRule="auto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The </w:t>
      </w:r>
      <w:r w:rsidRPr="007453CD">
        <w:rPr>
          <w:rFonts w:ascii="Times New Roman" w:hAnsi="Times New Roman" w:cs="Times New Roman"/>
          <w:i/>
          <w:iCs/>
        </w:rPr>
        <w:t>specific objectives</w:t>
      </w:r>
      <w:r w:rsidRPr="007453CD">
        <w:rPr>
          <w:rFonts w:ascii="Times New Roman" w:hAnsi="Times New Roman" w:cs="Times New Roman"/>
        </w:rPr>
        <w:t xml:space="preserve"> (Outcomes) of this contract are as follows:</w:t>
      </w:r>
    </w:p>
    <w:p w14:paraId="6E2C13E1" w14:textId="77777777" w:rsidR="007C127B" w:rsidRPr="007453CD" w:rsidRDefault="007C127B" w:rsidP="008E341F">
      <w:pPr>
        <w:keepNext/>
        <w:keepLines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To support the MoLEVSA, NES and LSGs in improving effectiveness of ALMPs through improved design and analytical base for their implementation </w:t>
      </w:r>
      <w:r w:rsidRPr="007453CD">
        <w:rPr>
          <w:rFonts w:ascii="Times New Roman" w:hAnsi="Times New Roman" w:cs="Times New Roman"/>
          <w:b/>
        </w:rPr>
        <w:t>(Outcome 1)</w:t>
      </w:r>
    </w:p>
    <w:p w14:paraId="2C039055" w14:textId="77777777" w:rsidR="007C127B" w:rsidRPr="007453CD" w:rsidRDefault="007C127B" w:rsidP="009A6129">
      <w:pPr>
        <w:keepNext/>
        <w:keepLines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To build capacities of the relevant actors in the field of employment (MoLEVSA, NES, LSGs and other actors) to better perform their tasks related to implementation, monitoring and evaluation of ALMPs </w:t>
      </w:r>
      <w:r w:rsidRPr="007453CD">
        <w:rPr>
          <w:rFonts w:ascii="Times New Roman" w:hAnsi="Times New Roman" w:cs="Times New Roman"/>
          <w:b/>
        </w:rPr>
        <w:t>(Outcome 2)</w:t>
      </w:r>
    </w:p>
    <w:p w14:paraId="1FC4CE72" w14:textId="77777777" w:rsidR="007C127B" w:rsidRPr="007453CD" w:rsidRDefault="007C127B" w:rsidP="009A6129">
      <w:pPr>
        <w:keepNext/>
        <w:keepLines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To ensure that </w:t>
      </w:r>
      <w:bookmarkStart w:id="0" w:name="_Hlk53760291"/>
      <w:r w:rsidRPr="007453CD">
        <w:rPr>
          <w:rFonts w:ascii="Times New Roman" w:hAnsi="Times New Roman" w:cs="Times New Roman"/>
        </w:rPr>
        <w:t xml:space="preserve">Serbian institutions and other relevant actors </w:t>
      </w:r>
      <w:bookmarkEnd w:id="0"/>
      <w:r w:rsidRPr="007453CD">
        <w:rPr>
          <w:rFonts w:ascii="Times New Roman" w:hAnsi="Times New Roman" w:cs="Times New Roman"/>
        </w:rPr>
        <w:t xml:space="preserve">are supported to meet the requirements of cohesion policy and participation in the European Social Fund </w:t>
      </w:r>
      <w:r w:rsidRPr="007453CD">
        <w:rPr>
          <w:rFonts w:ascii="Times New Roman" w:hAnsi="Times New Roman" w:cs="Times New Roman"/>
          <w:b/>
        </w:rPr>
        <w:t>(Outcome 3)</w:t>
      </w:r>
    </w:p>
    <w:p w14:paraId="5C309C6A" w14:textId="77777777" w:rsidR="007C127B" w:rsidRPr="007453CD" w:rsidRDefault="007C127B" w:rsidP="009A6129">
      <w:pPr>
        <w:keepNext/>
        <w:keepLines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To support piloting of Youth Guarantee Programme </w:t>
      </w:r>
      <w:r w:rsidRPr="007453CD">
        <w:rPr>
          <w:rFonts w:ascii="Times New Roman" w:hAnsi="Times New Roman" w:cs="Times New Roman"/>
          <w:b/>
        </w:rPr>
        <w:t>(Outcome 4)</w:t>
      </w:r>
    </w:p>
    <w:p w14:paraId="4FED86C4" w14:textId="77777777" w:rsidR="007C127B" w:rsidRPr="007453CD" w:rsidRDefault="007C127B" w:rsidP="009A6129">
      <w:pPr>
        <w:spacing w:after="0" w:line="240" w:lineRule="auto"/>
        <w:rPr>
          <w:rFonts w:ascii="Times New Roman" w:hAnsi="Times New Roman" w:cs="Times New Roman"/>
        </w:rPr>
      </w:pPr>
    </w:p>
    <w:p w14:paraId="6657FB7F" w14:textId="6A66A3D9" w:rsidR="00DF11D0" w:rsidRPr="007453CD" w:rsidRDefault="007C127B" w:rsidP="00DF11D0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</w:rPr>
      </w:pPr>
      <w:r w:rsidRPr="007453CD">
        <w:rPr>
          <w:rFonts w:ascii="Times New Roman" w:hAnsi="Times New Roman" w:cs="Times New Roman"/>
        </w:rPr>
        <w:t xml:space="preserve">The </w:t>
      </w:r>
      <w:r w:rsidR="00DD06F2" w:rsidRPr="007453CD">
        <w:rPr>
          <w:rFonts w:ascii="Times New Roman" w:hAnsi="Times New Roman" w:cs="Times New Roman"/>
          <w:b/>
          <w:bCs/>
        </w:rPr>
        <w:t>S</w:t>
      </w:r>
      <w:r w:rsidRPr="007453CD">
        <w:rPr>
          <w:rFonts w:ascii="Times New Roman" w:hAnsi="Times New Roman" w:cs="Times New Roman"/>
          <w:b/>
          <w:bCs/>
        </w:rPr>
        <w:t>NKE</w:t>
      </w:r>
      <w:r w:rsidRPr="007453CD">
        <w:rPr>
          <w:rFonts w:ascii="Times New Roman" w:hAnsi="Times New Roman" w:cs="Times New Roman"/>
        </w:rPr>
        <w:t xml:space="preserve"> </w:t>
      </w:r>
      <w:r w:rsidR="00DF11D0" w:rsidRPr="007453CD">
        <w:rPr>
          <w:rFonts w:ascii="Times New Roman" w:hAnsi="Times New Roman" w:cs="Times New Roman"/>
        </w:rPr>
        <w:t xml:space="preserve">will provide support to Component </w:t>
      </w:r>
      <w:r w:rsidR="00DD06F2" w:rsidRPr="007453CD">
        <w:rPr>
          <w:rFonts w:ascii="Times New Roman" w:hAnsi="Times New Roman" w:cs="Times New Roman"/>
        </w:rPr>
        <w:t>2</w:t>
      </w:r>
      <w:r w:rsidR="00DF11D0" w:rsidRPr="007453CD">
        <w:rPr>
          <w:rFonts w:ascii="Times New Roman" w:hAnsi="Times New Roman" w:cs="Times New Roman"/>
        </w:rPr>
        <w:t xml:space="preserve"> “</w:t>
      </w:r>
      <w:r w:rsidR="00DD06F2" w:rsidRPr="007453CD">
        <w:rPr>
          <w:rFonts w:ascii="Times New Roman" w:hAnsi="Times New Roman" w:cs="Times New Roman"/>
        </w:rPr>
        <w:t>To build capacities of the relevant actors in the field of employment (MOLEVSA, NES, LSGS and other actors) to better perform their tasks related to implementation, monitoring and evaluation of ALMPS</w:t>
      </w:r>
      <w:r w:rsidR="00DF11D0" w:rsidRPr="007453CD">
        <w:rPr>
          <w:rFonts w:ascii="Times New Roman" w:hAnsi="Times New Roman" w:cs="Times New Roman"/>
        </w:rPr>
        <w:t>” within which, the following outputs is to be achieved</w:t>
      </w:r>
      <w:r w:rsidR="00DF11D0" w:rsidRPr="007453CD">
        <w:rPr>
          <w:rFonts w:ascii="Times New Roman" w:hAnsi="Times New Roman" w:cs="Times New Roman"/>
          <w:b/>
          <w:bCs/>
        </w:rPr>
        <w:t>:</w:t>
      </w:r>
    </w:p>
    <w:p w14:paraId="58581F5C" w14:textId="77777777" w:rsidR="00DF11D0" w:rsidRPr="007453CD" w:rsidRDefault="00DF11D0" w:rsidP="00DF11D0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</w:rPr>
      </w:pPr>
    </w:p>
    <w:p w14:paraId="2E1586A6" w14:textId="77777777" w:rsidR="00DD06F2" w:rsidRPr="007453CD" w:rsidRDefault="00DF11D0" w:rsidP="00DD06F2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  <w:b/>
          <w:bCs/>
        </w:rPr>
        <w:t xml:space="preserve">PO </w:t>
      </w:r>
      <w:r w:rsidR="00DD06F2" w:rsidRPr="007453CD">
        <w:rPr>
          <w:rFonts w:ascii="Times New Roman" w:hAnsi="Times New Roman" w:cs="Times New Roman"/>
          <w:b/>
          <w:bCs/>
        </w:rPr>
        <w:t>2</w:t>
      </w:r>
      <w:r w:rsidR="008F68D0" w:rsidRPr="007453CD">
        <w:rPr>
          <w:rFonts w:ascii="Times New Roman" w:hAnsi="Times New Roman" w:cs="Times New Roman"/>
          <w:b/>
          <w:bCs/>
        </w:rPr>
        <w:t>.</w:t>
      </w:r>
      <w:r w:rsidR="007A2FFF" w:rsidRPr="007453CD">
        <w:rPr>
          <w:rFonts w:ascii="Times New Roman" w:hAnsi="Times New Roman" w:cs="Times New Roman"/>
          <w:b/>
          <w:bCs/>
        </w:rPr>
        <w:t>2</w:t>
      </w:r>
      <w:r w:rsidRPr="007453CD">
        <w:rPr>
          <w:rFonts w:ascii="Times New Roman" w:hAnsi="Times New Roman" w:cs="Times New Roman"/>
          <w:b/>
          <w:bCs/>
        </w:rPr>
        <w:t xml:space="preserve"> - </w:t>
      </w:r>
      <w:r w:rsidR="00DD06F2" w:rsidRPr="007453CD">
        <w:rPr>
          <w:rFonts w:ascii="Times New Roman" w:hAnsi="Times New Roman" w:cs="Times New Roman"/>
        </w:rPr>
        <w:t xml:space="preserve">Capacities of the NES for implementation and monitoring of ALMPs enhanced </w:t>
      </w:r>
    </w:p>
    <w:p w14:paraId="0C73076B" w14:textId="6345AD88" w:rsidR="001B1CFC" w:rsidRPr="007453CD" w:rsidRDefault="00DF11D0" w:rsidP="00DD06F2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  <w:b/>
          <w:bCs/>
        </w:rPr>
        <w:t>PO</w:t>
      </w:r>
      <w:r w:rsidR="00DD06F2" w:rsidRPr="007453CD">
        <w:rPr>
          <w:rFonts w:ascii="Times New Roman" w:hAnsi="Times New Roman" w:cs="Times New Roman"/>
          <w:b/>
          <w:bCs/>
        </w:rPr>
        <w:t xml:space="preserve"> 2</w:t>
      </w:r>
      <w:r w:rsidRPr="007453CD">
        <w:rPr>
          <w:rFonts w:ascii="Times New Roman" w:hAnsi="Times New Roman" w:cs="Times New Roman"/>
          <w:b/>
          <w:bCs/>
        </w:rPr>
        <w:t>.</w:t>
      </w:r>
      <w:r w:rsidR="007A2FFF" w:rsidRPr="007453CD">
        <w:rPr>
          <w:rFonts w:ascii="Times New Roman" w:hAnsi="Times New Roman" w:cs="Times New Roman"/>
          <w:b/>
          <w:bCs/>
        </w:rPr>
        <w:t>2</w:t>
      </w:r>
      <w:r w:rsidR="008F68D0" w:rsidRPr="007453CD">
        <w:rPr>
          <w:rFonts w:ascii="Times New Roman" w:hAnsi="Times New Roman" w:cs="Times New Roman"/>
          <w:b/>
          <w:bCs/>
        </w:rPr>
        <w:t>.</w:t>
      </w:r>
      <w:r w:rsidR="007A2FFF" w:rsidRPr="007453CD">
        <w:rPr>
          <w:rFonts w:ascii="Times New Roman" w:hAnsi="Times New Roman" w:cs="Times New Roman"/>
          <w:b/>
          <w:bCs/>
        </w:rPr>
        <w:t>3</w:t>
      </w:r>
      <w:r w:rsidRPr="007453CD">
        <w:rPr>
          <w:rFonts w:ascii="Times New Roman" w:hAnsi="Times New Roman" w:cs="Times New Roman"/>
        </w:rPr>
        <w:t xml:space="preserve"> </w:t>
      </w:r>
      <w:r w:rsidR="00DD06F2" w:rsidRPr="007453CD">
        <w:rPr>
          <w:rFonts w:ascii="Times New Roman" w:hAnsi="Times New Roman" w:cs="Times New Roman"/>
        </w:rPr>
        <w:t>–</w:t>
      </w:r>
      <w:r w:rsidRPr="007453CD">
        <w:rPr>
          <w:rFonts w:ascii="Times New Roman" w:hAnsi="Times New Roman" w:cs="Times New Roman"/>
        </w:rPr>
        <w:t xml:space="preserve"> </w:t>
      </w:r>
      <w:r w:rsidR="00DD06F2" w:rsidRPr="007453CD">
        <w:rPr>
          <w:rFonts w:ascii="Times New Roman" w:hAnsi="Times New Roman" w:cs="Times New Roman"/>
        </w:rPr>
        <w:t>Approximately 120 NES employment counsellors trained in individualised approach to unemployed</w:t>
      </w:r>
    </w:p>
    <w:p w14:paraId="4098CAD1" w14:textId="253684DC" w:rsidR="001A650C" w:rsidRPr="007453CD" w:rsidRDefault="00DD06F2" w:rsidP="007453CD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  <w:b/>
          <w:bCs/>
        </w:rPr>
        <w:t>PO 2.2.6</w:t>
      </w:r>
      <w:r w:rsidRPr="007453CD">
        <w:rPr>
          <w:rFonts w:ascii="Times New Roman" w:hAnsi="Times New Roman" w:cs="Times New Roman"/>
        </w:rPr>
        <w:t xml:space="preserve"> - Approximately 12 NES internal trainers trained (work with employers, work with difficult clients, counselling skills, recognition of prior learning)</w:t>
      </w:r>
    </w:p>
    <w:p w14:paraId="36FA8AD9" w14:textId="77777777" w:rsidR="007453CD" w:rsidRPr="007453CD" w:rsidRDefault="007453CD" w:rsidP="007453CD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</w:rPr>
      </w:pPr>
    </w:p>
    <w:p w14:paraId="33F047A6" w14:textId="77777777" w:rsidR="007C127B" w:rsidRPr="007453CD" w:rsidRDefault="007C127B" w:rsidP="009A6129">
      <w:pPr>
        <w:pStyle w:val="ListParagraph"/>
        <w:numPr>
          <w:ilvl w:val="0"/>
          <w:numId w:val="1"/>
        </w:numPr>
        <w:spacing w:after="0" w:line="240" w:lineRule="auto"/>
        <w:ind w:left="426" w:hanging="425"/>
        <w:rPr>
          <w:rFonts w:ascii="Times New Roman" w:hAnsi="Times New Roman" w:cs="Times New Roman"/>
          <w:b/>
          <w:bCs/>
          <w:lang w:val="en-IE"/>
        </w:rPr>
      </w:pPr>
      <w:r w:rsidRPr="007453CD">
        <w:rPr>
          <w:rFonts w:ascii="Times New Roman" w:hAnsi="Times New Roman" w:cs="Times New Roman"/>
          <w:b/>
          <w:bCs/>
          <w:lang w:val="en-IE"/>
        </w:rPr>
        <w:t>Reference document</w:t>
      </w:r>
    </w:p>
    <w:p w14:paraId="23F9727D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7453CD">
        <w:rPr>
          <w:rFonts w:ascii="Times New Roman" w:hAnsi="Times New Roman" w:cs="Times New Roman"/>
        </w:rPr>
        <w:lastRenderedPageBreak/>
        <w:t>Terms of Reference (</w:t>
      </w:r>
      <w:proofErr w:type="spellStart"/>
      <w:r w:rsidRPr="007453CD">
        <w:rPr>
          <w:rFonts w:ascii="Times New Roman" w:hAnsi="Times New Roman" w:cs="Times New Roman"/>
        </w:rPr>
        <w:t>ToR</w:t>
      </w:r>
      <w:proofErr w:type="spellEnd"/>
      <w:r w:rsidRPr="007453CD">
        <w:rPr>
          <w:rFonts w:ascii="Times New Roman" w:hAnsi="Times New Roman" w:cs="Times New Roman"/>
        </w:rPr>
        <w:t xml:space="preserve">) of the Project: </w:t>
      </w:r>
      <w:r w:rsidRPr="007453CD">
        <w:rPr>
          <w:rFonts w:ascii="Times New Roman" w:eastAsia="Times New Roman" w:hAnsi="Times New Roman" w:cs="Times New Roman"/>
          <w:bCs/>
          <w:lang w:eastAsia="fr-FR"/>
        </w:rPr>
        <w:t xml:space="preserve">NEAR/BEG/2022/EA-RP/0105, </w:t>
      </w:r>
      <w:r w:rsidRPr="007453CD">
        <w:rPr>
          <w:rFonts w:ascii="Times New Roman" w:hAnsi="Times New Roman" w:cs="Times New Roman"/>
          <w:bCs/>
        </w:rPr>
        <w:t>“Technical Assistance on implementation, monitoring, and evaluation of employment policy at national and local level and strengthened capacities to participate in ESF”.</w:t>
      </w:r>
    </w:p>
    <w:p w14:paraId="33A9EE51" w14:textId="77777777" w:rsidR="007C127B" w:rsidRPr="007453CD" w:rsidRDefault="007C127B" w:rsidP="009A6129">
      <w:pPr>
        <w:spacing w:after="0" w:line="240" w:lineRule="auto"/>
        <w:rPr>
          <w:rFonts w:ascii="Times New Roman" w:hAnsi="Times New Roman" w:cs="Times New Roman"/>
          <w:bCs/>
        </w:rPr>
      </w:pPr>
    </w:p>
    <w:p w14:paraId="19286927" w14:textId="77777777" w:rsidR="007C127B" w:rsidRPr="007453CD" w:rsidRDefault="007C127B" w:rsidP="009A6129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  <w:lang w:val="en-IE"/>
        </w:rPr>
      </w:pPr>
      <w:r w:rsidRPr="007453CD">
        <w:rPr>
          <w:rFonts w:ascii="Times New Roman" w:hAnsi="Times New Roman" w:cs="Times New Roman"/>
          <w:b/>
          <w:bCs/>
          <w:lang w:val="en-IE"/>
        </w:rPr>
        <w:t>Terms of Reference Relevance</w:t>
      </w:r>
    </w:p>
    <w:p w14:paraId="3E56BAD6" w14:textId="4B2EC632" w:rsidR="008E341F" w:rsidRPr="007453CD" w:rsidRDefault="00DF11D0" w:rsidP="00594E1F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This mission will be carried out in the framework of the project activities as described in the </w:t>
      </w:r>
      <w:proofErr w:type="spellStart"/>
      <w:r w:rsidRPr="007453CD">
        <w:rPr>
          <w:rFonts w:ascii="Times New Roman" w:hAnsi="Times New Roman" w:cs="Times New Roman"/>
        </w:rPr>
        <w:t>ToR</w:t>
      </w:r>
      <w:proofErr w:type="spellEnd"/>
      <w:r w:rsidRPr="007453CD">
        <w:rPr>
          <w:rFonts w:ascii="Times New Roman" w:hAnsi="Times New Roman" w:cs="Times New Roman"/>
        </w:rPr>
        <w:t xml:space="preserve">, Project Proposal, and the Project work plan. The assignment will contribute to the achievement of Component </w:t>
      </w:r>
      <w:r w:rsidR="007453CD" w:rsidRPr="007453CD">
        <w:rPr>
          <w:rFonts w:ascii="Times New Roman" w:hAnsi="Times New Roman" w:cs="Times New Roman"/>
        </w:rPr>
        <w:t>2</w:t>
      </w:r>
      <w:r w:rsidRPr="007453CD">
        <w:rPr>
          <w:rFonts w:ascii="Times New Roman" w:hAnsi="Times New Roman" w:cs="Times New Roman"/>
        </w:rPr>
        <w:t xml:space="preserve"> by </w:t>
      </w:r>
      <w:r w:rsidR="008E341F" w:rsidRPr="007453CD">
        <w:rPr>
          <w:rFonts w:ascii="Times New Roman" w:hAnsi="Times New Roman" w:cs="Times New Roman"/>
        </w:rPr>
        <w:t>providing support to the TA project.</w:t>
      </w:r>
    </w:p>
    <w:p w14:paraId="204A6A07" w14:textId="77777777" w:rsidR="00A140F9" w:rsidRPr="007453CD" w:rsidRDefault="00A140F9" w:rsidP="009A6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D2508E" w14:textId="77777777" w:rsidR="007C127B" w:rsidRPr="007453CD" w:rsidRDefault="007C127B" w:rsidP="00580C70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  <w:lang w:val="en-IE"/>
        </w:rPr>
      </w:pPr>
      <w:r w:rsidRPr="007453CD">
        <w:rPr>
          <w:rFonts w:ascii="Times New Roman" w:hAnsi="Times New Roman" w:cs="Times New Roman"/>
          <w:b/>
          <w:bCs/>
          <w:lang w:val="en-IE"/>
        </w:rPr>
        <w:t>Assignment objective(s)</w:t>
      </w:r>
    </w:p>
    <w:p w14:paraId="5C693266" w14:textId="786D956F" w:rsidR="007C127B" w:rsidRPr="007453CD" w:rsidRDefault="00AA7ACF" w:rsidP="008E341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The </w:t>
      </w:r>
      <w:r w:rsidR="007453CD" w:rsidRPr="007453CD">
        <w:rPr>
          <w:rFonts w:ascii="Times New Roman" w:hAnsi="Times New Roman" w:cs="Times New Roman"/>
        </w:rPr>
        <w:t>S</w:t>
      </w:r>
      <w:r w:rsidRPr="007453CD">
        <w:rPr>
          <w:rFonts w:ascii="Times New Roman" w:hAnsi="Times New Roman" w:cs="Times New Roman"/>
        </w:rPr>
        <w:t xml:space="preserve">NKE will provide support to the </w:t>
      </w:r>
      <w:r w:rsidR="00285A99" w:rsidRPr="007453CD">
        <w:rPr>
          <w:rFonts w:ascii="Times New Roman" w:hAnsi="Times New Roman" w:cs="Times New Roman"/>
        </w:rPr>
        <w:t>TA team</w:t>
      </w:r>
      <w:r w:rsidRPr="007453CD">
        <w:rPr>
          <w:rFonts w:ascii="Times New Roman" w:hAnsi="Times New Roman" w:cs="Times New Roman"/>
        </w:rPr>
        <w:t xml:space="preserve"> to </w:t>
      </w:r>
      <w:r w:rsidR="00285A99" w:rsidRPr="007453CD">
        <w:rPr>
          <w:rFonts w:ascii="Times New Roman" w:hAnsi="Times New Roman" w:cs="Times New Roman"/>
        </w:rPr>
        <w:t>the following project activit</w:t>
      </w:r>
      <w:r w:rsidR="007453CD" w:rsidRPr="007453CD">
        <w:rPr>
          <w:rFonts w:ascii="Times New Roman" w:hAnsi="Times New Roman" w:cs="Times New Roman"/>
        </w:rPr>
        <w:t>ies</w:t>
      </w:r>
      <w:r w:rsidRPr="007453CD">
        <w:rPr>
          <w:rFonts w:ascii="Times New Roman" w:hAnsi="Times New Roman" w:cs="Times New Roman"/>
        </w:rPr>
        <w:t>:</w:t>
      </w:r>
    </w:p>
    <w:p w14:paraId="05531C56" w14:textId="6207BE60" w:rsidR="008F68D0" w:rsidRPr="007453CD" w:rsidRDefault="007453CD" w:rsidP="007453CD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IE" w:eastAsia="cs-CZ"/>
        </w:rPr>
      </w:pPr>
      <w:r w:rsidRPr="007453CD">
        <w:rPr>
          <w:rFonts w:ascii="Times New Roman" w:eastAsia="Times New Roman" w:hAnsi="Times New Roman" w:cs="Times New Roman"/>
          <w:b/>
          <w:bCs/>
          <w:lang w:val="en-IE" w:eastAsia="cs-CZ"/>
        </w:rPr>
        <w:t>Activity 2</w:t>
      </w:r>
      <w:r w:rsidR="006F0B20" w:rsidRPr="007453CD">
        <w:rPr>
          <w:rFonts w:ascii="Times New Roman" w:eastAsia="Times New Roman" w:hAnsi="Times New Roman" w:cs="Times New Roman"/>
          <w:b/>
          <w:bCs/>
          <w:lang w:val="en-IE" w:eastAsia="cs-CZ"/>
        </w:rPr>
        <w:t>.2.3</w:t>
      </w:r>
      <w:r w:rsidRPr="007453CD">
        <w:rPr>
          <w:rFonts w:ascii="Times New Roman" w:eastAsia="Times New Roman" w:hAnsi="Times New Roman" w:cs="Times New Roman"/>
          <w:b/>
          <w:bCs/>
          <w:lang w:val="en-IE" w:eastAsia="cs-CZ"/>
        </w:rPr>
        <w:t xml:space="preserve"> Organize trainings for NES employment counsellors for the application of an individualized approach to unemployed</w:t>
      </w:r>
    </w:p>
    <w:p w14:paraId="6C3737CD" w14:textId="2D343236" w:rsidR="007453CD" w:rsidRPr="007453CD" w:rsidRDefault="007453CD" w:rsidP="009A6129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en-IE" w:eastAsia="cs-CZ"/>
        </w:rPr>
      </w:pPr>
      <w:r w:rsidRPr="007453CD">
        <w:rPr>
          <w:rFonts w:ascii="Times New Roman" w:eastAsia="Times New Roman" w:hAnsi="Times New Roman" w:cs="Times New Roman"/>
          <w:b/>
          <w:bCs/>
          <w:lang w:val="en-IE" w:eastAsia="cs-CZ"/>
        </w:rPr>
        <w:t>Activity 2.2.6 Organize training for NES staff working as trainers (work with employers; work with difficult clients; training in counselling skills)</w:t>
      </w:r>
    </w:p>
    <w:p w14:paraId="17987722" w14:textId="77777777" w:rsidR="006F0B20" w:rsidRPr="007453CD" w:rsidRDefault="006F0B20" w:rsidP="009A6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8F6D5D" w14:textId="77777777" w:rsidR="007C127B" w:rsidRPr="007453CD" w:rsidRDefault="007C127B" w:rsidP="00DA19D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  <w:lang w:val="en-IE"/>
        </w:rPr>
      </w:pPr>
      <w:r w:rsidRPr="007453CD">
        <w:rPr>
          <w:rFonts w:ascii="Times New Roman" w:hAnsi="Times New Roman" w:cs="Times New Roman"/>
          <w:b/>
          <w:bCs/>
          <w:lang w:val="en-IE"/>
        </w:rPr>
        <w:t xml:space="preserve">Main tasks </w:t>
      </w:r>
    </w:p>
    <w:p w14:paraId="5763737B" w14:textId="1A38BB88" w:rsidR="00385D91" w:rsidRPr="007453CD" w:rsidRDefault="00AA7ACF" w:rsidP="00DF11D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453CD">
        <w:rPr>
          <w:rFonts w:ascii="Times New Roman" w:hAnsi="Times New Roman" w:cs="Times New Roman"/>
          <w:b/>
          <w:bCs/>
        </w:rPr>
        <w:t xml:space="preserve">The </w:t>
      </w:r>
      <w:r w:rsidR="00954E7B">
        <w:rPr>
          <w:rFonts w:ascii="Times New Roman" w:hAnsi="Times New Roman" w:cs="Times New Roman"/>
          <w:b/>
          <w:bCs/>
        </w:rPr>
        <w:t>S</w:t>
      </w:r>
      <w:r w:rsidRPr="007453CD">
        <w:rPr>
          <w:rFonts w:ascii="Times New Roman" w:hAnsi="Times New Roman" w:cs="Times New Roman"/>
          <w:b/>
          <w:bCs/>
        </w:rPr>
        <w:t xml:space="preserve">NKE will </w:t>
      </w:r>
      <w:r w:rsidR="00385D91" w:rsidRPr="007453CD">
        <w:rPr>
          <w:rFonts w:ascii="Times New Roman" w:hAnsi="Times New Roman" w:cs="Times New Roman"/>
          <w:b/>
          <w:bCs/>
        </w:rPr>
        <w:t xml:space="preserve">provide </w:t>
      </w:r>
      <w:r w:rsidRPr="007453CD">
        <w:rPr>
          <w:rFonts w:ascii="Times New Roman" w:hAnsi="Times New Roman" w:cs="Times New Roman"/>
          <w:b/>
          <w:bCs/>
        </w:rPr>
        <w:t xml:space="preserve">support </w:t>
      </w:r>
      <w:r w:rsidR="00385D91" w:rsidRPr="007453CD">
        <w:rPr>
          <w:rFonts w:ascii="Times New Roman" w:hAnsi="Times New Roman" w:cs="Times New Roman"/>
          <w:b/>
          <w:bCs/>
        </w:rPr>
        <w:t xml:space="preserve">to and coordinate the work with </w:t>
      </w:r>
      <w:r w:rsidRPr="007453CD">
        <w:rPr>
          <w:rFonts w:ascii="Times New Roman" w:hAnsi="Times New Roman" w:cs="Times New Roman"/>
          <w:b/>
          <w:bCs/>
        </w:rPr>
        <w:t xml:space="preserve">the project </w:t>
      </w:r>
      <w:r w:rsidR="00285A99" w:rsidRPr="007453CD">
        <w:rPr>
          <w:rFonts w:ascii="Times New Roman" w:hAnsi="Times New Roman" w:cs="Times New Roman"/>
          <w:b/>
          <w:bCs/>
        </w:rPr>
        <w:t>TA team</w:t>
      </w:r>
      <w:r w:rsidRPr="007453CD">
        <w:rPr>
          <w:rFonts w:ascii="Times New Roman" w:hAnsi="Times New Roman" w:cs="Times New Roman"/>
          <w:b/>
          <w:bCs/>
        </w:rPr>
        <w:t xml:space="preserve"> in</w:t>
      </w:r>
      <w:r w:rsidR="00285A99" w:rsidRPr="007453CD">
        <w:rPr>
          <w:rFonts w:ascii="Times New Roman" w:hAnsi="Times New Roman" w:cs="Times New Roman"/>
          <w:b/>
          <w:bCs/>
        </w:rPr>
        <w:t xml:space="preserve"> </w:t>
      </w:r>
      <w:r w:rsidR="00385D91" w:rsidRPr="007453CD">
        <w:rPr>
          <w:rFonts w:ascii="Times New Roman" w:hAnsi="Times New Roman" w:cs="Times New Roman"/>
          <w:b/>
          <w:bCs/>
        </w:rPr>
        <w:t>execution of the following tasks:</w:t>
      </w:r>
    </w:p>
    <w:p w14:paraId="1D5228B3" w14:textId="5DE78C4C" w:rsidR="00385D91" w:rsidRPr="007453CD" w:rsidRDefault="00DF11D0" w:rsidP="00385D91">
      <w:pPr>
        <w:spacing w:after="0" w:line="240" w:lineRule="auto"/>
        <w:jc w:val="both"/>
        <w:rPr>
          <w:rFonts w:ascii="Times New Roman" w:eastAsia="Cambria" w:hAnsi="Times New Roman" w:cs="Times New Roman"/>
          <w:b/>
          <w:bCs/>
        </w:rPr>
      </w:pPr>
      <w:r w:rsidRPr="007453CD">
        <w:rPr>
          <w:rFonts w:ascii="Times New Roman" w:eastAsia="Cambria" w:hAnsi="Times New Roman" w:cs="Times New Roman"/>
          <w:b/>
          <w:bCs/>
        </w:rPr>
        <w:t xml:space="preserve">Activity </w:t>
      </w:r>
      <w:r w:rsidR="00954E7B">
        <w:rPr>
          <w:rFonts w:ascii="Times New Roman" w:eastAsia="Cambria" w:hAnsi="Times New Roman" w:cs="Times New Roman"/>
          <w:b/>
          <w:bCs/>
        </w:rPr>
        <w:t>2</w:t>
      </w:r>
      <w:r w:rsidRPr="007453CD">
        <w:rPr>
          <w:rFonts w:ascii="Times New Roman" w:eastAsia="Cambria" w:hAnsi="Times New Roman" w:cs="Times New Roman"/>
          <w:b/>
          <w:bCs/>
        </w:rPr>
        <w:t>.2</w:t>
      </w:r>
      <w:r w:rsidR="006F0B20" w:rsidRPr="007453CD">
        <w:rPr>
          <w:rFonts w:ascii="Times New Roman" w:eastAsia="Cambria" w:hAnsi="Times New Roman" w:cs="Times New Roman"/>
          <w:b/>
          <w:bCs/>
        </w:rPr>
        <w:t>.3</w:t>
      </w:r>
    </w:p>
    <w:p w14:paraId="37F45FFB" w14:textId="4A988FE7" w:rsidR="00954E7B" w:rsidRPr="00954E7B" w:rsidRDefault="00954E7B" w:rsidP="00954E7B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954E7B">
        <w:rPr>
          <w:rFonts w:ascii="Times New Roman" w:hAnsi="Times New Roman" w:cs="Times New Roman"/>
          <w:lang w:val="en-IE"/>
        </w:rPr>
        <w:t>Assess training needs of NES counsellors working in Job Clubs with regard to the application of an individualised approach.</w:t>
      </w:r>
    </w:p>
    <w:p w14:paraId="32DAF7B1" w14:textId="377128FF" w:rsidR="00954E7B" w:rsidRPr="00954E7B" w:rsidRDefault="00954E7B" w:rsidP="00954E7B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954E7B">
        <w:rPr>
          <w:rFonts w:ascii="Times New Roman" w:hAnsi="Times New Roman" w:cs="Times New Roman"/>
          <w:lang w:val="en-IE"/>
        </w:rPr>
        <w:t>Define training objectives and identify priority topics in collaboration with NES and the TA team.</w:t>
      </w:r>
    </w:p>
    <w:p w14:paraId="2CED4806" w14:textId="0C2D1787" w:rsidR="00954E7B" w:rsidRPr="00954E7B" w:rsidRDefault="00954E7B" w:rsidP="00954E7B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954E7B">
        <w:rPr>
          <w:rFonts w:ascii="Times New Roman" w:hAnsi="Times New Roman" w:cs="Times New Roman"/>
          <w:lang w:val="en-IE"/>
        </w:rPr>
        <w:t>Design a comprehensive training programme, including methodology, agenda, and training materials.</w:t>
      </w:r>
    </w:p>
    <w:p w14:paraId="22DFDD93" w14:textId="4F9380E5" w:rsidR="00954E7B" w:rsidRPr="00954E7B" w:rsidRDefault="00954E7B" w:rsidP="00954E7B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954E7B">
        <w:rPr>
          <w:rFonts w:ascii="Times New Roman" w:hAnsi="Times New Roman" w:cs="Times New Roman"/>
          <w:lang w:val="en-IE"/>
        </w:rPr>
        <w:t>Deliver the training to approximately 35 NES counsellors using interactive and applied learning methods.</w:t>
      </w:r>
    </w:p>
    <w:p w14:paraId="58A99AEE" w14:textId="68C4B884" w:rsidR="00385D91" w:rsidRDefault="00954E7B" w:rsidP="00954E7B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954E7B">
        <w:rPr>
          <w:rFonts w:ascii="Times New Roman" w:hAnsi="Times New Roman" w:cs="Times New Roman"/>
          <w:lang w:val="en-IE"/>
        </w:rPr>
        <w:t>Evaluate the training programme and compile a report with participant feedback and recommendations.</w:t>
      </w:r>
    </w:p>
    <w:p w14:paraId="17CB96A7" w14:textId="2714057D" w:rsidR="00954E7B" w:rsidRPr="00954E7B" w:rsidRDefault="00954E7B" w:rsidP="00954E7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54E7B">
        <w:rPr>
          <w:rFonts w:ascii="Times New Roman" w:hAnsi="Times New Roman" w:cs="Times New Roman"/>
          <w:b/>
          <w:bCs/>
        </w:rPr>
        <w:t>Activity 2.2.6</w:t>
      </w:r>
    </w:p>
    <w:p w14:paraId="51B594DE" w14:textId="790A2AD7" w:rsidR="00954E7B" w:rsidRDefault="00954E7B" w:rsidP="00954E7B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4E7B">
        <w:rPr>
          <w:rFonts w:ascii="Times New Roman" w:hAnsi="Times New Roman" w:cs="Times New Roman"/>
        </w:rPr>
        <w:t>Identify specific training needs of NES trainers in thematic areas</w:t>
      </w:r>
    </w:p>
    <w:p w14:paraId="6B6559DA" w14:textId="32C147C1" w:rsidR="00954E7B" w:rsidRPr="00954E7B" w:rsidRDefault="00954E7B" w:rsidP="00954E7B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4E7B">
        <w:rPr>
          <w:rFonts w:ascii="Times New Roman" w:hAnsi="Times New Roman" w:cs="Times New Roman"/>
        </w:rPr>
        <w:t xml:space="preserve">Develop a modular training programme tailored for internal </w:t>
      </w:r>
      <w:r w:rsidR="000362E7">
        <w:rPr>
          <w:rFonts w:ascii="Times New Roman" w:hAnsi="Times New Roman" w:cs="Times New Roman"/>
        </w:rPr>
        <w:t xml:space="preserve">NES </w:t>
      </w:r>
      <w:r w:rsidRPr="00954E7B">
        <w:rPr>
          <w:rFonts w:ascii="Times New Roman" w:hAnsi="Times New Roman" w:cs="Times New Roman"/>
        </w:rPr>
        <w:t>trainers.</w:t>
      </w:r>
    </w:p>
    <w:p w14:paraId="4DC1E1C9" w14:textId="68AEEFD8" w:rsidR="00954E7B" w:rsidRPr="00954E7B" w:rsidRDefault="00954E7B" w:rsidP="00954E7B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4E7B">
        <w:rPr>
          <w:rFonts w:ascii="Times New Roman" w:hAnsi="Times New Roman" w:cs="Times New Roman"/>
        </w:rPr>
        <w:t>Design appropriate training materials, exercises, and facilitation guides.</w:t>
      </w:r>
    </w:p>
    <w:p w14:paraId="69C56C88" w14:textId="2177C21E" w:rsidR="00954E7B" w:rsidRPr="00954E7B" w:rsidRDefault="00954E7B" w:rsidP="00954E7B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4E7B">
        <w:rPr>
          <w:rFonts w:ascii="Times New Roman" w:hAnsi="Times New Roman" w:cs="Times New Roman"/>
        </w:rPr>
        <w:t xml:space="preserve">Deliver the training for a selected group of </w:t>
      </w:r>
      <w:r>
        <w:rPr>
          <w:rFonts w:ascii="Times New Roman" w:hAnsi="Times New Roman" w:cs="Times New Roman"/>
        </w:rPr>
        <w:t>1</w:t>
      </w:r>
      <w:r w:rsidR="000362E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</w:t>
      </w:r>
      <w:r w:rsidRPr="00954E7B">
        <w:rPr>
          <w:rFonts w:ascii="Times New Roman" w:hAnsi="Times New Roman" w:cs="Times New Roman"/>
        </w:rPr>
        <w:t>NES staff responsible for internal capacity building.</w:t>
      </w:r>
    </w:p>
    <w:p w14:paraId="0E633697" w14:textId="55E18E3F" w:rsidR="00954E7B" w:rsidRPr="00954E7B" w:rsidRDefault="00954E7B" w:rsidP="00954E7B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54E7B">
        <w:rPr>
          <w:rFonts w:ascii="Times New Roman" w:hAnsi="Times New Roman" w:cs="Times New Roman"/>
        </w:rPr>
        <w:t>Evaluate training outcomes and submit a consolidated evaluation report.</w:t>
      </w:r>
    </w:p>
    <w:p w14:paraId="450F1A19" w14:textId="77777777" w:rsidR="001A650C" w:rsidRPr="007453CD" w:rsidRDefault="001A650C" w:rsidP="001A650C">
      <w:pPr>
        <w:pStyle w:val="ListParagraph"/>
        <w:spacing w:after="0" w:line="240" w:lineRule="auto"/>
        <w:jc w:val="both"/>
        <w:rPr>
          <w:rFonts w:ascii="Times New Roman" w:hAnsi="Times New Roman" w:cs="Times New Roman"/>
          <w:lang w:val="en-IE"/>
        </w:rPr>
      </w:pPr>
    </w:p>
    <w:p w14:paraId="7DA976AC" w14:textId="77777777" w:rsidR="007C127B" w:rsidRPr="007453CD" w:rsidRDefault="007C127B" w:rsidP="00A10128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bCs/>
          <w:lang w:val="en-IE"/>
        </w:rPr>
      </w:pPr>
      <w:r w:rsidRPr="007453CD">
        <w:rPr>
          <w:rFonts w:ascii="Times New Roman" w:hAnsi="Times New Roman" w:cs="Times New Roman"/>
          <w:b/>
          <w:bCs/>
          <w:lang w:val="en-IE"/>
        </w:rPr>
        <w:t>Related Outputs/Deliverables</w:t>
      </w:r>
    </w:p>
    <w:p w14:paraId="693A98FF" w14:textId="7A0F63DF" w:rsidR="007C127B" w:rsidRPr="007453CD" w:rsidRDefault="007C127B" w:rsidP="00594E1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7453CD">
        <w:rPr>
          <w:rFonts w:ascii="Times New Roman" w:hAnsi="Times New Roman" w:cs="Times New Roman"/>
          <w:b/>
          <w:bCs/>
        </w:rPr>
        <w:t xml:space="preserve">Under the supervision of the </w:t>
      </w:r>
      <w:r w:rsidR="00594E1F" w:rsidRPr="007453CD">
        <w:rPr>
          <w:rFonts w:ascii="Times New Roman" w:hAnsi="Times New Roman" w:cs="Times New Roman"/>
          <w:b/>
          <w:bCs/>
        </w:rPr>
        <w:t>TA team</w:t>
      </w:r>
      <w:r w:rsidRPr="007453CD">
        <w:rPr>
          <w:rFonts w:ascii="Times New Roman" w:hAnsi="Times New Roman" w:cs="Times New Roman"/>
          <w:b/>
          <w:bCs/>
        </w:rPr>
        <w:t xml:space="preserve"> </w:t>
      </w:r>
      <w:r w:rsidR="00385D91" w:rsidRPr="007453CD">
        <w:rPr>
          <w:rFonts w:ascii="Times New Roman" w:hAnsi="Times New Roman" w:cs="Times New Roman"/>
          <w:b/>
          <w:bCs/>
        </w:rPr>
        <w:t xml:space="preserve">it is </w:t>
      </w:r>
      <w:r w:rsidRPr="007453CD">
        <w:rPr>
          <w:rFonts w:ascii="Times New Roman" w:hAnsi="Times New Roman" w:cs="Times New Roman"/>
          <w:b/>
          <w:bCs/>
        </w:rPr>
        <w:t xml:space="preserve">expected to </w:t>
      </w:r>
      <w:r w:rsidR="00F77D25" w:rsidRPr="007453CD">
        <w:rPr>
          <w:rFonts w:ascii="Times New Roman" w:hAnsi="Times New Roman" w:cs="Times New Roman"/>
          <w:b/>
          <w:bCs/>
        </w:rPr>
        <w:t>the following deliverables</w:t>
      </w:r>
      <w:r w:rsidR="00385D91" w:rsidRPr="007453CD">
        <w:rPr>
          <w:rFonts w:ascii="Times New Roman" w:hAnsi="Times New Roman" w:cs="Times New Roman"/>
          <w:b/>
          <w:bCs/>
        </w:rPr>
        <w:t xml:space="preserve"> to be produced</w:t>
      </w:r>
      <w:r w:rsidR="003D4A40" w:rsidRPr="007453CD">
        <w:rPr>
          <w:rFonts w:ascii="Times New Roman" w:hAnsi="Times New Roman" w:cs="Times New Roman"/>
          <w:b/>
          <w:bCs/>
        </w:rPr>
        <w:t xml:space="preserve"> as per activity</w:t>
      </w:r>
      <w:r w:rsidRPr="007453CD">
        <w:rPr>
          <w:rFonts w:ascii="Times New Roman" w:hAnsi="Times New Roman" w:cs="Times New Roman"/>
          <w:b/>
          <w:bCs/>
        </w:rPr>
        <w:t>:</w:t>
      </w:r>
    </w:p>
    <w:p w14:paraId="080C59DD" w14:textId="77777777" w:rsidR="002846D0" w:rsidRPr="007453CD" w:rsidRDefault="002846D0" w:rsidP="003E7D13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</w:rPr>
      </w:pPr>
    </w:p>
    <w:p w14:paraId="5CE023FD" w14:textId="3ED80E88" w:rsidR="002C7793" w:rsidRPr="007453CD" w:rsidRDefault="008E341F" w:rsidP="003E7D13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</w:rPr>
      </w:pPr>
      <w:r w:rsidRPr="007453CD">
        <w:rPr>
          <w:rFonts w:ascii="Times New Roman" w:hAnsi="Times New Roman" w:cs="Times New Roman"/>
          <w:b/>
          <w:bCs/>
        </w:rPr>
        <w:t xml:space="preserve">Activity </w:t>
      </w:r>
      <w:r w:rsidR="009D5968">
        <w:rPr>
          <w:rFonts w:ascii="Times New Roman" w:hAnsi="Times New Roman" w:cs="Times New Roman"/>
          <w:b/>
          <w:bCs/>
        </w:rPr>
        <w:t>2</w:t>
      </w:r>
      <w:r w:rsidRPr="007453CD">
        <w:rPr>
          <w:rFonts w:ascii="Times New Roman" w:hAnsi="Times New Roman" w:cs="Times New Roman"/>
          <w:b/>
          <w:bCs/>
        </w:rPr>
        <w:t>.</w:t>
      </w:r>
      <w:r w:rsidR="007A2FFF" w:rsidRPr="007453CD">
        <w:rPr>
          <w:rFonts w:ascii="Times New Roman" w:hAnsi="Times New Roman" w:cs="Times New Roman"/>
          <w:b/>
          <w:bCs/>
        </w:rPr>
        <w:t>2</w:t>
      </w:r>
      <w:r w:rsidRPr="007453CD">
        <w:rPr>
          <w:rFonts w:ascii="Times New Roman" w:hAnsi="Times New Roman" w:cs="Times New Roman"/>
          <w:b/>
          <w:bCs/>
        </w:rPr>
        <w:t>.</w:t>
      </w:r>
      <w:r w:rsidR="007A2FFF" w:rsidRPr="007453CD">
        <w:rPr>
          <w:rFonts w:ascii="Times New Roman" w:hAnsi="Times New Roman" w:cs="Times New Roman"/>
          <w:b/>
          <w:bCs/>
        </w:rPr>
        <w:t>3</w:t>
      </w:r>
    </w:p>
    <w:p w14:paraId="29EDC5C2" w14:textId="1F411785" w:rsidR="007A2FFF" w:rsidRDefault="009D5968" w:rsidP="009D5968">
      <w:pPr>
        <w:pStyle w:val="ListParagraph"/>
        <w:numPr>
          <w:ilvl w:val="0"/>
          <w:numId w:val="39"/>
        </w:numPr>
        <w:spacing w:after="0" w:line="240" w:lineRule="auto"/>
        <w:mirrorIndents/>
        <w:jc w:val="both"/>
        <w:rPr>
          <w:rFonts w:ascii="Times New Roman" w:eastAsia="Calibri" w:hAnsi="Times New Roman" w:cs="Times New Roman"/>
          <w:bCs/>
        </w:rPr>
      </w:pPr>
      <w:r w:rsidRPr="009D5968">
        <w:rPr>
          <w:rFonts w:ascii="Times New Roman" w:eastAsia="Calibri" w:hAnsi="Times New Roman" w:cs="Times New Roman"/>
          <w:bCs/>
        </w:rPr>
        <w:t>Training delivered to 35 NES counsellors</w:t>
      </w:r>
    </w:p>
    <w:p w14:paraId="17D065E6" w14:textId="77777777" w:rsidR="009D5968" w:rsidRDefault="009D5968" w:rsidP="009D5968">
      <w:pPr>
        <w:spacing w:after="0" w:line="240" w:lineRule="auto"/>
        <w:mirrorIndents/>
        <w:jc w:val="both"/>
        <w:rPr>
          <w:rFonts w:ascii="Times New Roman" w:eastAsia="Calibri" w:hAnsi="Times New Roman" w:cs="Times New Roman"/>
          <w:bCs/>
        </w:rPr>
      </w:pPr>
    </w:p>
    <w:p w14:paraId="071A508D" w14:textId="30390DBA" w:rsidR="009D5968" w:rsidRPr="009D5968" w:rsidRDefault="009D5968" w:rsidP="009D5968">
      <w:pPr>
        <w:spacing w:after="0" w:line="240" w:lineRule="auto"/>
        <w:mirrorIndents/>
        <w:jc w:val="both"/>
        <w:rPr>
          <w:rFonts w:ascii="Times New Roman" w:eastAsia="Calibri" w:hAnsi="Times New Roman" w:cs="Times New Roman"/>
          <w:b/>
        </w:rPr>
      </w:pPr>
      <w:r w:rsidRPr="009D5968">
        <w:rPr>
          <w:rFonts w:ascii="Times New Roman" w:eastAsia="Calibri" w:hAnsi="Times New Roman" w:cs="Times New Roman"/>
          <w:b/>
        </w:rPr>
        <w:lastRenderedPageBreak/>
        <w:t>Activity 2.2.6</w:t>
      </w:r>
    </w:p>
    <w:p w14:paraId="665DD293" w14:textId="2F0A265C" w:rsidR="009D5968" w:rsidRPr="009D5968" w:rsidRDefault="009D5968" w:rsidP="009D5968">
      <w:pPr>
        <w:pStyle w:val="ListParagraph"/>
        <w:numPr>
          <w:ilvl w:val="0"/>
          <w:numId w:val="39"/>
        </w:numPr>
        <w:spacing w:after="0" w:line="240" w:lineRule="auto"/>
        <w:mirrorIndents/>
        <w:jc w:val="both"/>
        <w:rPr>
          <w:rFonts w:ascii="Times New Roman" w:eastAsia="Calibri" w:hAnsi="Times New Roman" w:cs="Times New Roman"/>
          <w:bCs/>
        </w:rPr>
      </w:pPr>
      <w:r w:rsidRPr="009D5968">
        <w:rPr>
          <w:rFonts w:ascii="Times New Roman" w:eastAsia="Calibri" w:hAnsi="Times New Roman" w:cs="Times New Roman"/>
          <w:bCs/>
        </w:rPr>
        <w:t>Training delivered to</w:t>
      </w:r>
      <w:r>
        <w:rPr>
          <w:rFonts w:ascii="Times New Roman" w:eastAsia="Calibri" w:hAnsi="Times New Roman" w:cs="Times New Roman"/>
          <w:bCs/>
        </w:rPr>
        <w:t xml:space="preserve"> 1</w:t>
      </w:r>
      <w:r w:rsidR="000362E7">
        <w:rPr>
          <w:rFonts w:ascii="Times New Roman" w:eastAsia="Calibri" w:hAnsi="Times New Roman" w:cs="Times New Roman"/>
          <w:bCs/>
        </w:rPr>
        <w:t>6</w:t>
      </w:r>
      <w:r w:rsidRPr="009D5968">
        <w:rPr>
          <w:rFonts w:ascii="Times New Roman" w:eastAsia="Calibri" w:hAnsi="Times New Roman" w:cs="Times New Roman"/>
          <w:bCs/>
        </w:rPr>
        <w:t xml:space="preserve"> NES trainers</w:t>
      </w:r>
    </w:p>
    <w:p w14:paraId="26ABF437" w14:textId="77777777" w:rsidR="009D5968" w:rsidRPr="007453CD" w:rsidRDefault="009D5968" w:rsidP="002C779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</w:rPr>
      </w:pPr>
    </w:p>
    <w:p w14:paraId="6187BDE8" w14:textId="63A5F61D" w:rsidR="00F77D25" w:rsidRPr="007453CD" w:rsidRDefault="003E7D13" w:rsidP="002C779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>T</w:t>
      </w:r>
      <w:r w:rsidR="002C7793" w:rsidRPr="007453CD">
        <w:rPr>
          <w:rFonts w:ascii="Times New Roman" w:hAnsi="Times New Roman" w:cs="Times New Roman"/>
        </w:rPr>
        <w:t>he timeframe set in the project work plan for the related activities must be observed in providing this support.</w:t>
      </w:r>
    </w:p>
    <w:p w14:paraId="2F8D483F" w14:textId="77777777" w:rsidR="009E290A" w:rsidRPr="007453CD" w:rsidRDefault="009E290A" w:rsidP="009A6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195FFE" w14:textId="77777777" w:rsidR="007C127B" w:rsidRPr="007453CD" w:rsidRDefault="007C127B" w:rsidP="00A10128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lang w:val="en-IE"/>
        </w:rPr>
      </w:pPr>
      <w:r w:rsidRPr="007453CD">
        <w:rPr>
          <w:rFonts w:ascii="Times New Roman" w:hAnsi="Times New Roman" w:cs="Times New Roman"/>
          <w:b/>
          <w:lang w:val="en-IE"/>
        </w:rPr>
        <w:t>Timing and duration of mission/s</w:t>
      </w:r>
    </w:p>
    <w:p w14:paraId="1A847B94" w14:textId="77777777" w:rsidR="00580C70" w:rsidRPr="007453CD" w:rsidRDefault="007C127B" w:rsidP="00930E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The assignment shall be implemented in Belgrade, Serbia, </w:t>
      </w:r>
      <w:r w:rsidR="002C7793" w:rsidRPr="007453CD">
        <w:rPr>
          <w:rFonts w:ascii="Times New Roman" w:hAnsi="Times New Roman" w:cs="Times New Roman"/>
        </w:rPr>
        <w:t>in the following period</w:t>
      </w:r>
      <w:r w:rsidR="00AC19C9" w:rsidRPr="007453CD">
        <w:rPr>
          <w:rFonts w:ascii="Times New Roman" w:hAnsi="Times New Roman" w:cs="Times New Roman"/>
        </w:rPr>
        <w:t>:</w:t>
      </w:r>
    </w:p>
    <w:p w14:paraId="67858A3F" w14:textId="77777777" w:rsidR="003E7D13" w:rsidRPr="007453CD" w:rsidRDefault="003E7D13" w:rsidP="00930EE2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7"/>
        <w:gridCol w:w="2126"/>
        <w:gridCol w:w="1984"/>
        <w:gridCol w:w="1560"/>
        <w:gridCol w:w="2693"/>
      </w:tblGrid>
      <w:tr w:rsidR="002C7793" w:rsidRPr="007453CD" w14:paraId="2ECD51D1" w14:textId="77777777" w:rsidTr="00AF752C">
        <w:tc>
          <w:tcPr>
            <w:tcW w:w="528" w:type="pct"/>
          </w:tcPr>
          <w:p w14:paraId="0915768C" w14:textId="77777777" w:rsidR="002C7793" w:rsidRPr="007453CD" w:rsidRDefault="002C7793" w:rsidP="00AF752C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7453CD"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>Position</w:t>
            </w:r>
          </w:p>
        </w:tc>
        <w:tc>
          <w:tcPr>
            <w:tcW w:w="1137" w:type="pct"/>
          </w:tcPr>
          <w:p w14:paraId="17717C4E" w14:textId="77777777" w:rsidR="002C7793" w:rsidRPr="007453CD" w:rsidRDefault="002C7793" w:rsidP="00AF752C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7453CD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Period of engagement</w:t>
            </w:r>
          </w:p>
        </w:tc>
        <w:tc>
          <w:tcPr>
            <w:tcW w:w="1061" w:type="pct"/>
          </w:tcPr>
          <w:p w14:paraId="77BA6C96" w14:textId="77777777" w:rsidR="002C7793" w:rsidRPr="007453CD" w:rsidRDefault="002C7793" w:rsidP="00AF752C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7453CD"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>No. of WDS</w:t>
            </w:r>
          </w:p>
        </w:tc>
        <w:tc>
          <w:tcPr>
            <w:tcW w:w="834" w:type="pct"/>
          </w:tcPr>
          <w:p w14:paraId="45E4B5CC" w14:textId="77777777" w:rsidR="002C7793" w:rsidRPr="007453CD" w:rsidRDefault="002C7793" w:rsidP="00AF752C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7453CD"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  <w:t>Activity number</w:t>
            </w:r>
          </w:p>
        </w:tc>
        <w:tc>
          <w:tcPr>
            <w:tcW w:w="1440" w:type="pct"/>
          </w:tcPr>
          <w:p w14:paraId="721F1DF6" w14:textId="77777777" w:rsidR="002C7793" w:rsidRPr="007453CD" w:rsidRDefault="002C7793" w:rsidP="00AF752C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i/>
                <w:iCs/>
                <w:lang w:eastAsia="cs-CZ"/>
              </w:rPr>
            </w:pPr>
            <w:r w:rsidRPr="007453CD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% of time to be spent in Republic of Serbia</w:t>
            </w:r>
          </w:p>
        </w:tc>
      </w:tr>
      <w:tr w:rsidR="009D5968" w:rsidRPr="007453CD" w14:paraId="266B4789" w14:textId="77777777" w:rsidTr="00AF752C">
        <w:tc>
          <w:tcPr>
            <w:tcW w:w="528" w:type="pct"/>
            <w:vMerge w:val="restart"/>
          </w:tcPr>
          <w:p w14:paraId="15C884B0" w14:textId="367F064D" w:rsidR="009D5968" w:rsidRPr="007453CD" w:rsidRDefault="009D5968" w:rsidP="00745645">
            <w:pPr>
              <w:contextualSpacing/>
              <w:mirrorIndents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S</w:t>
            </w:r>
            <w:r w:rsidRPr="007453CD">
              <w:rPr>
                <w:rFonts w:ascii="Times New Roman" w:eastAsia="Times New Roman" w:hAnsi="Times New Roman" w:cs="Times New Roman"/>
                <w:lang w:eastAsia="cs-CZ"/>
              </w:rPr>
              <w:t>NKE</w:t>
            </w:r>
          </w:p>
        </w:tc>
        <w:tc>
          <w:tcPr>
            <w:tcW w:w="1137" w:type="pct"/>
            <w:vMerge w:val="restart"/>
          </w:tcPr>
          <w:p w14:paraId="48970B89" w14:textId="06A4B2DD" w:rsidR="009D5968" w:rsidRPr="007453CD" w:rsidRDefault="009D5968" w:rsidP="003E7D13">
            <w:pPr>
              <w:contextualSpacing/>
              <w:mirrorIndents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June </w:t>
            </w:r>
            <w:r w:rsidRPr="007453CD">
              <w:rPr>
                <w:rFonts w:ascii="Times New Roman" w:eastAsia="Times New Roman" w:hAnsi="Times New Roman" w:cs="Times New Roman"/>
                <w:lang w:eastAsia="cs-CZ"/>
              </w:rPr>
              <w:t>2025 – December 2025</w:t>
            </w:r>
          </w:p>
        </w:tc>
        <w:tc>
          <w:tcPr>
            <w:tcW w:w="1061" w:type="pct"/>
          </w:tcPr>
          <w:p w14:paraId="65A25811" w14:textId="183F1FD8" w:rsidR="009D5968" w:rsidRPr="007453CD" w:rsidRDefault="009D5968" w:rsidP="00745645">
            <w:pPr>
              <w:contextualSpacing/>
              <w:mirrorIndents/>
              <w:rPr>
                <w:rFonts w:ascii="Times New Roman" w:eastAsia="Times New Roman" w:hAnsi="Times New Roman" w:cs="Times New Roman"/>
                <w:lang w:eastAsia="cs-CZ"/>
              </w:rPr>
            </w:pPr>
            <w:r w:rsidRPr="007453CD">
              <w:rPr>
                <w:rFonts w:ascii="Times New Roman" w:eastAsia="Times New Roman" w:hAnsi="Times New Roman" w:cs="Times New Roman"/>
                <w:lang w:eastAsia="cs-CZ"/>
              </w:rPr>
              <w:t xml:space="preserve">Up to 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>20</w:t>
            </w:r>
            <w:r w:rsidRPr="007453CD">
              <w:rPr>
                <w:rFonts w:ascii="Times New Roman" w:eastAsia="Times New Roman" w:hAnsi="Times New Roman" w:cs="Times New Roman"/>
                <w:lang w:eastAsia="cs-CZ"/>
              </w:rPr>
              <w:t xml:space="preserve"> working days</w:t>
            </w:r>
          </w:p>
        </w:tc>
        <w:tc>
          <w:tcPr>
            <w:tcW w:w="834" w:type="pct"/>
          </w:tcPr>
          <w:p w14:paraId="20196117" w14:textId="738ACB6A" w:rsidR="009D5968" w:rsidRPr="007453CD" w:rsidRDefault="009D5968" w:rsidP="00745645">
            <w:pPr>
              <w:contextualSpacing/>
              <w:mirrorIndents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</w:t>
            </w:r>
            <w:r w:rsidRPr="007453CD">
              <w:rPr>
                <w:rFonts w:ascii="Times New Roman" w:eastAsia="Times New Roman" w:hAnsi="Times New Roman" w:cs="Times New Roman"/>
                <w:lang w:eastAsia="cs-CZ"/>
              </w:rPr>
              <w:t>.2.3</w:t>
            </w:r>
          </w:p>
        </w:tc>
        <w:tc>
          <w:tcPr>
            <w:tcW w:w="1440" w:type="pct"/>
            <w:vMerge w:val="restart"/>
            <w:vAlign w:val="center"/>
          </w:tcPr>
          <w:p w14:paraId="08AE6BD4" w14:textId="77777777" w:rsidR="009D5968" w:rsidRPr="007453CD" w:rsidRDefault="009D5968" w:rsidP="009D5968">
            <w:pPr>
              <w:contextualSpacing/>
              <w:mirrorIndents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  <w:r w:rsidRPr="007453CD">
              <w:rPr>
                <w:rFonts w:ascii="Times New Roman" w:eastAsia="Times New Roman" w:hAnsi="Times New Roman" w:cs="Times New Roman"/>
                <w:lang w:eastAsia="ar-SA"/>
              </w:rPr>
              <w:t>100%</w:t>
            </w:r>
          </w:p>
        </w:tc>
      </w:tr>
      <w:tr w:rsidR="009D5968" w:rsidRPr="007453CD" w14:paraId="12837AD6" w14:textId="77777777" w:rsidTr="00AF752C">
        <w:tc>
          <w:tcPr>
            <w:tcW w:w="528" w:type="pct"/>
            <w:vMerge/>
          </w:tcPr>
          <w:p w14:paraId="1777EDA9" w14:textId="77777777" w:rsidR="009D5968" w:rsidRDefault="009D5968" w:rsidP="00745645">
            <w:pPr>
              <w:contextualSpacing/>
              <w:mirrorIndents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137" w:type="pct"/>
            <w:vMerge/>
          </w:tcPr>
          <w:p w14:paraId="6EE523EA" w14:textId="77777777" w:rsidR="009D5968" w:rsidRDefault="009D5968" w:rsidP="003E7D13">
            <w:pPr>
              <w:contextualSpacing/>
              <w:mirrorIndents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061" w:type="pct"/>
          </w:tcPr>
          <w:p w14:paraId="679FB8B3" w14:textId="537BD850" w:rsidR="009D5968" w:rsidRPr="007453CD" w:rsidRDefault="009D5968" w:rsidP="00745645">
            <w:pPr>
              <w:contextualSpacing/>
              <w:mirrorIndents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Up to 15 working days</w:t>
            </w:r>
          </w:p>
        </w:tc>
        <w:tc>
          <w:tcPr>
            <w:tcW w:w="834" w:type="pct"/>
          </w:tcPr>
          <w:p w14:paraId="757D8C0E" w14:textId="0DB2EF57" w:rsidR="009D5968" w:rsidRPr="007453CD" w:rsidRDefault="009D5968" w:rsidP="00745645">
            <w:pPr>
              <w:contextualSpacing/>
              <w:mirrorIndents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2.2.6</w:t>
            </w:r>
          </w:p>
        </w:tc>
        <w:tc>
          <w:tcPr>
            <w:tcW w:w="1440" w:type="pct"/>
            <w:vMerge/>
            <w:vAlign w:val="center"/>
          </w:tcPr>
          <w:p w14:paraId="6C72FDE7" w14:textId="77777777" w:rsidR="009D5968" w:rsidRPr="007453CD" w:rsidRDefault="009D5968" w:rsidP="00594E1F">
            <w:pPr>
              <w:contextualSpacing/>
              <w:mirrorIndents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7CA409FD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>The number of days is subject to extension as needed.</w:t>
      </w:r>
    </w:p>
    <w:p w14:paraId="3C202A18" w14:textId="77777777" w:rsidR="009E290A" w:rsidRPr="007453CD" w:rsidRDefault="009E290A" w:rsidP="009A6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FBA5DF" w14:textId="77777777" w:rsidR="007C127B" w:rsidRPr="007453CD" w:rsidRDefault="007C127B" w:rsidP="006412AF">
      <w:pPr>
        <w:pStyle w:val="ListParagraph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lang w:val="en-IE"/>
        </w:rPr>
      </w:pPr>
      <w:r w:rsidRPr="007453CD">
        <w:rPr>
          <w:rFonts w:ascii="Times New Roman" w:hAnsi="Times New Roman" w:cs="Times New Roman"/>
          <w:b/>
          <w:lang w:val="en-IE"/>
        </w:rPr>
        <w:t>Reporting</w:t>
      </w:r>
    </w:p>
    <w:p w14:paraId="29173CF8" w14:textId="01FCAE64" w:rsidR="007C127B" w:rsidRPr="007453CD" w:rsidRDefault="007C127B" w:rsidP="003D4A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The </w:t>
      </w:r>
      <w:r w:rsidR="004318EB">
        <w:rPr>
          <w:rFonts w:ascii="Times New Roman" w:hAnsi="Times New Roman" w:cs="Times New Roman"/>
        </w:rPr>
        <w:t>S</w:t>
      </w:r>
      <w:r w:rsidR="003D4A40" w:rsidRPr="007453CD">
        <w:rPr>
          <w:rFonts w:ascii="Times New Roman" w:hAnsi="Times New Roman" w:cs="Times New Roman"/>
        </w:rPr>
        <w:t>NKE will deliver monthly report</w:t>
      </w:r>
      <w:r w:rsidRPr="007453CD">
        <w:rPr>
          <w:rFonts w:ascii="Times New Roman" w:hAnsi="Times New Roman" w:cs="Times New Roman"/>
        </w:rPr>
        <w:t xml:space="preserve"> in the English language on last workday of the month s</w:t>
      </w:r>
      <w:r w:rsidR="003D4A40" w:rsidRPr="007453CD">
        <w:rPr>
          <w:rFonts w:ascii="Times New Roman" w:hAnsi="Times New Roman" w:cs="Times New Roman"/>
        </w:rPr>
        <w:t>/</w:t>
      </w:r>
      <w:r w:rsidRPr="007453CD">
        <w:rPr>
          <w:rFonts w:ascii="Times New Roman" w:hAnsi="Times New Roman" w:cs="Times New Roman"/>
        </w:rPr>
        <w:t>he worked, with attached all written deliverables and submitted to the T</w:t>
      </w:r>
      <w:r w:rsidR="000C0D8D" w:rsidRPr="007453CD">
        <w:rPr>
          <w:rFonts w:ascii="Times New Roman" w:hAnsi="Times New Roman" w:cs="Times New Roman"/>
        </w:rPr>
        <w:t xml:space="preserve">eam </w:t>
      </w:r>
      <w:r w:rsidRPr="007453CD">
        <w:rPr>
          <w:rFonts w:ascii="Times New Roman" w:hAnsi="Times New Roman" w:cs="Times New Roman"/>
        </w:rPr>
        <w:t>L</w:t>
      </w:r>
      <w:r w:rsidR="000C0D8D" w:rsidRPr="007453CD">
        <w:rPr>
          <w:rFonts w:ascii="Times New Roman" w:hAnsi="Times New Roman" w:cs="Times New Roman"/>
        </w:rPr>
        <w:t>eader</w:t>
      </w:r>
      <w:r w:rsidR="003D4A40" w:rsidRPr="007453CD">
        <w:rPr>
          <w:rFonts w:ascii="Times New Roman" w:hAnsi="Times New Roman" w:cs="Times New Roman"/>
        </w:rPr>
        <w:t xml:space="preserve"> and in copy to the Project Assistant</w:t>
      </w:r>
      <w:r w:rsidRPr="007453CD">
        <w:rPr>
          <w:rFonts w:ascii="Times New Roman" w:hAnsi="Times New Roman" w:cs="Times New Roman"/>
        </w:rPr>
        <w:t>. The report will be attached to the expert’s draft timesheet.</w:t>
      </w:r>
    </w:p>
    <w:p w14:paraId="7B8AD194" w14:textId="77777777" w:rsidR="009E290A" w:rsidRPr="007453CD" w:rsidRDefault="009E290A" w:rsidP="009A612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9712A7" w14:textId="77777777" w:rsidR="006412AF" w:rsidRPr="007453CD" w:rsidRDefault="007C127B" w:rsidP="002846D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  <w:b/>
          <w:bCs/>
        </w:rPr>
        <w:t>9.</w:t>
      </w:r>
      <w:r w:rsidRPr="007453CD">
        <w:rPr>
          <w:rFonts w:ascii="Times New Roman" w:hAnsi="Times New Roman" w:cs="Times New Roman"/>
        </w:rPr>
        <w:tab/>
      </w:r>
      <w:r w:rsidRPr="007453CD">
        <w:rPr>
          <w:rFonts w:ascii="Times New Roman" w:hAnsi="Times New Roman" w:cs="Times New Roman"/>
          <w:b/>
        </w:rPr>
        <w:t>Expert profile</w:t>
      </w:r>
    </w:p>
    <w:p w14:paraId="19B35C20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453CD">
        <w:rPr>
          <w:rFonts w:ascii="Times New Roman" w:hAnsi="Times New Roman" w:cs="Times New Roman"/>
          <w:i/>
          <w:iCs/>
        </w:rPr>
        <w:t xml:space="preserve">Qualifications and skills: </w:t>
      </w:r>
    </w:p>
    <w:p w14:paraId="10E1E7BB" w14:textId="77777777" w:rsidR="007C127B" w:rsidRPr="007453CD" w:rsidRDefault="007C127B" w:rsidP="00930EE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>University degree academic level in the field of Economy, Social sciences</w:t>
      </w:r>
      <w:r w:rsidR="00F10245" w:rsidRPr="007453CD">
        <w:rPr>
          <w:rFonts w:ascii="Times New Roman" w:hAnsi="Times New Roman" w:cs="Times New Roman"/>
          <w:lang w:val="en-IE"/>
        </w:rPr>
        <w:t xml:space="preserve">, </w:t>
      </w:r>
      <w:r w:rsidRPr="007453CD">
        <w:rPr>
          <w:rFonts w:ascii="Times New Roman" w:hAnsi="Times New Roman" w:cs="Times New Roman"/>
          <w:lang w:val="en-IE"/>
        </w:rPr>
        <w:t>or other related subjects.</w:t>
      </w:r>
    </w:p>
    <w:p w14:paraId="4583BBF0" w14:textId="77777777" w:rsidR="007C127B" w:rsidRPr="007453CD" w:rsidRDefault="007C127B" w:rsidP="009A61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 xml:space="preserve">Good command of English written and spoken. </w:t>
      </w:r>
    </w:p>
    <w:p w14:paraId="69CDB935" w14:textId="77777777" w:rsidR="007C127B" w:rsidRPr="007453CD" w:rsidRDefault="007C127B" w:rsidP="009A61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>Computer literacy (command of Microsoft Office</w:t>
      </w:r>
      <w:r w:rsidR="00930EE2" w:rsidRPr="007453CD">
        <w:rPr>
          <w:rFonts w:ascii="Times New Roman" w:hAnsi="Times New Roman" w:cs="Times New Roman"/>
          <w:lang w:val="en-IE"/>
        </w:rPr>
        <w:t xml:space="preserve"> /Word, Excel, PowerPoint, etc</w:t>
      </w:r>
      <w:r w:rsidR="00B47E42" w:rsidRPr="007453CD">
        <w:rPr>
          <w:rFonts w:ascii="Times New Roman" w:hAnsi="Times New Roman" w:cs="Times New Roman"/>
          <w:lang w:val="en-IE"/>
        </w:rPr>
        <w:t>/</w:t>
      </w:r>
      <w:r w:rsidRPr="007453CD">
        <w:rPr>
          <w:rFonts w:ascii="Times New Roman" w:hAnsi="Times New Roman" w:cs="Times New Roman"/>
          <w:lang w:val="en-IE"/>
        </w:rPr>
        <w:t xml:space="preserve">and the Internet). </w:t>
      </w:r>
    </w:p>
    <w:p w14:paraId="144709FD" w14:textId="77777777" w:rsidR="007C127B" w:rsidRPr="007453CD" w:rsidRDefault="007C127B" w:rsidP="009A61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>Excellent communication and presentation skills.</w:t>
      </w:r>
    </w:p>
    <w:p w14:paraId="0456D953" w14:textId="77777777" w:rsidR="007C127B" w:rsidRPr="007453CD" w:rsidRDefault="007C127B" w:rsidP="009A61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>Analytical experience and skills.</w:t>
      </w:r>
    </w:p>
    <w:p w14:paraId="12DBF14A" w14:textId="77777777" w:rsidR="007C127B" w:rsidRPr="007453CD" w:rsidRDefault="007C127B" w:rsidP="009A612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>Excellent reporting skills.</w:t>
      </w:r>
    </w:p>
    <w:p w14:paraId="1AC456D6" w14:textId="77777777" w:rsidR="006412AF" w:rsidRPr="007453CD" w:rsidRDefault="007C127B" w:rsidP="002846D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>Ability to work in a team.</w:t>
      </w:r>
    </w:p>
    <w:p w14:paraId="794416FF" w14:textId="77777777" w:rsidR="002846D0" w:rsidRPr="007453CD" w:rsidRDefault="002846D0" w:rsidP="009A612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44332AE0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453CD">
        <w:rPr>
          <w:rFonts w:ascii="Times New Roman" w:hAnsi="Times New Roman" w:cs="Times New Roman"/>
          <w:i/>
          <w:iCs/>
        </w:rPr>
        <w:t>General professional experience</w:t>
      </w:r>
    </w:p>
    <w:p w14:paraId="7A009F20" w14:textId="165F6407" w:rsidR="009A6129" w:rsidRPr="007453CD" w:rsidRDefault="009D5968" w:rsidP="002C77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i/>
          <w:iCs/>
          <w:lang w:val="en-IE"/>
        </w:rPr>
      </w:pPr>
      <w:r w:rsidRPr="009D5968">
        <w:rPr>
          <w:rFonts w:ascii="Times New Roman" w:hAnsi="Times New Roman" w:cs="Times New Roman"/>
          <w:lang w:val="en-IE"/>
        </w:rPr>
        <w:t xml:space="preserve">At least </w:t>
      </w:r>
      <w:r>
        <w:rPr>
          <w:rFonts w:ascii="Times New Roman" w:hAnsi="Times New Roman" w:cs="Times New Roman"/>
          <w:lang w:val="en-IE"/>
        </w:rPr>
        <w:t>10</w:t>
      </w:r>
      <w:r w:rsidRPr="009D5968">
        <w:rPr>
          <w:rFonts w:ascii="Times New Roman" w:hAnsi="Times New Roman" w:cs="Times New Roman"/>
          <w:lang w:val="en-IE"/>
        </w:rPr>
        <w:t xml:space="preserve"> years of professional experience in employment services, ALMP implementation, or training/counselling</w:t>
      </w:r>
      <w:r w:rsidR="004239E3" w:rsidRPr="007453CD">
        <w:rPr>
          <w:rFonts w:ascii="Times New Roman" w:hAnsi="Times New Roman" w:cs="Times New Roman"/>
          <w:lang w:val="en-IE"/>
        </w:rPr>
        <w:t>.</w:t>
      </w:r>
    </w:p>
    <w:p w14:paraId="43DA75DE" w14:textId="77777777" w:rsidR="001A650C" w:rsidRPr="007453CD" w:rsidRDefault="001A650C" w:rsidP="009A612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04E580F8" w14:textId="2951D80F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7453CD">
        <w:rPr>
          <w:rFonts w:ascii="Times New Roman" w:hAnsi="Times New Roman" w:cs="Times New Roman"/>
          <w:i/>
          <w:iCs/>
        </w:rPr>
        <w:t>Specific professional experience</w:t>
      </w:r>
    </w:p>
    <w:p w14:paraId="0E5C15A7" w14:textId="2AF8C6B3" w:rsidR="004239E3" w:rsidRPr="009D5968" w:rsidRDefault="009D5968" w:rsidP="009D596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en-IE"/>
        </w:rPr>
      </w:pPr>
      <w:r w:rsidRPr="009D5968">
        <w:rPr>
          <w:rFonts w:ascii="Times New Roman" w:hAnsi="Times New Roman" w:cs="Times New Roman"/>
          <w:lang w:val="en-IE"/>
        </w:rPr>
        <w:t xml:space="preserve">Minimum </w:t>
      </w:r>
      <w:r>
        <w:rPr>
          <w:rFonts w:ascii="Times New Roman" w:hAnsi="Times New Roman" w:cs="Times New Roman"/>
          <w:lang w:val="en-IE"/>
        </w:rPr>
        <w:t>5</w:t>
      </w:r>
      <w:r w:rsidRPr="009D5968">
        <w:rPr>
          <w:rFonts w:ascii="Times New Roman" w:hAnsi="Times New Roman" w:cs="Times New Roman"/>
          <w:lang w:val="en-IE"/>
        </w:rPr>
        <w:t xml:space="preserve"> years of experience in designing and delivering training programmes for employment counsellors</w:t>
      </w:r>
      <w:r>
        <w:rPr>
          <w:rFonts w:ascii="Times New Roman" w:hAnsi="Times New Roman" w:cs="Times New Roman"/>
          <w:lang w:val="en-IE"/>
        </w:rPr>
        <w:t xml:space="preserve"> and </w:t>
      </w:r>
      <w:r w:rsidRPr="009D5968">
        <w:rPr>
          <w:rFonts w:ascii="Times New Roman" w:hAnsi="Times New Roman" w:cs="Times New Roman"/>
          <w:lang w:val="en-IE"/>
        </w:rPr>
        <w:t>PES staff</w:t>
      </w:r>
      <w:r w:rsidR="004239E3" w:rsidRPr="009D5968">
        <w:rPr>
          <w:rFonts w:ascii="Times New Roman" w:hAnsi="Times New Roman" w:cs="Times New Roman"/>
        </w:rPr>
        <w:t>.</w:t>
      </w:r>
    </w:p>
    <w:p w14:paraId="27867C02" w14:textId="336E6366" w:rsidR="009D5968" w:rsidRPr="009D5968" w:rsidRDefault="009D5968" w:rsidP="009D596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en-IE"/>
        </w:rPr>
      </w:pPr>
      <w:r>
        <w:rPr>
          <w:rFonts w:ascii="Times New Roman" w:hAnsi="Times New Roman" w:cs="Times New Roman"/>
        </w:rPr>
        <w:t xml:space="preserve">Experience </w:t>
      </w:r>
      <w:r w:rsidRPr="009D5968">
        <w:rPr>
          <w:rFonts w:ascii="Times New Roman" w:hAnsi="Times New Roman" w:cs="Times New Roman"/>
        </w:rPr>
        <w:t>in designing and delivering</w:t>
      </w:r>
      <w:r>
        <w:rPr>
          <w:rFonts w:ascii="Times New Roman" w:hAnsi="Times New Roman" w:cs="Times New Roman"/>
        </w:rPr>
        <w:t xml:space="preserve"> at least 5 training of trainers (</w:t>
      </w:r>
      <w:proofErr w:type="spellStart"/>
      <w:r>
        <w:rPr>
          <w:rFonts w:ascii="Times New Roman" w:hAnsi="Times New Roman" w:cs="Times New Roman"/>
        </w:rPr>
        <w:t>ToT</w:t>
      </w:r>
      <w:proofErr w:type="spellEnd"/>
      <w:r>
        <w:rPr>
          <w:rFonts w:ascii="Times New Roman" w:hAnsi="Times New Roman" w:cs="Times New Roman"/>
        </w:rPr>
        <w:t>).</w:t>
      </w:r>
    </w:p>
    <w:p w14:paraId="748E9F2B" w14:textId="5CF1D136" w:rsidR="009D5968" w:rsidRDefault="009D5968" w:rsidP="009D596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en-IE"/>
        </w:rPr>
      </w:pPr>
      <w:r w:rsidRPr="009D5968">
        <w:rPr>
          <w:rFonts w:ascii="Times New Roman" w:hAnsi="Times New Roman" w:cs="Times New Roman"/>
          <w:lang w:val="en-IE"/>
        </w:rPr>
        <w:t xml:space="preserve">Proven </w:t>
      </w:r>
      <w:r w:rsidR="004318EB">
        <w:rPr>
          <w:rFonts w:ascii="Times New Roman" w:hAnsi="Times New Roman" w:cs="Times New Roman"/>
          <w:lang w:val="en-IE"/>
        </w:rPr>
        <w:t xml:space="preserve">working </w:t>
      </w:r>
      <w:r w:rsidRPr="009D5968">
        <w:rPr>
          <w:rFonts w:ascii="Times New Roman" w:hAnsi="Times New Roman" w:cs="Times New Roman"/>
          <w:lang w:val="en-IE"/>
        </w:rPr>
        <w:t xml:space="preserve">experience in </w:t>
      </w:r>
      <w:r>
        <w:rPr>
          <w:rFonts w:ascii="Times New Roman" w:hAnsi="Times New Roman" w:cs="Times New Roman"/>
          <w:lang w:val="en-IE"/>
        </w:rPr>
        <w:t>i</w:t>
      </w:r>
      <w:r w:rsidRPr="009D5968">
        <w:rPr>
          <w:rFonts w:ascii="Times New Roman" w:hAnsi="Times New Roman" w:cs="Times New Roman"/>
          <w:lang w:val="en-IE"/>
        </w:rPr>
        <w:t>ndividualised employment counselling</w:t>
      </w:r>
      <w:r>
        <w:rPr>
          <w:rFonts w:ascii="Times New Roman" w:hAnsi="Times New Roman" w:cs="Times New Roman"/>
          <w:lang w:val="en-IE"/>
        </w:rPr>
        <w:t>, w</w:t>
      </w:r>
      <w:r w:rsidRPr="009D5968">
        <w:rPr>
          <w:rFonts w:ascii="Times New Roman" w:hAnsi="Times New Roman" w:cs="Times New Roman"/>
          <w:lang w:val="en-IE"/>
        </w:rPr>
        <w:t>orking with difficult or vulnerable client groups</w:t>
      </w:r>
      <w:r>
        <w:rPr>
          <w:rFonts w:ascii="Times New Roman" w:hAnsi="Times New Roman" w:cs="Times New Roman"/>
          <w:lang w:val="en-IE"/>
        </w:rPr>
        <w:t xml:space="preserve"> and job clubs.</w:t>
      </w:r>
    </w:p>
    <w:p w14:paraId="08C539CC" w14:textId="1B36D142" w:rsidR="009D5968" w:rsidRPr="009D5968" w:rsidRDefault="009D5968" w:rsidP="009D5968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en-IE"/>
        </w:rPr>
      </w:pPr>
      <w:r w:rsidRPr="009D5968">
        <w:rPr>
          <w:rFonts w:ascii="Times New Roman" w:hAnsi="Times New Roman" w:cs="Times New Roman"/>
          <w:lang w:val="en-IE"/>
        </w:rPr>
        <w:lastRenderedPageBreak/>
        <w:t>Experience in capacity building within EU or donor-funded TA projects is an asset</w:t>
      </w:r>
      <w:r>
        <w:rPr>
          <w:rFonts w:ascii="Times New Roman" w:hAnsi="Times New Roman" w:cs="Times New Roman"/>
          <w:lang w:val="en-IE"/>
        </w:rPr>
        <w:t>.</w:t>
      </w:r>
    </w:p>
    <w:p w14:paraId="7871753E" w14:textId="77777777" w:rsidR="004239E3" w:rsidRPr="007453CD" w:rsidRDefault="004239E3" w:rsidP="004239E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lang w:val="en-IE"/>
        </w:rPr>
      </w:pPr>
    </w:p>
    <w:p w14:paraId="5D17F2A8" w14:textId="77777777" w:rsidR="007C127B" w:rsidRPr="007453CD" w:rsidRDefault="007C127B" w:rsidP="006412A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453CD">
        <w:rPr>
          <w:rFonts w:ascii="Times New Roman" w:hAnsi="Times New Roman" w:cs="Times New Roman"/>
          <w:b/>
        </w:rPr>
        <w:t>10.</w:t>
      </w:r>
      <w:r w:rsidRPr="007453CD">
        <w:rPr>
          <w:rFonts w:ascii="Times New Roman" w:hAnsi="Times New Roman" w:cs="Times New Roman"/>
          <w:b/>
        </w:rPr>
        <w:tab/>
        <w:t>Evaluation of work</w:t>
      </w:r>
    </w:p>
    <w:p w14:paraId="7AC50818" w14:textId="549058D4" w:rsidR="009E290A" w:rsidRPr="007453CD" w:rsidRDefault="007C127B" w:rsidP="00580C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The </w:t>
      </w:r>
      <w:r w:rsidR="004318EB">
        <w:rPr>
          <w:rFonts w:ascii="Times New Roman" w:hAnsi="Times New Roman" w:cs="Times New Roman"/>
        </w:rPr>
        <w:t>S</w:t>
      </w:r>
      <w:r w:rsidR="008306D0" w:rsidRPr="007453CD">
        <w:rPr>
          <w:rFonts w:ascii="Times New Roman" w:hAnsi="Times New Roman" w:cs="Times New Roman"/>
        </w:rPr>
        <w:t>NKE</w:t>
      </w:r>
      <w:r w:rsidRPr="007453CD">
        <w:rPr>
          <w:rFonts w:ascii="Times New Roman" w:hAnsi="Times New Roman" w:cs="Times New Roman"/>
        </w:rPr>
        <w:t>’s performance will be assessed by Beneficiary’s representatives</w:t>
      </w:r>
      <w:r w:rsidR="008306D0" w:rsidRPr="007453CD">
        <w:rPr>
          <w:rFonts w:ascii="Times New Roman" w:hAnsi="Times New Roman" w:cs="Times New Roman"/>
        </w:rPr>
        <w:t xml:space="preserve"> and </w:t>
      </w:r>
      <w:r w:rsidR="00580C70" w:rsidRPr="007453CD">
        <w:rPr>
          <w:rFonts w:ascii="Times New Roman" w:hAnsi="Times New Roman" w:cs="Times New Roman"/>
        </w:rPr>
        <w:t xml:space="preserve">the </w:t>
      </w:r>
      <w:r w:rsidRPr="007453CD">
        <w:rPr>
          <w:rFonts w:ascii="Times New Roman" w:hAnsi="Times New Roman" w:cs="Times New Roman"/>
        </w:rPr>
        <w:t>project Team Leader.</w:t>
      </w:r>
    </w:p>
    <w:p w14:paraId="73D48497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 </w:t>
      </w:r>
    </w:p>
    <w:p w14:paraId="3AEF8912" w14:textId="77777777" w:rsidR="007C127B" w:rsidRPr="007453CD" w:rsidRDefault="007C127B" w:rsidP="006412AF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453CD">
        <w:rPr>
          <w:rFonts w:ascii="Times New Roman" w:hAnsi="Times New Roman" w:cs="Times New Roman"/>
          <w:b/>
        </w:rPr>
        <w:t>11.</w:t>
      </w:r>
      <w:r w:rsidRPr="007453CD">
        <w:rPr>
          <w:rFonts w:ascii="Times New Roman" w:hAnsi="Times New Roman" w:cs="Times New Roman"/>
          <w:b/>
        </w:rPr>
        <w:tab/>
        <w:t>Applications</w:t>
      </w:r>
    </w:p>
    <w:p w14:paraId="126A46E4" w14:textId="6A2E21F9" w:rsidR="003E7D13" w:rsidRPr="007453CD" w:rsidRDefault="007A2302" w:rsidP="003E7D1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</w:rPr>
      </w:pPr>
      <w:r w:rsidRPr="007453CD">
        <w:rPr>
          <w:rFonts w:ascii="Times New Roman" w:hAnsi="Times New Roman" w:cs="Times New Roman"/>
        </w:rPr>
        <w:t xml:space="preserve">Application letter and EU format CV, both in English, must be submitted by e-mail to </w:t>
      </w:r>
      <w:hyperlink r:id="rId8" w:history="1">
        <w:r w:rsidR="002E764B" w:rsidRPr="00292745">
          <w:rPr>
            <w:rStyle w:val="Hyperlink"/>
            <w:rFonts w:ascii="Times New Roman" w:hAnsi="Times New Roman" w:cs="Times New Roman"/>
          </w:rPr>
          <w:t>projekti.medjunarodna@minrzs.gov.rs</w:t>
        </w:r>
      </w:hyperlink>
      <w:r w:rsidR="002E764B">
        <w:rPr>
          <w:rFonts w:ascii="Times New Roman" w:hAnsi="Times New Roman" w:cs="Times New Roman"/>
        </w:rPr>
        <w:t xml:space="preserve">, </w:t>
      </w:r>
      <w:bookmarkStart w:id="1" w:name="_GoBack"/>
      <w:bookmarkEnd w:id="1"/>
      <w:r w:rsidR="00823BE4">
        <w:fldChar w:fldCharType="begin"/>
      </w:r>
      <w:r w:rsidR="00823BE4">
        <w:instrText xml:space="preserve"> HYPERLINK "mailto:evukcevic@archidata.it" </w:instrText>
      </w:r>
      <w:r w:rsidR="00823BE4">
        <w:fldChar w:fldCharType="separate"/>
      </w:r>
      <w:r w:rsidRPr="007453CD">
        <w:rPr>
          <w:rStyle w:val="Hyperlink"/>
          <w:rFonts w:ascii="Times New Roman" w:hAnsi="Times New Roman" w:cs="Times New Roman"/>
        </w:rPr>
        <w:t>evukcevic@archidata.it</w:t>
      </w:r>
      <w:r w:rsidR="00823BE4">
        <w:rPr>
          <w:rStyle w:val="Hyperlink"/>
          <w:rFonts w:ascii="Times New Roman" w:hAnsi="Times New Roman" w:cs="Times New Roman"/>
        </w:rPr>
        <w:fldChar w:fldCharType="end"/>
      </w:r>
      <w:r w:rsidRPr="007453CD">
        <w:rPr>
          <w:rFonts w:ascii="Times New Roman" w:hAnsi="Times New Roman" w:cs="Times New Roman"/>
        </w:rPr>
        <w:t xml:space="preserve"> </w:t>
      </w:r>
      <w:r w:rsidR="00BC6A6F" w:rsidRPr="007453CD">
        <w:rPr>
          <w:rFonts w:ascii="Times New Roman" w:hAnsi="Times New Roman" w:cs="Times New Roman"/>
        </w:rPr>
        <w:t xml:space="preserve">and </w:t>
      </w:r>
      <w:hyperlink r:id="rId9" w:history="1">
        <w:r w:rsidR="00BC6A6F" w:rsidRPr="007453CD">
          <w:rPr>
            <w:rStyle w:val="Hyperlink"/>
            <w:rFonts w:ascii="Times New Roman" w:hAnsi="Times New Roman" w:cs="Times New Roman"/>
          </w:rPr>
          <w:t>rbabic@archidata.it</w:t>
        </w:r>
      </w:hyperlink>
      <w:r w:rsidR="00BC6A6F" w:rsidRPr="007453CD">
        <w:rPr>
          <w:rFonts w:ascii="Times New Roman" w:hAnsi="Times New Roman" w:cs="Times New Roman"/>
        </w:rPr>
        <w:t xml:space="preserve"> </w:t>
      </w:r>
      <w:r w:rsidRPr="007453CD">
        <w:rPr>
          <w:rFonts w:ascii="Times New Roman" w:hAnsi="Times New Roman" w:cs="Times New Roman"/>
        </w:rPr>
        <w:t xml:space="preserve">no </w:t>
      </w:r>
      <w:r w:rsidR="003E7D13" w:rsidRPr="007453CD">
        <w:rPr>
          <w:rFonts w:ascii="Times New Roman" w:hAnsi="Times New Roman" w:cs="Times New Roman"/>
          <w:b/>
          <w:bCs/>
          <w:u w:val="single"/>
        </w:rPr>
        <w:t xml:space="preserve">later than </w:t>
      </w:r>
      <w:r w:rsidR="002E764B" w:rsidRPr="002E764B">
        <w:rPr>
          <w:rFonts w:ascii="Times New Roman" w:hAnsi="Times New Roman" w:cs="Times New Roman"/>
          <w:b/>
          <w:bCs/>
          <w:u w:val="single"/>
        </w:rPr>
        <w:t>16.5.2025.</w:t>
      </w:r>
      <w:r w:rsidRPr="002E764B">
        <w:rPr>
          <w:rFonts w:ascii="Times New Roman" w:hAnsi="Times New Roman" w:cs="Times New Roman"/>
        </w:rPr>
        <w:t xml:space="preserve"> </w:t>
      </w:r>
      <w:r w:rsidRPr="007453CD">
        <w:rPr>
          <w:rFonts w:ascii="Times New Roman" w:hAnsi="Times New Roman" w:cs="Times New Roman"/>
        </w:rPr>
        <w:t xml:space="preserve">titled: </w:t>
      </w:r>
      <w:r w:rsidRPr="007453CD">
        <w:rPr>
          <w:rFonts w:ascii="Times New Roman" w:hAnsi="Times New Roman" w:cs="Times New Roman"/>
          <w:b/>
          <w:bCs/>
        </w:rPr>
        <w:t xml:space="preserve">“Application for </w:t>
      </w:r>
      <w:r w:rsidR="004318EB">
        <w:rPr>
          <w:rFonts w:ascii="Times New Roman" w:hAnsi="Times New Roman" w:cs="Times New Roman"/>
          <w:b/>
          <w:bCs/>
        </w:rPr>
        <w:t xml:space="preserve">SNKE for </w:t>
      </w:r>
      <w:r w:rsidR="009D5968" w:rsidRPr="009D5968">
        <w:rPr>
          <w:rFonts w:ascii="Times New Roman" w:hAnsi="Times New Roman" w:cs="Times New Roman"/>
          <w:b/>
          <w:bCs/>
        </w:rPr>
        <w:t>organisation and delivery of training for NES employment counsellors for work in job clubs and training for NES staff working as trainers</w:t>
      </w:r>
      <w:r w:rsidR="003E7D13" w:rsidRPr="007453CD">
        <w:rPr>
          <w:rFonts w:ascii="Times New Roman" w:hAnsi="Times New Roman" w:cs="Times New Roman"/>
          <w:b/>
          <w:bCs/>
        </w:rPr>
        <w:t>”.</w:t>
      </w:r>
    </w:p>
    <w:p w14:paraId="122E5A05" w14:textId="77777777" w:rsidR="003E7D13" w:rsidRPr="007453CD" w:rsidRDefault="003E7D13" w:rsidP="003E7D13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</w:rPr>
      </w:pPr>
    </w:p>
    <w:p w14:paraId="17402658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References must be available on request. </w:t>
      </w:r>
    </w:p>
    <w:p w14:paraId="130BBE1C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Only short-listed candidates will be contacted.  </w:t>
      </w:r>
    </w:p>
    <w:p w14:paraId="4488FE3B" w14:textId="77777777" w:rsidR="007C127B" w:rsidRPr="007453CD" w:rsidRDefault="007C127B" w:rsidP="009A61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453CD">
        <w:rPr>
          <w:rFonts w:ascii="Times New Roman" w:hAnsi="Times New Roman" w:cs="Times New Roman"/>
        </w:rPr>
        <w:t xml:space="preserve">The Project is an equal opportunity employer, in respect of the principles of good governance, sustainable development and gender equality. </w:t>
      </w:r>
    </w:p>
    <w:p w14:paraId="568DF0E7" w14:textId="77777777" w:rsidR="007C127B" w:rsidRPr="007453CD" w:rsidRDefault="007C127B" w:rsidP="009A6129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 xml:space="preserve">All applications will be considered strictly confidential.  </w:t>
      </w:r>
    </w:p>
    <w:p w14:paraId="1E5FB519" w14:textId="77777777" w:rsidR="00866ACE" w:rsidRPr="007453CD" w:rsidRDefault="007C127B" w:rsidP="009A6129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lang w:val="en-IE"/>
        </w:rPr>
      </w:pPr>
      <w:r w:rsidRPr="007453CD">
        <w:rPr>
          <w:rFonts w:ascii="Times New Roman" w:hAnsi="Times New Roman" w:cs="Times New Roman"/>
          <w:lang w:val="en-IE"/>
        </w:rPr>
        <w:t xml:space="preserve">Advertised posts </w:t>
      </w:r>
      <w:r w:rsidRPr="007453CD">
        <w:rPr>
          <w:rFonts w:ascii="Times New Roman" w:hAnsi="Times New Roman" w:cs="Times New Roman"/>
          <w:b/>
          <w:bCs/>
          <w:i/>
          <w:iCs/>
          <w:u w:val="single"/>
          <w:lang w:val="en-IE"/>
        </w:rPr>
        <w:t>are not available</w:t>
      </w:r>
      <w:r w:rsidRPr="007453CD">
        <w:rPr>
          <w:rFonts w:ascii="Times New Roman" w:hAnsi="Times New Roman" w:cs="Times New Roman"/>
          <w:b/>
          <w:bCs/>
          <w:i/>
          <w:iCs/>
          <w:lang w:val="en-IE"/>
        </w:rPr>
        <w:t xml:space="preserve"> to civil servants or other officials of the public administration in the beneficiary country, Serbia</w:t>
      </w:r>
      <w:r w:rsidRPr="007453CD">
        <w:rPr>
          <w:rFonts w:ascii="Times New Roman" w:hAnsi="Times New Roman" w:cs="Times New Roman"/>
          <w:i/>
          <w:iCs/>
          <w:lang w:val="en-IE"/>
        </w:rPr>
        <w:t>.</w:t>
      </w:r>
      <w:r w:rsidRPr="007453CD">
        <w:rPr>
          <w:rFonts w:ascii="Times New Roman" w:hAnsi="Times New Roman" w:cs="Times New Roman"/>
          <w:lang w:val="en-IE"/>
        </w:rPr>
        <w:t xml:space="preserve">  </w:t>
      </w:r>
    </w:p>
    <w:sectPr w:rsidR="00866ACE" w:rsidRPr="007453CD" w:rsidSect="002B2B72">
      <w:headerReference w:type="default" r:id="rId10"/>
      <w:footerReference w:type="default" r:id="rId11"/>
      <w:pgSz w:w="12240" w:h="15840"/>
      <w:pgMar w:top="1440" w:right="1440" w:bottom="1440" w:left="1440" w:header="720" w:footer="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75D2B" w14:textId="77777777" w:rsidR="00823BE4" w:rsidRPr="007453CD" w:rsidRDefault="00823BE4" w:rsidP="002547D2">
      <w:pPr>
        <w:spacing w:after="0" w:line="240" w:lineRule="auto"/>
      </w:pPr>
      <w:r w:rsidRPr="007453CD">
        <w:separator/>
      </w:r>
    </w:p>
  </w:endnote>
  <w:endnote w:type="continuationSeparator" w:id="0">
    <w:p w14:paraId="011404DC" w14:textId="77777777" w:rsidR="00823BE4" w:rsidRPr="007453CD" w:rsidRDefault="00823BE4" w:rsidP="002547D2">
      <w:pPr>
        <w:spacing w:after="0" w:line="240" w:lineRule="auto"/>
      </w:pPr>
      <w:r w:rsidRPr="007453C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07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03"/>
      <w:gridCol w:w="2303"/>
      <w:gridCol w:w="1710"/>
      <w:gridCol w:w="593"/>
      <w:gridCol w:w="2303"/>
      <w:gridCol w:w="858"/>
    </w:tblGrid>
    <w:tr w:rsidR="00BE0F85" w:rsidRPr="007453CD" w14:paraId="3D2CA4D2" w14:textId="77777777" w:rsidTr="00BE0F85">
      <w:trPr>
        <w:jc w:val="center"/>
      </w:trPr>
      <w:tc>
        <w:tcPr>
          <w:tcW w:w="2303" w:type="dxa"/>
        </w:tcPr>
        <w:p w14:paraId="2FCD6FBB" w14:textId="77777777" w:rsidR="00BE0F85" w:rsidRPr="007453CD" w:rsidRDefault="00BE0F85" w:rsidP="00BE0F85">
          <w:r w:rsidRPr="007453CD">
            <w:rPr>
              <w:noProof/>
              <w:lang w:val="en-US"/>
            </w:rPr>
            <w:drawing>
              <wp:inline distT="0" distB="0" distL="0" distR="0" wp14:anchorId="1BB13108" wp14:editId="50AC3B31">
                <wp:extent cx="873445" cy="638175"/>
                <wp:effectExtent l="0" t="0" r="3175" b="0"/>
                <wp:docPr id="20" name="Obrázok 1" descr="Consulenza e Supporto Pubblica Amministrazione | Milano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nsulenza e Supporto Pubblica Amministrazione | Milano ..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2771" cy="64498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</w:tcPr>
        <w:p w14:paraId="77441F5D" w14:textId="77777777" w:rsidR="00BE0F85" w:rsidRPr="007453CD" w:rsidRDefault="00BE0F85" w:rsidP="00BE0F85">
          <w:r w:rsidRPr="007453CD">
            <w:t xml:space="preserve">                                                                </w:t>
          </w:r>
        </w:p>
      </w:tc>
      <w:tc>
        <w:tcPr>
          <w:tcW w:w="1710" w:type="dxa"/>
        </w:tcPr>
        <w:p w14:paraId="0B74291A" w14:textId="77777777" w:rsidR="00BE0F85" w:rsidRPr="007453CD" w:rsidRDefault="00BE0F85" w:rsidP="00BE0F85"/>
      </w:tc>
      <w:tc>
        <w:tcPr>
          <w:tcW w:w="3754" w:type="dxa"/>
          <w:gridSpan w:val="3"/>
        </w:tcPr>
        <w:p w14:paraId="523B6D1D" w14:textId="77777777" w:rsidR="00625665" w:rsidRPr="00214124" w:rsidRDefault="00625665" w:rsidP="00625665">
          <w:pPr>
            <w:ind w:left="-45"/>
            <w:jc w:val="right"/>
            <w:rPr>
              <w:sz w:val="18"/>
              <w:szCs w:val="18"/>
            </w:rPr>
          </w:pPr>
          <w:proofErr w:type="spellStart"/>
          <w:r>
            <w:rPr>
              <w:sz w:val="18"/>
              <w:szCs w:val="18"/>
            </w:rPr>
            <w:t>Obilićev</w:t>
          </w:r>
          <w:proofErr w:type="spellEnd"/>
          <w:r>
            <w:rPr>
              <w:sz w:val="18"/>
              <w:szCs w:val="18"/>
            </w:rPr>
            <w:t xml:space="preserve"> </w:t>
          </w:r>
          <w:proofErr w:type="spellStart"/>
          <w:r>
            <w:rPr>
              <w:sz w:val="18"/>
              <w:szCs w:val="18"/>
            </w:rPr>
            <w:t>venac</w:t>
          </w:r>
          <w:proofErr w:type="spellEnd"/>
          <w:r w:rsidRPr="00214124">
            <w:rPr>
              <w:sz w:val="18"/>
              <w:szCs w:val="18"/>
            </w:rPr>
            <w:t xml:space="preserve"> 10</w:t>
          </w:r>
        </w:p>
        <w:p w14:paraId="4CD5E3A7" w14:textId="77777777" w:rsidR="00625665" w:rsidRPr="00214124" w:rsidRDefault="00625665" w:rsidP="00625665">
          <w:pPr>
            <w:ind w:left="-45"/>
            <w:jc w:val="right"/>
            <w:rPr>
              <w:sz w:val="18"/>
              <w:szCs w:val="18"/>
            </w:rPr>
          </w:pPr>
          <w:r w:rsidRPr="00214124">
            <w:rPr>
              <w:sz w:val="18"/>
              <w:szCs w:val="18"/>
            </w:rPr>
            <w:t xml:space="preserve">11000 </w:t>
          </w:r>
          <w:r>
            <w:rPr>
              <w:sz w:val="18"/>
              <w:szCs w:val="18"/>
            </w:rPr>
            <w:t>Belgrade, Republic of Serbia</w:t>
          </w:r>
        </w:p>
        <w:p w14:paraId="025976BB" w14:textId="448B49A5" w:rsidR="00BE0F85" w:rsidRPr="007453CD" w:rsidRDefault="00823BE4" w:rsidP="00625665">
          <w:pPr>
            <w:ind w:left="-45"/>
            <w:jc w:val="right"/>
            <w:rPr>
              <w:rFonts w:cstheme="minorHAnsi"/>
              <w:sz w:val="18"/>
              <w:szCs w:val="18"/>
            </w:rPr>
          </w:pPr>
          <w:hyperlink r:id="rId2" w:history="1">
            <w:r w:rsidR="00625665" w:rsidRPr="009B0EF1">
              <w:rPr>
                <w:rStyle w:val="Hyperlink"/>
                <w:rFonts w:cstheme="minorHAnsi"/>
                <w:sz w:val="18"/>
                <w:szCs w:val="18"/>
                <w:lang w:val="en-US"/>
              </w:rPr>
              <w:t>info@archidata.it</w:t>
            </w:r>
          </w:hyperlink>
          <w:r w:rsidR="00D6133F" w:rsidRPr="007453CD">
            <w:rPr>
              <w:sz w:val="18"/>
              <w:szCs w:val="18"/>
            </w:rPr>
            <w:t xml:space="preserve"> </w:t>
          </w:r>
        </w:p>
      </w:tc>
    </w:tr>
    <w:tr w:rsidR="002547D2" w:rsidRPr="007453CD" w14:paraId="537E9D9B" w14:textId="77777777" w:rsidTr="00BE0F85">
      <w:trPr>
        <w:gridAfter w:val="1"/>
        <w:wAfter w:w="858" w:type="dxa"/>
        <w:jc w:val="center"/>
      </w:trPr>
      <w:tc>
        <w:tcPr>
          <w:tcW w:w="2303" w:type="dxa"/>
        </w:tcPr>
        <w:p w14:paraId="74BBF1AB" w14:textId="77777777" w:rsidR="002547D2" w:rsidRPr="007453CD" w:rsidRDefault="002547D2" w:rsidP="002547D2"/>
      </w:tc>
      <w:tc>
        <w:tcPr>
          <w:tcW w:w="2303" w:type="dxa"/>
        </w:tcPr>
        <w:p w14:paraId="693314BF" w14:textId="77777777" w:rsidR="002547D2" w:rsidRPr="007453CD" w:rsidRDefault="002547D2" w:rsidP="002547D2"/>
      </w:tc>
      <w:tc>
        <w:tcPr>
          <w:tcW w:w="2303" w:type="dxa"/>
          <w:gridSpan w:val="2"/>
        </w:tcPr>
        <w:p w14:paraId="67AFC551" w14:textId="77777777" w:rsidR="002547D2" w:rsidRPr="007453CD" w:rsidRDefault="002547D2" w:rsidP="002547D2"/>
      </w:tc>
      <w:tc>
        <w:tcPr>
          <w:tcW w:w="2303" w:type="dxa"/>
        </w:tcPr>
        <w:p w14:paraId="5D319DC6" w14:textId="77777777" w:rsidR="002547D2" w:rsidRPr="007453CD" w:rsidRDefault="002547D2" w:rsidP="002547D2"/>
      </w:tc>
    </w:tr>
  </w:tbl>
  <w:p w14:paraId="3B7113A2" w14:textId="77777777" w:rsidR="002547D2" w:rsidRPr="007453CD" w:rsidRDefault="002547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BB8627" w14:textId="77777777" w:rsidR="00823BE4" w:rsidRPr="007453CD" w:rsidRDefault="00823BE4" w:rsidP="002547D2">
      <w:pPr>
        <w:spacing w:after="0" w:line="240" w:lineRule="auto"/>
      </w:pPr>
      <w:r w:rsidRPr="007453CD">
        <w:separator/>
      </w:r>
    </w:p>
  </w:footnote>
  <w:footnote w:type="continuationSeparator" w:id="0">
    <w:p w14:paraId="3FD4A031" w14:textId="77777777" w:rsidR="00823BE4" w:rsidRPr="007453CD" w:rsidRDefault="00823BE4" w:rsidP="002547D2">
      <w:pPr>
        <w:spacing w:after="0" w:line="240" w:lineRule="auto"/>
      </w:pPr>
      <w:r w:rsidRPr="007453C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96" w:type="dxa"/>
      <w:tblLook w:val="04A0" w:firstRow="1" w:lastRow="0" w:firstColumn="1" w:lastColumn="0" w:noHBand="0" w:noVBand="1"/>
    </w:tblPr>
    <w:tblGrid>
      <w:gridCol w:w="1036"/>
      <w:gridCol w:w="2784"/>
      <w:gridCol w:w="6176"/>
    </w:tblGrid>
    <w:tr w:rsidR="00EF300B" w:rsidRPr="007453CD" w14:paraId="30C02D44" w14:textId="77777777" w:rsidTr="00F60B5E">
      <w:trPr>
        <w:trHeight w:val="390"/>
      </w:trPr>
      <w:tc>
        <w:tcPr>
          <w:tcW w:w="10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FEF5FF9" w14:textId="77777777" w:rsidR="00EF300B" w:rsidRPr="007453CD" w:rsidRDefault="00EF300B" w:rsidP="00EF300B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  <w:r w:rsidRPr="007453CD">
            <w:rPr>
              <w:rFonts w:ascii="Arial" w:eastAsia="Times New Roman" w:hAnsi="Arial" w:cs="Arial"/>
              <w:noProof/>
              <w:sz w:val="20"/>
              <w:szCs w:val="20"/>
              <w:lang w:val="en-US"/>
            </w:rPr>
            <w:drawing>
              <wp:anchor distT="0" distB="0" distL="114300" distR="114300" simplePos="0" relativeHeight="251657216" behindDoc="0" locked="0" layoutInCell="1" allowOverlap="1" wp14:anchorId="099EB3BF" wp14:editId="28624C9A">
                <wp:simplePos x="0" y="0"/>
                <wp:positionH relativeFrom="column">
                  <wp:posOffset>140970</wp:posOffset>
                </wp:positionH>
                <wp:positionV relativeFrom="paragraph">
                  <wp:posOffset>-258445</wp:posOffset>
                </wp:positionV>
                <wp:extent cx="409575" cy="581025"/>
                <wp:effectExtent l="0" t="0" r="9525" b="0"/>
                <wp:wrapNone/>
                <wp:docPr id="18" name="Picture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EC77542B-F819-4CA8-B577-C3CB503D1A38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EC77542B-F819-4CA8-B577-C3CB503D1A38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57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20"/>
          </w:tblGrid>
          <w:tr w:rsidR="00EF300B" w:rsidRPr="007453CD" w14:paraId="044D02BC" w14:textId="77777777" w:rsidTr="00F60B5E">
            <w:trPr>
              <w:trHeight w:val="390"/>
              <w:tblCellSpacing w:w="0" w:type="dxa"/>
            </w:trPr>
            <w:tc>
              <w:tcPr>
                <w:tcW w:w="82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noWrap/>
                <w:vAlign w:val="bottom"/>
                <w:hideMark/>
              </w:tcPr>
              <w:p w14:paraId="6D417C5E" w14:textId="77777777" w:rsidR="00EF300B" w:rsidRPr="007453CD" w:rsidRDefault="00EF300B" w:rsidP="00EF300B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 w:rsidRPr="007453CD">
                  <w:rPr>
                    <w:rFonts w:ascii="Calibri" w:eastAsia="Times New Roman" w:hAnsi="Calibri" w:cs="Calibri"/>
                  </w:rPr>
                  <w:t> </w:t>
                </w:r>
              </w:p>
            </w:tc>
          </w:tr>
        </w:tbl>
        <w:p w14:paraId="196E9F05" w14:textId="77777777" w:rsidR="00EF300B" w:rsidRPr="007453CD" w:rsidRDefault="00EF300B" w:rsidP="00EF300B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</w:rPr>
          </w:pPr>
        </w:p>
      </w:tc>
      <w:tc>
        <w:tcPr>
          <w:tcW w:w="2784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hideMark/>
        </w:tcPr>
        <w:p w14:paraId="43D7498C" w14:textId="77777777" w:rsidR="00EF300B" w:rsidRPr="007453CD" w:rsidRDefault="00EF300B" w:rsidP="00066456">
          <w:pPr>
            <w:spacing w:after="0" w:line="276" w:lineRule="auto"/>
            <w:rPr>
              <w:rFonts w:eastAsia="Times New Roman" w:cstheme="minorHAnsi"/>
              <w:sz w:val="16"/>
              <w:szCs w:val="16"/>
            </w:rPr>
          </w:pPr>
          <w:r w:rsidRPr="007453CD">
            <w:rPr>
              <w:rFonts w:eastAsia="Times New Roman" w:cstheme="minorHAnsi"/>
              <w:sz w:val="16"/>
              <w:szCs w:val="16"/>
            </w:rPr>
            <w:t>Republic of Serbia</w:t>
          </w:r>
          <w:r w:rsidRPr="007453CD">
            <w:rPr>
              <w:rFonts w:eastAsia="Times New Roman" w:cstheme="minorHAnsi"/>
              <w:sz w:val="16"/>
              <w:szCs w:val="16"/>
            </w:rPr>
            <w:br/>
            <w:t xml:space="preserve">Ministry of Labour, Employment, Veteran and Social Policy                                                                    </w:t>
          </w:r>
          <w:r w:rsidRPr="007453CD">
            <w:rPr>
              <w:rFonts w:eastAsia="Times New Roman" w:cstheme="minorHAnsi"/>
              <w:sz w:val="16"/>
              <w:szCs w:val="16"/>
            </w:rPr>
            <w:br/>
            <w:t>Ministry of Finance</w:t>
          </w:r>
        </w:p>
        <w:p w14:paraId="352D6BAF" w14:textId="77777777" w:rsidR="00EF300B" w:rsidRPr="007453CD" w:rsidRDefault="00EF300B" w:rsidP="00066456">
          <w:pPr>
            <w:spacing w:after="0" w:line="276" w:lineRule="auto"/>
            <w:rPr>
              <w:rFonts w:ascii="Arial" w:eastAsia="Times New Roman" w:hAnsi="Arial" w:cs="Arial"/>
              <w:sz w:val="14"/>
              <w:szCs w:val="14"/>
            </w:rPr>
          </w:pPr>
          <w:r w:rsidRPr="007453CD">
            <w:rPr>
              <w:rFonts w:eastAsia="Times New Roman" w:cstheme="minorHAnsi"/>
              <w:sz w:val="16"/>
              <w:szCs w:val="16"/>
            </w:rPr>
            <w:t>Department for Contracting and Financing of EU Funded Programmes</w:t>
          </w:r>
        </w:p>
      </w:tc>
      <w:tc>
        <w:tcPr>
          <w:tcW w:w="6176" w:type="dxa"/>
          <w:vAlign w:val="bottom"/>
        </w:tcPr>
        <w:p w14:paraId="2A88DAAA" w14:textId="77777777" w:rsidR="00EF300B" w:rsidRPr="007453CD" w:rsidRDefault="00EF300B" w:rsidP="00066456">
          <w:pPr>
            <w:spacing w:line="276" w:lineRule="auto"/>
            <w:rPr>
              <w:rFonts w:cstheme="minorHAnsi"/>
              <w:sz w:val="16"/>
              <w:szCs w:val="16"/>
            </w:rPr>
          </w:pPr>
          <w:r w:rsidRPr="007453CD">
            <w:rPr>
              <w:rFonts w:ascii="Arial" w:hAnsi="Arial" w:cs="Arial"/>
              <w:sz w:val="14"/>
              <w:szCs w:val="14"/>
            </w:rPr>
            <w:t xml:space="preserve">                                     </w:t>
          </w:r>
          <w:r w:rsidR="00066456" w:rsidRPr="007453CD">
            <w:rPr>
              <w:rFonts w:ascii="Arial" w:hAnsi="Arial" w:cs="Arial"/>
              <w:sz w:val="14"/>
              <w:szCs w:val="14"/>
            </w:rPr>
            <w:t xml:space="preserve">                              </w:t>
          </w:r>
          <w:r w:rsidRPr="007453CD">
            <w:rPr>
              <w:rFonts w:ascii="Arial" w:hAnsi="Arial" w:cs="Arial"/>
              <w:sz w:val="14"/>
              <w:szCs w:val="14"/>
            </w:rPr>
            <w:t xml:space="preserve"> </w:t>
          </w:r>
          <w:r w:rsidRPr="007453CD">
            <w:rPr>
              <w:rFonts w:cstheme="minorHAnsi"/>
              <w:sz w:val="16"/>
              <w:szCs w:val="16"/>
            </w:rPr>
            <w:t>This project is funded by</w:t>
          </w:r>
          <w:r w:rsidRPr="007453CD">
            <w:rPr>
              <w:rFonts w:cstheme="minorHAnsi"/>
              <w:sz w:val="16"/>
              <w:szCs w:val="16"/>
            </w:rPr>
            <w:br/>
            <w:t xml:space="preserve">                                                                            </w:t>
          </w:r>
          <w:r w:rsidR="00066456" w:rsidRPr="007453CD">
            <w:rPr>
              <w:rFonts w:cstheme="minorHAnsi"/>
              <w:sz w:val="16"/>
              <w:szCs w:val="16"/>
            </w:rPr>
            <w:t xml:space="preserve">    </w:t>
          </w:r>
          <w:r w:rsidRPr="007453CD">
            <w:rPr>
              <w:rFonts w:cstheme="minorHAnsi"/>
              <w:sz w:val="16"/>
              <w:szCs w:val="16"/>
            </w:rPr>
            <w:t>the European Union</w:t>
          </w:r>
          <w:r w:rsidRPr="007453CD">
            <w:rPr>
              <w:rFonts w:cstheme="minorHAnsi"/>
              <w:noProof/>
              <w:sz w:val="16"/>
              <w:szCs w:val="16"/>
              <w:lang w:val="en-US"/>
            </w:rPr>
            <w:drawing>
              <wp:anchor distT="0" distB="0" distL="114300" distR="114300" simplePos="0" relativeHeight="251659264" behindDoc="0" locked="0" layoutInCell="1" allowOverlap="1" wp14:anchorId="5E217BD9" wp14:editId="45990DBF">
                <wp:simplePos x="0" y="0"/>
                <wp:positionH relativeFrom="column">
                  <wp:posOffset>2790825</wp:posOffset>
                </wp:positionH>
                <wp:positionV relativeFrom="paragraph">
                  <wp:posOffset>-38100</wp:posOffset>
                </wp:positionV>
                <wp:extent cx="1152525" cy="295275"/>
                <wp:effectExtent l="0" t="0" r="0" b="9525"/>
                <wp:wrapNone/>
                <wp:docPr id="19" name="Picture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7D51B6-B9EC-451C-9DD0-8D98F31BA878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>
                          <a:extLst>
                            <a:ext uri="{FF2B5EF4-FFF2-40B4-BE49-F238E27FC236}">
                              <a16:creationId xmlns:a16="http://schemas.microsoft.com/office/drawing/2014/main" id="{6D7D51B6-B9EC-451C-9DD0-8D98F31BA87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4920" cy="3110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960"/>
          </w:tblGrid>
          <w:tr w:rsidR="00EF300B" w:rsidRPr="007453CD" w14:paraId="383804C3" w14:textId="77777777" w:rsidTr="00F60B5E">
            <w:trPr>
              <w:trHeight w:val="390"/>
              <w:tblCellSpacing w:w="0" w:type="dxa"/>
            </w:trPr>
            <w:tc>
              <w:tcPr>
                <w:tcW w:w="616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000000" w:fill="FFFFFF"/>
                <w:vAlign w:val="bottom"/>
                <w:hideMark/>
              </w:tcPr>
              <w:p w14:paraId="5F39672D" w14:textId="77777777" w:rsidR="00EF300B" w:rsidRPr="007453CD" w:rsidRDefault="00EF300B" w:rsidP="00EF300B">
                <w:pPr>
                  <w:jc w:val="center"/>
                  <w:rPr>
                    <w:rFonts w:ascii="Arial" w:hAnsi="Arial" w:cs="Arial"/>
                    <w:sz w:val="14"/>
                    <w:szCs w:val="14"/>
                  </w:rPr>
                </w:pPr>
              </w:p>
            </w:tc>
          </w:tr>
        </w:tbl>
        <w:p w14:paraId="581B7764" w14:textId="77777777" w:rsidR="00EF300B" w:rsidRPr="007453CD" w:rsidRDefault="00EF300B" w:rsidP="00EF300B">
          <w:pPr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</w:tr>
  </w:tbl>
  <w:p w14:paraId="57955FCB" w14:textId="77777777" w:rsidR="00EF300B" w:rsidRPr="007453CD" w:rsidRDefault="00EF300B" w:rsidP="00EF300B">
    <w:pPr>
      <w:pStyle w:val="Header"/>
      <w:rPr>
        <w:rFonts w:cstheme="minorHAnsi"/>
        <w:sz w:val="20"/>
        <w:szCs w:val="20"/>
      </w:rPr>
    </w:pPr>
  </w:p>
  <w:p w14:paraId="1888E3A3" w14:textId="75BC17F4" w:rsidR="00EF300B" w:rsidRPr="007453CD" w:rsidRDefault="00EF300B" w:rsidP="00EF300B">
    <w:pPr>
      <w:spacing w:after="0" w:line="276" w:lineRule="auto"/>
      <w:jc w:val="center"/>
      <w:outlineLvl w:val="0"/>
      <w:rPr>
        <w:rFonts w:cstheme="minorHAnsi"/>
        <w:b/>
        <w:bCs/>
        <w:sz w:val="20"/>
        <w:szCs w:val="20"/>
      </w:rPr>
    </w:pPr>
    <w:r w:rsidRPr="007453CD">
      <w:rPr>
        <w:rFonts w:cstheme="minorHAnsi"/>
        <w:b/>
        <w:bCs/>
        <w:sz w:val="20"/>
        <w:szCs w:val="20"/>
      </w:rPr>
      <w:t xml:space="preserve">“TECHNICAL ASSISTANCE ON IMPLEMENTATION, MONITORING, AND EVALUATION OF EMPLOYMENT POLICY AT NATIONAL AND LOCAL LEVEL AND STRENGTHENED CAPACITIES TO PARTICIPATE IN </w:t>
    </w:r>
    <w:r w:rsidR="00EC4B12" w:rsidRPr="007453CD">
      <w:rPr>
        <w:rFonts w:cstheme="minorHAnsi"/>
        <w:b/>
        <w:bCs/>
        <w:sz w:val="20"/>
        <w:szCs w:val="20"/>
      </w:rPr>
      <w:t>E</w:t>
    </w:r>
    <w:r w:rsidR="00625665">
      <w:rPr>
        <w:rFonts w:cstheme="minorHAnsi"/>
        <w:b/>
        <w:bCs/>
        <w:sz w:val="20"/>
        <w:szCs w:val="20"/>
      </w:rPr>
      <w:t xml:space="preserve">UROPEAN </w:t>
    </w:r>
    <w:r w:rsidR="00EC4B12" w:rsidRPr="007453CD">
      <w:rPr>
        <w:rFonts w:cstheme="minorHAnsi"/>
        <w:b/>
        <w:bCs/>
        <w:sz w:val="20"/>
        <w:szCs w:val="20"/>
      </w:rPr>
      <w:t>S</w:t>
    </w:r>
    <w:r w:rsidR="00625665">
      <w:rPr>
        <w:rFonts w:cstheme="minorHAnsi"/>
        <w:b/>
        <w:bCs/>
        <w:sz w:val="20"/>
        <w:szCs w:val="20"/>
      </w:rPr>
      <w:t xml:space="preserve">OCIAL </w:t>
    </w:r>
    <w:r w:rsidR="00EC4B12" w:rsidRPr="007453CD">
      <w:rPr>
        <w:rFonts w:cstheme="minorHAnsi"/>
        <w:b/>
        <w:bCs/>
        <w:sz w:val="20"/>
        <w:szCs w:val="20"/>
      </w:rPr>
      <w:t>F</w:t>
    </w:r>
    <w:r w:rsidR="00625665">
      <w:rPr>
        <w:rFonts w:cstheme="minorHAnsi"/>
        <w:b/>
        <w:bCs/>
        <w:sz w:val="20"/>
        <w:szCs w:val="20"/>
      </w:rPr>
      <w:t>UND</w:t>
    </w:r>
    <w:r w:rsidRPr="007453CD">
      <w:rPr>
        <w:rFonts w:cstheme="minorHAnsi"/>
        <w:b/>
        <w:bCs/>
        <w:sz w:val="20"/>
        <w:szCs w:val="20"/>
      </w:rPr>
      <w:t>”</w:t>
    </w:r>
  </w:p>
  <w:p w14:paraId="5691A57A" w14:textId="03CDB6A0" w:rsidR="00B064FF" w:rsidRPr="007453CD" w:rsidRDefault="00625665" w:rsidP="002547D2">
    <w:pPr>
      <w:pStyle w:val="Header"/>
    </w:pPr>
    <w:r w:rsidRPr="007453CD">
      <w:rPr>
        <w:rFonts w:ascii="Times New Roman" w:hAnsi="Times New Roman" w:cs="Times New Roman"/>
        <w:b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E3C77C" wp14:editId="0E688BBC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6953250" cy="4508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6953250" cy="45085"/>
                      </a:xfrm>
                      <a:prstGeom prst="rect">
                        <a:avLst/>
                      </a:prstGeom>
                      <a:solidFill>
                        <a:srgbClr val="1641A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877431" id="Rectangle 2" o:spid="_x0000_s1026" style="position:absolute;margin-left:0;margin-top:0;width:547.5pt;height:3.5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" fillcolor="#1641a8" stroked="f" strokeweight="1pt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A242A"/>
    <w:multiLevelType w:val="hybridMultilevel"/>
    <w:tmpl w:val="3F0E7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D4088"/>
    <w:multiLevelType w:val="hybridMultilevel"/>
    <w:tmpl w:val="B8F0702A"/>
    <w:lvl w:ilvl="0" w:tplc="FB82602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C7991"/>
    <w:multiLevelType w:val="hybridMultilevel"/>
    <w:tmpl w:val="9170F602"/>
    <w:lvl w:ilvl="0" w:tplc="4DE8162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B4128"/>
    <w:multiLevelType w:val="hybridMultilevel"/>
    <w:tmpl w:val="1F80B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9508F7"/>
    <w:multiLevelType w:val="hybridMultilevel"/>
    <w:tmpl w:val="60CE2CCE"/>
    <w:lvl w:ilvl="0" w:tplc="32E03EB8">
      <w:start w:val="3"/>
      <w:numFmt w:val="lowerLetter"/>
      <w:lvlText w:val="%1)"/>
      <w:lvlJc w:val="left"/>
      <w:pPr>
        <w:ind w:left="1353" w:hanging="360"/>
      </w:pPr>
      <w:rPr>
        <w:rFonts w:eastAsia="Calibri"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FE44198"/>
    <w:multiLevelType w:val="hybridMultilevel"/>
    <w:tmpl w:val="F83A6FE4"/>
    <w:lvl w:ilvl="0" w:tplc="0A9C42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9497A"/>
    <w:multiLevelType w:val="hybridMultilevel"/>
    <w:tmpl w:val="1898CA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20C50"/>
    <w:multiLevelType w:val="hybridMultilevel"/>
    <w:tmpl w:val="29C83DC0"/>
    <w:lvl w:ilvl="0" w:tplc="87EA7E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6265A"/>
    <w:multiLevelType w:val="hybridMultilevel"/>
    <w:tmpl w:val="9BA6A37A"/>
    <w:lvl w:ilvl="0" w:tplc="EBEAFA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  <w:bCs/>
        <w:i w:val="0"/>
        <w:color w:val="auto"/>
        <w:sz w:val="22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281B59"/>
    <w:multiLevelType w:val="hybridMultilevel"/>
    <w:tmpl w:val="45DEED4A"/>
    <w:lvl w:ilvl="0" w:tplc="6ECE69FC">
      <w:start w:val="1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F4F16"/>
    <w:multiLevelType w:val="hybridMultilevel"/>
    <w:tmpl w:val="4C888B80"/>
    <w:lvl w:ilvl="0" w:tplc="4D182624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076F07"/>
    <w:multiLevelType w:val="hybridMultilevel"/>
    <w:tmpl w:val="8C9CBF04"/>
    <w:lvl w:ilvl="0" w:tplc="861091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aps w:val="0"/>
        <w:smallCaps w:val="0"/>
        <w:color w:val="auto"/>
        <w:spacing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133873"/>
    <w:multiLevelType w:val="hybridMultilevel"/>
    <w:tmpl w:val="BDE454A0"/>
    <w:lvl w:ilvl="0" w:tplc="39C6E0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C5234"/>
    <w:multiLevelType w:val="hybridMultilevel"/>
    <w:tmpl w:val="30D4AC9E"/>
    <w:lvl w:ilvl="0" w:tplc="65E8076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117CEE"/>
    <w:multiLevelType w:val="hybridMultilevel"/>
    <w:tmpl w:val="A94EA85A"/>
    <w:lvl w:ilvl="0" w:tplc="424A93EE">
      <w:start w:val="1"/>
      <w:numFmt w:val="decimal"/>
      <w:lvlText w:val="%1.)"/>
      <w:lvlJc w:val="left"/>
      <w:pPr>
        <w:ind w:left="30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29" w:hanging="360"/>
      </w:pPr>
    </w:lvl>
    <w:lvl w:ilvl="2" w:tplc="0405001B" w:tentative="1">
      <w:start w:val="1"/>
      <w:numFmt w:val="lowerRoman"/>
      <w:lvlText w:val="%3."/>
      <w:lvlJc w:val="right"/>
      <w:pPr>
        <w:ind w:left="1749" w:hanging="180"/>
      </w:pPr>
    </w:lvl>
    <w:lvl w:ilvl="3" w:tplc="0405000F" w:tentative="1">
      <w:start w:val="1"/>
      <w:numFmt w:val="decimal"/>
      <w:lvlText w:val="%4."/>
      <w:lvlJc w:val="left"/>
      <w:pPr>
        <w:ind w:left="2469" w:hanging="360"/>
      </w:pPr>
    </w:lvl>
    <w:lvl w:ilvl="4" w:tplc="04050019" w:tentative="1">
      <w:start w:val="1"/>
      <w:numFmt w:val="lowerLetter"/>
      <w:lvlText w:val="%5."/>
      <w:lvlJc w:val="left"/>
      <w:pPr>
        <w:ind w:left="3189" w:hanging="360"/>
      </w:pPr>
    </w:lvl>
    <w:lvl w:ilvl="5" w:tplc="0405001B" w:tentative="1">
      <w:start w:val="1"/>
      <w:numFmt w:val="lowerRoman"/>
      <w:lvlText w:val="%6."/>
      <w:lvlJc w:val="right"/>
      <w:pPr>
        <w:ind w:left="3909" w:hanging="180"/>
      </w:pPr>
    </w:lvl>
    <w:lvl w:ilvl="6" w:tplc="0405000F" w:tentative="1">
      <w:start w:val="1"/>
      <w:numFmt w:val="decimal"/>
      <w:lvlText w:val="%7."/>
      <w:lvlJc w:val="left"/>
      <w:pPr>
        <w:ind w:left="4629" w:hanging="360"/>
      </w:pPr>
    </w:lvl>
    <w:lvl w:ilvl="7" w:tplc="04050019" w:tentative="1">
      <w:start w:val="1"/>
      <w:numFmt w:val="lowerLetter"/>
      <w:lvlText w:val="%8."/>
      <w:lvlJc w:val="left"/>
      <w:pPr>
        <w:ind w:left="5349" w:hanging="360"/>
      </w:pPr>
    </w:lvl>
    <w:lvl w:ilvl="8" w:tplc="0405001B" w:tentative="1">
      <w:start w:val="1"/>
      <w:numFmt w:val="lowerRoman"/>
      <w:lvlText w:val="%9."/>
      <w:lvlJc w:val="right"/>
      <w:pPr>
        <w:ind w:left="6069" w:hanging="180"/>
      </w:pPr>
    </w:lvl>
  </w:abstractNum>
  <w:abstractNum w:abstractNumId="15" w15:restartNumberingAfterBreak="0">
    <w:nsid w:val="283E1ABB"/>
    <w:multiLevelType w:val="hybridMultilevel"/>
    <w:tmpl w:val="EE32AEC8"/>
    <w:lvl w:ilvl="0" w:tplc="39C6E0B6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A925B79"/>
    <w:multiLevelType w:val="hybridMultilevel"/>
    <w:tmpl w:val="5290BBC6"/>
    <w:lvl w:ilvl="0" w:tplc="694058A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2642E"/>
    <w:multiLevelType w:val="hybridMultilevel"/>
    <w:tmpl w:val="D14C0362"/>
    <w:lvl w:ilvl="0" w:tplc="3F840FA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3E721B"/>
    <w:multiLevelType w:val="hybridMultilevel"/>
    <w:tmpl w:val="81AE6F4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56B7C7F"/>
    <w:multiLevelType w:val="hybridMultilevel"/>
    <w:tmpl w:val="0F22ED1E"/>
    <w:lvl w:ilvl="0" w:tplc="0424001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C624DF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8A50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F95A41"/>
    <w:multiLevelType w:val="hybridMultilevel"/>
    <w:tmpl w:val="97ECE7FC"/>
    <w:lvl w:ilvl="0" w:tplc="206668AC">
      <w:start w:val="1"/>
      <w:numFmt w:val="bullet"/>
      <w:lvlText w:val=""/>
      <w:lvlJc w:val="left"/>
      <w:pPr>
        <w:ind w:left="1067" w:hanging="360"/>
      </w:pPr>
      <w:rPr>
        <w:rFonts w:ascii="Wingdings" w:hAnsi="Wingdings" w:hint="default"/>
        <w:color w:val="auto"/>
      </w:rPr>
    </w:lvl>
    <w:lvl w:ilvl="1" w:tplc="E7BA8392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F48A34E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7DCEC6B8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1C7663F6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2A22B8E6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E514E224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16BCA190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9F26003C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21" w15:restartNumberingAfterBreak="0">
    <w:nsid w:val="3E725E58"/>
    <w:multiLevelType w:val="hybridMultilevel"/>
    <w:tmpl w:val="46689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C1263C"/>
    <w:multiLevelType w:val="hybridMultilevel"/>
    <w:tmpl w:val="932A4C0A"/>
    <w:lvl w:ilvl="0" w:tplc="C3D076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8876AD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A87A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7EB5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A2CF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9229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989B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32E4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E47D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D5A04"/>
    <w:multiLevelType w:val="hybridMultilevel"/>
    <w:tmpl w:val="8D5A55B8"/>
    <w:lvl w:ilvl="0" w:tplc="1CDA5AF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6900C6"/>
    <w:multiLevelType w:val="hybridMultilevel"/>
    <w:tmpl w:val="9B6AA00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336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DA16FC"/>
    <w:multiLevelType w:val="hybridMultilevel"/>
    <w:tmpl w:val="DCE8531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97244A9"/>
    <w:multiLevelType w:val="hybridMultilevel"/>
    <w:tmpl w:val="835254BC"/>
    <w:lvl w:ilvl="0" w:tplc="87EA7E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53139C"/>
    <w:multiLevelType w:val="hybridMultilevel"/>
    <w:tmpl w:val="5CA829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2"/>
        <w:szCs w:val="2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5437F7"/>
    <w:multiLevelType w:val="hybridMultilevel"/>
    <w:tmpl w:val="8DA8F66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1843AD"/>
    <w:multiLevelType w:val="hybridMultilevel"/>
    <w:tmpl w:val="727A1C28"/>
    <w:lvl w:ilvl="0" w:tplc="9550A1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 w:tplc="C76ABB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8055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3E25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2AC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1234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965D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F40B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1CED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4044A6"/>
    <w:multiLevelType w:val="hybridMultilevel"/>
    <w:tmpl w:val="B816CF30"/>
    <w:lvl w:ilvl="0" w:tplc="04050005">
      <w:start w:val="1"/>
      <w:numFmt w:val="bullet"/>
      <w:lvlText w:val=""/>
      <w:lvlJc w:val="left"/>
      <w:pPr>
        <w:ind w:left="192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91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63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5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7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</w:abstractNum>
  <w:abstractNum w:abstractNumId="31" w15:restartNumberingAfterBreak="0">
    <w:nsid w:val="67A7390F"/>
    <w:multiLevelType w:val="hybridMultilevel"/>
    <w:tmpl w:val="7B0277B8"/>
    <w:lvl w:ilvl="0" w:tplc="39C6E0B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3366"/>
        <w:sz w:val="28"/>
        <w:szCs w:val="28"/>
      </w:rPr>
    </w:lvl>
    <w:lvl w:ilvl="1" w:tplc="559CB4F4">
      <w:start w:val="4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lang w:val="hr-HR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90C350E"/>
    <w:multiLevelType w:val="hybridMultilevel"/>
    <w:tmpl w:val="95568880"/>
    <w:lvl w:ilvl="0" w:tplc="87EA7E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1175E0"/>
    <w:multiLevelType w:val="hybridMultilevel"/>
    <w:tmpl w:val="6A16671C"/>
    <w:lvl w:ilvl="0" w:tplc="04050005">
      <w:start w:val="4"/>
      <w:numFmt w:val="bullet"/>
      <w:lvlText w:val=""/>
      <w:lvlJc w:val="left"/>
      <w:pPr>
        <w:ind w:left="720" w:hanging="360"/>
      </w:pPr>
      <w:rPr>
        <w:rFonts w:ascii="Wingdings" w:eastAsiaTheme="minorHAnsi" w:hAnsi="Wingdings" w:cs="Times New Roman" w:hint="default"/>
        <w:color w:val="auto"/>
      </w:rPr>
    </w:lvl>
    <w:lvl w:ilvl="1" w:tplc="04050003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791081"/>
    <w:multiLevelType w:val="hybridMultilevel"/>
    <w:tmpl w:val="CAA81D5A"/>
    <w:lvl w:ilvl="0" w:tplc="87EA7E5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12723C"/>
    <w:multiLevelType w:val="hybridMultilevel"/>
    <w:tmpl w:val="59A0B348"/>
    <w:lvl w:ilvl="0" w:tplc="39C6E0B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73069D"/>
    <w:multiLevelType w:val="hybridMultilevel"/>
    <w:tmpl w:val="F06E46B2"/>
    <w:lvl w:ilvl="0" w:tplc="452AB0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lang w:val="en-U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E24073"/>
    <w:multiLevelType w:val="hybridMultilevel"/>
    <w:tmpl w:val="494A047C"/>
    <w:lvl w:ilvl="0" w:tplc="452AB0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lang w:val="en-US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8E12A9"/>
    <w:multiLevelType w:val="hybridMultilevel"/>
    <w:tmpl w:val="1D68773C"/>
    <w:lvl w:ilvl="0" w:tplc="39C6E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35"/>
  </w:num>
  <w:num w:numId="4">
    <w:abstractNumId w:val="27"/>
  </w:num>
  <w:num w:numId="5">
    <w:abstractNumId w:val="37"/>
  </w:num>
  <w:num w:numId="6">
    <w:abstractNumId w:val="30"/>
  </w:num>
  <w:num w:numId="7">
    <w:abstractNumId w:val="25"/>
  </w:num>
  <w:num w:numId="8">
    <w:abstractNumId w:val="15"/>
  </w:num>
  <w:num w:numId="9">
    <w:abstractNumId w:val="20"/>
  </w:num>
  <w:num w:numId="10">
    <w:abstractNumId w:val="14"/>
  </w:num>
  <w:num w:numId="11">
    <w:abstractNumId w:val="38"/>
  </w:num>
  <w:num w:numId="12">
    <w:abstractNumId w:val="33"/>
  </w:num>
  <w:num w:numId="13">
    <w:abstractNumId w:val="24"/>
  </w:num>
  <w:num w:numId="14">
    <w:abstractNumId w:val="29"/>
  </w:num>
  <w:num w:numId="15">
    <w:abstractNumId w:val="17"/>
  </w:num>
  <w:num w:numId="16">
    <w:abstractNumId w:val="28"/>
  </w:num>
  <w:num w:numId="17">
    <w:abstractNumId w:val="22"/>
  </w:num>
  <w:num w:numId="18">
    <w:abstractNumId w:val="12"/>
  </w:num>
  <w:num w:numId="19">
    <w:abstractNumId w:val="19"/>
  </w:num>
  <w:num w:numId="20">
    <w:abstractNumId w:val="18"/>
  </w:num>
  <w:num w:numId="21">
    <w:abstractNumId w:val="10"/>
  </w:num>
  <w:num w:numId="22">
    <w:abstractNumId w:val="8"/>
  </w:num>
  <w:num w:numId="23">
    <w:abstractNumId w:val="1"/>
  </w:num>
  <w:num w:numId="24">
    <w:abstractNumId w:val="23"/>
  </w:num>
  <w:num w:numId="25">
    <w:abstractNumId w:val="2"/>
  </w:num>
  <w:num w:numId="26">
    <w:abstractNumId w:val="11"/>
  </w:num>
  <w:num w:numId="27">
    <w:abstractNumId w:val="6"/>
  </w:num>
  <w:num w:numId="28">
    <w:abstractNumId w:val="9"/>
  </w:num>
  <w:num w:numId="29">
    <w:abstractNumId w:val="31"/>
  </w:num>
  <w:num w:numId="30">
    <w:abstractNumId w:val="4"/>
  </w:num>
  <w:num w:numId="31">
    <w:abstractNumId w:val="36"/>
  </w:num>
  <w:num w:numId="32">
    <w:abstractNumId w:val="16"/>
  </w:num>
  <w:num w:numId="33">
    <w:abstractNumId w:val="5"/>
  </w:num>
  <w:num w:numId="34">
    <w:abstractNumId w:val="34"/>
  </w:num>
  <w:num w:numId="35">
    <w:abstractNumId w:val="26"/>
  </w:num>
  <w:num w:numId="36">
    <w:abstractNumId w:val="21"/>
  </w:num>
  <w:num w:numId="37">
    <w:abstractNumId w:val="0"/>
  </w:num>
  <w:num w:numId="38">
    <w:abstractNumId w:val="7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7D2"/>
    <w:rsid w:val="00021312"/>
    <w:rsid w:val="00023A41"/>
    <w:rsid w:val="000362E7"/>
    <w:rsid w:val="00050F81"/>
    <w:rsid w:val="00066456"/>
    <w:rsid w:val="00087D57"/>
    <w:rsid w:val="000C0D8D"/>
    <w:rsid w:val="000C4B7E"/>
    <w:rsid w:val="000F7C61"/>
    <w:rsid w:val="00164CA2"/>
    <w:rsid w:val="00197661"/>
    <w:rsid w:val="001A650C"/>
    <w:rsid w:val="001B1CFC"/>
    <w:rsid w:val="001D490D"/>
    <w:rsid w:val="001D6290"/>
    <w:rsid w:val="001F29EB"/>
    <w:rsid w:val="0021165D"/>
    <w:rsid w:val="0021623D"/>
    <w:rsid w:val="0022220B"/>
    <w:rsid w:val="002547D2"/>
    <w:rsid w:val="002846D0"/>
    <w:rsid w:val="00285A99"/>
    <w:rsid w:val="002A302A"/>
    <w:rsid w:val="002B2B72"/>
    <w:rsid w:val="002C7793"/>
    <w:rsid w:val="002D5A9A"/>
    <w:rsid w:val="002E764B"/>
    <w:rsid w:val="00306BD1"/>
    <w:rsid w:val="00311F4F"/>
    <w:rsid w:val="00314FD7"/>
    <w:rsid w:val="00334CAA"/>
    <w:rsid w:val="00367917"/>
    <w:rsid w:val="00385D91"/>
    <w:rsid w:val="003B5164"/>
    <w:rsid w:val="003D4A40"/>
    <w:rsid w:val="003E7D13"/>
    <w:rsid w:val="004239E3"/>
    <w:rsid w:val="00431187"/>
    <w:rsid w:val="004318EB"/>
    <w:rsid w:val="00435821"/>
    <w:rsid w:val="00442ED9"/>
    <w:rsid w:val="004514D4"/>
    <w:rsid w:val="0045754E"/>
    <w:rsid w:val="00485928"/>
    <w:rsid w:val="00490C5E"/>
    <w:rsid w:val="004A177D"/>
    <w:rsid w:val="005019D9"/>
    <w:rsid w:val="00530A7C"/>
    <w:rsid w:val="005504D4"/>
    <w:rsid w:val="00564220"/>
    <w:rsid w:val="00580C70"/>
    <w:rsid w:val="0059046F"/>
    <w:rsid w:val="00593A4F"/>
    <w:rsid w:val="00594E1F"/>
    <w:rsid w:val="005975CD"/>
    <w:rsid w:val="005B698E"/>
    <w:rsid w:val="005C6FFF"/>
    <w:rsid w:val="00607471"/>
    <w:rsid w:val="0061400C"/>
    <w:rsid w:val="006229D3"/>
    <w:rsid w:val="00625665"/>
    <w:rsid w:val="006412AF"/>
    <w:rsid w:val="00641E6D"/>
    <w:rsid w:val="0064236E"/>
    <w:rsid w:val="006A2DA7"/>
    <w:rsid w:val="006B069C"/>
    <w:rsid w:val="006B2371"/>
    <w:rsid w:val="006B29D5"/>
    <w:rsid w:val="006F0B20"/>
    <w:rsid w:val="007453CD"/>
    <w:rsid w:val="0078136A"/>
    <w:rsid w:val="00792613"/>
    <w:rsid w:val="007A080C"/>
    <w:rsid w:val="007A2302"/>
    <w:rsid w:val="007A2FFF"/>
    <w:rsid w:val="007B2336"/>
    <w:rsid w:val="007B6749"/>
    <w:rsid w:val="007C127B"/>
    <w:rsid w:val="007C4E71"/>
    <w:rsid w:val="007F2914"/>
    <w:rsid w:val="007F6073"/>
    <w:rsid w:val="00815DAD"/>
    <w:rsid w:val="008219EB"/>
    <w:rsid w:val="00823BE4"/>
    <w:rsid w:val="0082553D"/>
    <w:rsid w:val="00826321"/>
    <w:rsid w:val="008306D0"/>
    <w:rsid w:val="00866ACE"/>
    <w:rsid w:val="00873075"/>
    <w:rsid w:val="008801AD"/>
    <w:rsid w:val="008853C7"/>
    <w:rsid w:val="008A3686"/>
    <w:rsid w:val="008E341F"/>
    <w:rsid w:val="008F68D0"/>
    <w:rsid w:val="00925A43"/>
    <w:rsid w:val="00930EE2"/>
    <w:rsid w:val="00954E6A"/>
    <w:rsid w:val="00954E7B"/>
    <w:rsid w:val="00980F14"/>
    <w:rsid w:val="009A6129"/>
    <w:rsid w:val="009A7BCD"/>
    <w:rsid w:val="009D2498"/>
    <w:rsid w:val="009D5968"/>
    <w:rsid w:val="009D5D52"/>
    <w:rsid w:val="009D7BBF"/>
    <w:rsid w:val="009E290A"/>
    <w:rsid w:val="00A10128"/>
    <w:rsid w:val="00A140F9"/>
    <w:rsid w:val="00A3586A"/>
    <w:rsid w:val="00A41229"/>
    <w:rsid w:val="00A532FD"/>
    <w:rsid w:val="00A63463"/>
    <w:rsid w:val="00A8500C"/>
    <w:rsid w:val="00AA3B34"/>
    <w:rsid w:val="00AA7ACF"/>
    <w:rsid w:val="00AC19C9"/>
    <w:rsid w:val="00AF752C"/>
    <w:rsid w:val="00B064FF"/>
    <w:rsid w:val="00B100AE"/>
    <w:rsid w:val="00B30330"/>
    <w:rsid w:val="00B47E42"/>
    <w:rsid w:val="00B51FB6"/>
    <w:rsid w:val="00B665C6"/>
    <w:rsid w:val="00BA58F3"/>
    <w:rsid w:val="00BC1264"/>
    <w:rsid w:val="00BC6A6F"/>
    <w:rsid w:val="00BD0263"/>
    <w:rsid w:val="00BE0F85"/>
    <w:rsid w:val="00C03676"/>
    <w:rsid w:val="00C24950"/>
    <w:rsid w:val="00C35F58"/>
    <w:rsid w:val="00C46BE9"/>
    <w:rsid w:val="00C612CD"/>
    <w:rsid w:val="00C61A27"/>
    <w:rsid w:val="00C914FF"/>
    <w:rsid w:val="00CA71AA"/>
    <w:rsid w:val="00CB16F5"/>
    <w:rsid w:val="00CD04F5"/>
    <w:rsid w:val="00D16FA7"/>
    <w:rsid w:val="00D34110"/>
    <w:rsid w:val="00D6133F"/>
    <w:rsid w:val="00D72822"/>
    <w:rsid w:val="00D84728"/>
    <w:rsid w:val="00D90861"/>
    <w:rsid w:val="00DA19D5"/>
    <w:rsid w:val="00DC4B02"/>
    <w:rsid w:val="00DD06F2"/>
    <w:rsid w:val="00DD1CEE"/>
    <w:rsid w:val="00DE1512"/>
    <w:rsid w:val="00DF11D0"/>
    <w:rsid w:val="00E0714B"/>
    <w:rsid w:val="00E233B9"/>
    <w:rsid w:val="00E94887"/>
    <w:rsid w:val="00EA3F7D"/>
    <w:rsid w:val="00EC4B12"/>
    <w:rsid w:val="00EE3B5C"/>
    <w:rsid w:val="00EF300B"/>
    <w:rsid w:val="00F0305C"/>
    <w:rsid w:val="00F10245"/>
    <w:rsid w:val="00F11B40"/>
    <w:rsid w:val="00F31637"/>
    <w:rsid w:val="00F37C4B"/>
    <w:rsid w:val="00F4524F"/>
    <w:rsid w:val="00F70330"/>
    <w:rsid w:val="00F77D25"/>
    <w:rsid w:val="00F77EDD"/>
    <w:rsid w:val="00F86D90"/>
    <w:rsid w:val="00F944A4"/>
    <w:rsid w:val="00FA1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5BA99"/>
  <w15:docId w15:val="{55BF32A8-DAB0-411D-9EE0-650BF5BF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1FB6"/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4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7D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54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7D2"/>
    <w:rPr>
      <w:lang w:val="en-GB"/>
    </w:rPr>
  </w:style>
  <w:style w:type="table" w:styleId="TableGrid">
    <w:name w:val="Table Grid"/>
    <w:aliases w:val="TabelEcorys"/>
    <w:basedOn w:val="TableNormal"/>
    <w:uiPriority w:val="59"/>
    <w:rsid w:val="002547D2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6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290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BE0F85"/>
    <w:rPr>
      <w:color w:val="0000FF"/>
      <w:u w:val="single"/>
    </w:rPr>
  </w:style>
  <w:style w:type="paragraph" w:styleId="ListParagraph">
    <w:name w:val="List Paragraph"/>
    <w:aliases w:val="Bullet list,List Paragraph1,Table of contents numbered,Bullet Points,Liststycke SKL,Liste Paragraf,Normal bullet 2,içindekiler vb,Sombreado multicolor - Énfasis 31,Bullet OFM,List Paragraph (numbered (a)),List Paragraph11,AB List 1,3,lp1"/>
    <w:basedOn w:val="Normal"/>
    <w:link w:val="ListParagraphChar"/>
    <w:uiPriority w:val="34"/>
    <w:qFormat/>
    <w:rsid w:val="007C127B"/>
    <w:pPr>
      <w:ind w:left="720"/>
      <w:contextualSpacing/>
    </w:pPr>
    <w:rPr>
      <w:lang w:val="en-US"/>
    </w:rPr>
  </w:style>
  <w:style w:type="paragraph" w:styleId="BodyText">
    <w:name w:val="Body Text"/>
    <w:basedOn w:val="Normal"/>
    <w:link w:val="BodyTextChar"/>
    <w:uiPriority w:val="1"/>
    <w:qFormat/>
    <w:rsid w:val="007C127B"/>
    <w:pPr>
      <w:widowControl w:val="0"/>
      <w:autoSpaceDE w:val="0"/>
      <w:autoSpaceDN w:val="0"/>
      <w:spacing w:before="120" w:after="0" w:line="240" w:lineRule="auto"/>
      <w:ind w:left="222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C127B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Bullet list Char,List Paragraph1 Char,Table of contents numbered Char,Bullet Points Char,Liststycke SKL Char,Liste Paragraf Char,Normal bullet 2 Char,içindekiler vb Char,Sombreado multicolor - Énfasis 31 Char,Bullet OFM Char,3 Char"/>
    <w:link w:val="ListParagraph"/>
    <w:uiPriority w:val="34"/>
    <w:qFormat/>
    <w:locked/>
    <w:rsid w:val="007C127B"/>
  </w:style>
  <w:style w:type="paragraph" w:styleId="TOC2">
    <w:name w:val="toc 2"/>
    <w:basedOn w:val="Normal"/>
    <w:next w:val="Normal"/>
    <w:autoRedefine/>
    <w:uiPriority w:val="39"/>
    <w:unhideWhenUsed/>
    <w:rsid w:val="009A7BCD"/>
    <w:pPr>
      <w:widowControl w:val="0"/>
      <w:shd w:val="clear" w:color="auto" w:fill="FFFFFF" w:themeFill="background1"/>
      <w:tabs>
        <w:tab w:val="right" w:leader="dot" w:pos="10195"/>
      </w:tabs>
      <w:spacing w:after="100" w:line="240" w:lineRule="auto"/>
      <w:ind w:left="220"/>
    </w:pPr>
    <w:rPr>
      <w:rFonts w:ascii="Arial" w:eastAsia="Calibri" w:hAnsi="Arial" w:cs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77E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7E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7EDD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E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EDD"/>
    <w:rPr>
      <w:b/>
      <w:bCs/>
      <w:sz w:val="20"/>
      <w:szCs w:val="20"/>
      <w:lang w:val="en-GB"/>
    </w:rPr>
  </w:style>
  <w:style w:type="paragraph" w:styleId="FootnoteText">
    <w:name w:val="footnote text"/>
    <w:aliases w:val="single space,footnote text,FOOTNOTES,fn,Testo nota a piè di pagina Carattere,Geneva 9,Font: Geneva 9,Boston 10,f,Fußnotentextf,Footnote,12pt,Fußnote,stile 1,Footnote1,Footnote2,Footnote3,Footnote4,Footnote5,Footnote6,Footnote7"/>
    <w:basedOn w:val="Normal"/>
    <w:link w:val="FootnoteTextChar"/>
    <w:uiPriority w:val="99"/>
    <w:unhideWhenUsed/>
    <w:qFormat/>
    <w:rsid w:val="00F77D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single space Char,footnote text Char,FOOTNOTES Char,fn Char,Testo nota a piè di pagina Carattere Char,Geneva 9 Char,Font: Geneva 9 Char,Boston 10 Char,f Char,Fußnotentextf Char,Footnote Char,12pt Char,Fußnote Char,stile 1 Char"/>
    <w:basedOn w:val="DefaultParagraphFont"/>
    <w:link w:val="FootnoteText"/>
    <w:uiPriority w:val="99"/>
    <w:qFormat/>
    <w:rsid w:val="00F77D25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21165D"/>
    <w:rPr>
      <w:vertAlign w:val="superscript"/>
    </w:rPr>
  </w:style>
  <w:style w:type="character" w:customStyle="1" w:styleId="rynqvb">
    <w:name w:val="rynqvb"/>
    <w:basedOn w:val="DefaultParagraphFont"/>
    <w:rsid w:val="008E341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6A6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E7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i.medjunarodna@minrzs.gov.r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babic@archidata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rchidata.it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AF532B-127C-47AF-B6F1-FF240644C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1108</Words>
  <Characters>6316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Katarina Djorejlijevski</cp:lastModifiedBy>
  <cp:revision>2</cp:revision>
  <cp:lastPrinted>2023-09-15T13:14:00Z</cp:lastPrinted>
  <dcterms:created xsi:type="dcterms:W3CDTF">2025-05-05T09:06:00Z</dcterms:created>
  <dcterms:modified xsi:type="dcterms:W3CDTF">2025-05-05T09:06:00Z</dcterms:modified>
</cp:coreProperties>
</file>