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3330"/>
        <w:gridCol w:w="2137"/>
        <w:gridCol w:w="1589"/>
        <w:gridCol w:w="4018"/>
      </w:tblGrid>
      <w:tr>
        <w:trPr>
          <w:trHeight w:val="556" w:hRule="atLeast"/>
        </w:trPr>
        <w:tc>
          <w:tcPr>
            <w:tcW w:w="8294" w:type="dxa"/>
            <w:gridSpan w:val="2"/>
            <w:shd w:val="clear" w:color="auto" w:fill="D6E2ED"/>
          </w:tcPr>
          <w:p>
            <w:pPr>
              <w:pStyle w:val="TableParagraph"/>
              <w:spacing w:before="169"/>
              <w:ind w:left="110"/>
              <w:rPr>
                <w:rFonts w:ascii="Arial" w:hAnsi="Arial"/>
                <w:b/>
                <w:sz w:val="18"/>
              </w:rPr>
            </w:pPr>
            <w:r>
              <w:rPr>
                <w:rFonts w:ascii="Arial" w:hAnsi="Arial"/>
                <w:b/>
                <w:sz w:val="18"/>
              </w:rPr>
              <w:t>Годишњи</w:t>
            </w:r>
            <w:r>
              <w:rPr>
                <w:rFonts w:ascii="Arial" w:hAnsi="Arial"/>
                <w:b/>
                <w:spacing w:val="-5"/>
                <w:sz w:val="18"/>
              </w:rPr>
              <w:t> </w:t>
            </w:r>
            <w:r>
              <w:rPr>
                <w:rFonts w:ascii="Arial" w:hAnsi="Arial"/>
                <w:b/>
                <w:sz w:val="18"/>
              </w:rPr>
              <w:t>извештај</w:t>
            </w:r>
            <w:r>
              <w:rPr>
                <w:rFonts w:ascii="Arial" w:hAnsi="Arial"/>
                <w:b/>
                <w:spacing w:val="3"/>
                <w:sz w:val="18"/>
              </w:rPr>
              <w:t> </w:t>
            </w:r>
            <w:r>
              <w:rPr>
                <w:rFonts w:ascii="Arial" w:hAnsi="Arial"/>
                <w:b/>
                <w:sz w:val="18"/>
              </w:rPr>
              <w:t>о</w:t>
            </w:r>
            <w:r>
              <w:rPr>
                <w:rFonts w:ascii="Arial" w:hAnsi="Arial"/>
                <w:b/>
                <w:spacing w:val="-3"/>
                <w:sz w:val="18"/>
              </w:rPr>
              <w:t> </w:t>
            </w:r>
            <w:r>
              <w:rPr>
                <w:rFonts w:ascii="Arial" w:hAnsi="Arial"/>
                <w:b/>
                <w:sz w:val="18"/>
              </w:rPr>
              <w:t>спровођењу</w:t>
            </w:r>
            <w:r>
              <w:rPr>
                <w:rFonts w:ascii="Arial" w:hAnsi="Arial"/>
                <w:b/>
                <w:spacing w:val="-4"/>
                <w:sz w:val="18"/>
              </w:rPr>
              <w:t> </w:t>
            </w:r>
            <w:r>
              <w:rPr>
                <w:rFonts w:ascii="Arial" w:hAnsi="Arial"/>
                <w:b/>
                <w:sz w:val="18"/>
              </w:rPr>
              <w:t>Aкционог</w:t>
            </w:r>
            <w:r>
              <w:rPr>
                <w:rFonts w:ascii="Arial" w:hAnsi="Arial"/>
                <w:b/>
                <w:spacing w:val="-3"/>
                <w:sz w:val="18"/>
              </w:rPr>
              <w:t> </w:t>
            </w:r>
            <w:r>
              <w:rPr>
                <w:rFonts w:ascii="Arial" w:hAnsi="Arial"/>
                <w:b/>
                <w:sz w:val="18"/>
              </w:rPr>
              <w:t>плана</w:t>
            </w:r>
            <w:r>
              <w:rPr>
                <w:rFonts w:ascii="Arial" w:hAnsi="Arial"/>
                <w:b/>
                <w:spacing w:val="-3"/>
                <w:sz w:val="18"/>
              </w:rPr>
              <w:t> </w:t>
            </w:r>
            <w:r>
              <w:rPr>
                <w:rFonts w:ascii="Arial" w:hAnsi="Arial"/>
                <w:b/>
                <w:sz w:val="18"/>
              </w:rPr>
              <w:t>за</w:t>
            </w:r>
            <w:r>
              <w:rPr>
                <w:rFonts w:ascii="Arial" w:hAnsi="Arial"/>
                <w:b/>
                <w:spacing w:val="-2"/>
                <w:sz w:val="18"/>
              </w:rPr>
              <w:t> </w:t>
            </w:r>
            <w:r>
              <w:rPr>
                <w:rFonts w:ascii="Arial" w:hAnsi="Arial"/>
                <w:b/>
                <w:sz w:val="18"/>
              </w:rPr>
              <w:t>2023.</w:t>
            </w:r>
            <w:r>
              <w:rPr>
                <w:rFonts w:ascii="Arial" w:hAnsi="Arial"/>
                <w:b/>
                <w:spacing w:val="-2"/>
                <w:sz w:val="18"/>
              </w:rPr>
              <w:t> годину:</w:t>
            </w:r>
          </w:p>
        </w:tc>
        <w:tc>
          <w:tcPr>
            <w:tcW w:w="7744" w:type="dxa"/>
            <w:gridSpan w:val="3"/>
            <w:shd w:val="clear" w:color="auto" w:fill="D6E2ED"/>
          </w:tcPr>
          <w:p>
            <w:pPr>
              <w:pStyle w:val="TableParagraph"/>
              <w:spacing w:line="242" w:lineRule="auto" w:before="74"/>
              <w:ind w:left="109" w:right="16"/>
              <w:rPr>
                <w:sz w:val="18"/>
              </w:rPr>
            </w:pPr>
            <w:r>
              <w:rPr>
                <w:sz w:val="18"/>
              </w:rPr>
              <w:t>Акциони</w:t>
            </w:r>
            <w:r>
              <w:rPr>
                <w:spacing w:val="-5"/>
                <w:sz w:val="18"/>
              </w:rPr>
              <w:t> </w:t>
            </w:r>
            <w:r>
              <w:rPr>
                <w:sz w:val="18"/>
              </w:rPr>
              <w:t>план</w:t>
            </w:r>
            <w:r>
              <w:rPr>
                <w:spacing w:val="-6"/>
                <w:sz w:val="18"/>
              </w:rPr>
              <w:t> </w:t>
            </w:r>
            <w:r>
              <w:rPr>
                <w:sz w:val="18"/>
              </w:rPr>
              <w:t>за</w:t>
            </w:r>
            <w:r>
              <w:rPr>
                <w:spacing w:val="-7"/>
                <w:sz w:val="18"/>
              </w:rPr>
              <w:t> </w:t>
            </w:r>
            <w:r>
              <w:rPr>
                <w:sz w:val="18"/>
              </w:rPr>
              <w:t>период</w:t>
            </w:r>
            <w:r>
              <w:rPr>
                <w:spacing w:val="-5"/>
                <w:sz w:val="18"/>
              </w:rPr>
              <w:t> </w:t>
            </w:r>
            <w:r>
              <w:rPr>
                <w:sz w:val="18"/>
              </w:rPr>
              <w:t>од</w:t>
            </w:r>
            <w:r>
              <w:rPr>
                <w:spacing w:val="-7"/>
                <w:sz w:val="18"/>
              </w:rPr>
              <w:t> </w:t>
            </w:r>
            <w:r>
              <w:rPr>
                <w:sz w:val="18"/>
              </w:rPr>
              <w:t>2021.</w:t>
            </w:r>
            <w:r>
              <w:rPr>
                <w:spacing w:val="-5"/>
                <w:sz w:val="18"/>
              </w:rPr>
              <w:t> </w:t>
            </w:r>
            <w:r>
              <w:rPr>
                <w:sz w:val="18"/>
              </w:rPr>
              <w:t>до</w:t>
            </w:r>
            <w:r>
              <w:rPr>
                <w:spacing w:val="-5"/>
                <w:sz w:val="18"/>
              </w:rPr>
              <w:t> </w:t>
            </w:r>
            <w:r>
              <w:rPr>
                <w:sz w:val="18"/>
              </w:rPr>
              <w:t>2023.</w:t>
            </w:r>
            <w:r>
              <w:rPr>
                <w:spacing w:val="-5"/>
                <w:sz w:val="18"/>
              </w:rPr>
              <w:t> </w:t>
            </w:r>
            <w:r>
              <w:rPr>
                <w:sz w:val="18"/>
              </w:rPr>
              <w:t>године</w:t>
            </w:r>
            <w:r>
              <w:rPr>
                <w:spacing w:val="-5"/>
                <w:sz w:val="18"/>
              </w:rPr>
              <w:t> </w:t>
            </w:r>
            <w:r>
              <w:rPr>
                <w:sz w:val="18"/>
              </w:rPr>
              <w:t>за</w:t>
            </w:r>
            <w:r>
              <w:rPr>
                <w:spacing w:val="-5"/>
                <w:sz w:val="18"/>
              </w:rPr>
              <w:t> </w:t>
            </w:r>
            <w:r>
              <w:rPr>
                <w:sz w:val="18"/>
              </w:rPr>
              <w:t>спровођење</w:t>
            </w:r>
            <w:r>
              <w:rPr>
                <w:spacing w:val="-7"/>
                <w:sz w:val="18"/>
              </w:rPr>
              <w:t> </w:t>
            </w:r>
            <w:r>
              <w:rPr>
                <w:sz w:val="18"/>
              </w:rPr>
              <w:t>Стратегије запошљавања у Републици Србији за период од 2021. до 2026. године</w:t>
            </w:r>
          </w:p>
        </w:tc>
      </w:tr>
      <w:tr>
        <w:trPr>
          <w:trHeight w:val="254" w:hRule="atLeast"/>
        </w:trPr>
        <w:tc>
          <w:tcPr>
            <w:tcW w:w="8294" w:type="dxa"/>
            <w:gridSpan w:val="2"/>
            <w:shd w:val="clear" w:color="auto" w:fill="D6E2ED"/>
          </w:tcPr>
          <w:p>
            <w:pPr>
              <w:pStyle w:val="TableParagraph"/>
              <w:spacing w:before="26"/>
              <w:ind w:left="110"/>
              <w:rPr>
                <w:sz w:val="18"/>
              </w:rPr>
            </w:pPr>
            <w:r>
              <w:rPr>
                <w:sz w:val="18"/>
              </w:rPr>
              <w:t>Институција</w:t>
            </w:r>
            <w:r>
              <w:rPr>
                <w:spacing w:val="-10"/>
                <w:sz w:val="18"/>
              </w:rPr>
              <w:t> </w:t>
            </w:r>
            <w:r>
              <w:rPr>
                <w:sz w:val="18"/>
              </w:rPr>
              <w:t>надлежна</w:t>
            </w:r>
            <w:r>
              <w:rPr>
                <w:spacing w:val="-10"/>
                <w:sz w:val="18"/>
              </w:rPr>
              <w:t> </w:t>
            </w:r>
            <w:r>
              <w:rPr>
                <w:sz w:val="18"/>
              </w:rPr>
              <w:t>за</w:t>
            </w:r>
            <w:r>
              <w:rPr>
                <w:spacing w:val="-10"/>
                <w:sz w:val="18"/>
              </w:rPr>
              <w:t> </w:t>
            </w:r>
            <w:r>
              <w:rPr>
                <w:sz w:val="18"/>
              </w:rPr>
              <w:t>координацију</w:t>
            </w:r>
            <w:r>
              <w:rPr>
                <w:spacing w:val="-11"/>
                <w:sz w:val="18"/>
              </w:rPr>
              <w:t> </w:t>
            </w:r>
            <w:r>
              <w:rPr>
                <w:sz w:val="18"/>
              </w:rPr>
              <w:t>и</w:t>
            </w:r>
            <w:r>
              <w:rPr>
                <w:spacing w:val="-10"/>
                <w:sz w:val="18"/>
              </w:rPr>
              <w:t> </w:t>
            </w:r>
            <w:r>
              <w:rPr>
                <w:spacing w:val="-2"/>
                <w:sz w:val="18"/>
              </w:rPr>
              <w:t>извештавање:</w:t>
            </w:r>
          </w:p>
        </w:tc>
        <w:tc>
          <w:tcPr>
            <w:tcW w:w="7744" w:type="dxa"/>
            <w:gridSpan w:val="3"/>
            <w:shd w:val="clear" w:color="auto" w:fill="D6E2ED"/>
          </w:tcPr>
          <w:p>
            <w:pPr>
              <w:pStyle w:val="TableParagraph"/>
              <w:spacing w:before="26"/>
              <w:ind w:left="109"/>
              <w:rPr>
                <w:sz w:val="18"/>
              </w:rPr>
            </w:pPr>
            <w:r>
              <w:rPr>
                <w:sz w:val="18"/>
              </w:rPr>
              <w:t>МИНИСТАРСТВО</w:t>
            </w:r>
            <w:r>
              <w:rPr>
                <w:spacing w:val="-8"/>
                <w:sz w:val="18"/>
              </w:rPr>
              <w:t> </w:t>
            </w:r>
            <w:r>
              <w:rPr>
                <w:sz w:val="18"/>
              </w:rPr>
              <w:t>ЗА</w:t>
            </w:r>
            <w:r>
              <w:rPr>
                <w:spacing w:val="-8"/>
                <w:sz w:val="18"/>
              </w:rPr>
              <w:t> </w:t>
            </w:r>
            <w:r>
              <w:rPr>
                <w:sz w:val="18"/>
              </w:rPr>
              <w:t>РАД,</w:t>
            </w:r>
            <w:r>
              <w:rPr>
                <w:spacing w:val="-7"/>
                <w:sz w:val="18"/>
              </w:rPr>
              <w:t> </w:t>
            </w:r>
            <w:r>
              <w:rPr>
                <w:sz w:val="18"/>
              </w:rPr>
              <w:t>ЗАПОШЉАВАЊЕ,</w:t>
            </w:r>
            <w:r>
              <w:rPr>
                <w:spacing w:val="-7"/>
                <w:sz w:val="18"/>
              </w:rPr>
              <w:t> </w:t>
            </w:r>
            <w:r>
              <w:rPr>
                <w:sz w:val="18"/>
              </w:rPr>
              <w:t>БОРАЧКА</w:t>
            </w:r>
            <w:r>
              <w:rPr>
                <w:spacing w:val="-7"/>
                <w:sz w:val="18"/>
              </w:rPr>
              <w:t> </w:t>
            </w:r>
            <w:r>
              <w:rPr>
                <w:sz w:val="18"/>
              </w:rPr>
              <w:t>И</w:t>
            </w:r>
            <w:r>
              <w:rPr>
                <w:spacing w:val="-7"/>
                <w:sz w:val="18"/>
              </w:rPr>
              <w:t> </w:t>
            </w:r>
            <w:r>
              <w:rPr>
                <w:sz w:val="18"/>
              </w:rPr>
              <w:t>СОЦИЈАЛНА</w:t>
            </w:r>
            <w:r>
              <w:rPr>
                <w:spacing w:val="-7"/>
                <w:sz w:val="18"/>
              </w:rPr>
              <w:t> </w:t>
            </w:r>
            <w:r>
              <w:rPr>
                <w:spacing w:val="-2"/>
                <w:sz w:val="18"/>
              </w:rPr>
              <w:t>ПИТАЊА</w:t>
            </w:r>
          </w:p>
        </w:tc>
      </w:tr>
      <w:tr>
        <w:trPr>
          <w:trHeight w:val="256" w:hRule="atLeast"/>
        </w:trPr>
        <w:tc>
          <w:tcPr>
            <w:tcW w:w="8294" w:type="dxa"/>
            <w:gridSpan w:val="2"/>
            <w:shd w:val="clear" w:color="auto" w:fill="D6E2ED"/>
          </w:tcPr>
          <w:p>
            <w:pPr>
              <w:pStyle w:val="TableParagraph"/>
              <w:spacing w:before="26"/>
              <w:ind w:left="110"/>
              <w:rPr>
                <w:sz w:val="18"/>
              </w:rPr>
            </w:pPr>
            <w:r>
              <w:rPr>
                <w:spacing w:val="-2"/>
                <w:sz w:val="18"/>
              </w:rPr>
              <w:t>Документ</w:t>
            </w:r>
            <w:r>
              <w:rPr>
                <w:spacing w:val="-3"/>
                <w:sz w:val="18"/>
              </w:rPr>
              <w:t> </w:t>
            </w:r>
            <w:r>
              <w:rPr>
                <w:spacing w:val="-2"/>
                <w:sz w:val="18"/>
              </w:rPr>
              <w:t>јавне</w:t>
            </w:r>
            <w:r>
              <w:rPr>
                <w:spacing w:val="-1"/>
                <w:sz w:val="18"/>
              </w:rPr>
              <w:t> </w:t>
            </w:r>
            <w:r>
              <w:rPr>
                <w:spacing w:val="-2"/>
                <w:sz w:val="18"/>
              </w:rPr>
              <w:t>политике за</w:t>
            </w:r>
            <w:r>
              <w:rPr>
                <w:spacing w:val="-5"/>
                <w:sz w:val="18"/>
              </w:rPr>
              <w:t> </w:t>
            </w:r>
            <w:r>
              <w:rPr>
                <w:spacing w:val="-2"/>
                <w:sz w:val="18"/>
              </w:rPr>
              <w:t>који</w:t>
            </w:r>
            <w:r>
              <w:rPr>
                <w:spacing w:val="-1"/>
                <w:sz w:val="18"/>
              </w:rPr>
              <w:t> </w:t>
            </w:r>
            <w:r>
              <w:rPr>
                <w:spacing w:val="-2"/>
                <w:sz w:val="18"/>
              </w:rPr>
              <w:t>је</w:t>
            </w:r>
            <w:r>
              <w:rPr>
                <w:spacing w:val="-1"/>
                <w:sz w:val="18"/>
              </w:rPr>
              <w:t> </w:t>
            </w:r>
            <w:r>
              <w:rPr>
                <w:spacing w:val="-2"/>
                <w:sz w:val="18"/>
              </w:rPr>
              <w:t>акциони план утврђен:</w:t>
            </w:r>
          </w:p>
        </w:tc>
        <w:tc>
          <w:tcPr>
            <w:tcW w:w="7744" w:type="dxa"/>
            <w:gridSpan w:val="3"/>
            <w:shd w:val="clear" w:color="auto" w:fill="D6E2ED"/>
          </w:tcPr>
          <w:p>
            <w:pPr>
              <w:pStyle w:val="TableParagraph"/>
              <w:spacing w:before="26"/>
              <w:ind w:left="109"/>
              <w:rPr>
                <w:sz w:val="18"/>
              </w:rPr>
            </w:pPr>
            <w:r>
              <w:rPr>
                <w:sz w:val="18"/>
              </w:rPr>
              <w:t>Стратегија</w:t>
            </w:r>
            <w:r>
              <w:rPr>
                <w:spacing w:val="-4"/>
                <w:sz w:val="18"/>
              </w:rPr>
              <w:t> </w:t>
            </w:r>
            <w:r>
              <w:rPr>
                <w:sz w:val="18"/>
              </w:rPr>
              <w:t>запошљавања</w:t>
            </w:r>
            <w:r>
              <w:rPr>
                <w:spacing w:val="-4"/>
                <w:sz w:val="18"/>
              </w:rPr>
              <w:t> </w:t>
            </w:r>
            <w:r>
              <w:rPr>
                <w:sz w:val="18"/>
              </w:rPr>
              <w:t>у</w:t>
            </w:r>
            <w:r>
              <w:rPr>
                <w:spacing w:val="-6"/>
                <w:sz w:val="18"/>
              </w:rPr>
              <w:t> </w:t>
            </w:r>
            <w:r>
              <w:rPr>
                <w:sz w:val="18"/>
              </w:rPr>
              <w:t>Републици</w:t>
            </w:r>
            <w:r>
              <w:rPr>
                <w:spacing w:val="-4"/>
                <w:sz w:val="18"/>
              </w:rPr>
              <w:t> </w:t>
            </w:r>
            <w:r>
              <w:rPr>
                <w:sz w:val="18"/>
              </w:rPr>
              <w:t>Србији</w:t>
            </w:r>
            <w:r>
              <w:rPr>
                <w:spacing w:val="-4"/>
                <w:sz w:val="18"/>
              </w:rPr>
              <w:t> </w:t>
            </w:r>
            <w:r>
              <w:rPr>
                <w:sz w:val="18"/>
              </w:rPr>
              <w:t>за</w:t>
            </w:r>
            <w:r>
              <w:rPr>
                <w:spacing w:val="-3"/>
                <w:sz w:val="18"/>
              </w:rPr>
              <w:t> </w:t>
            </w:r>
            <w:r>
              <w:rPr>
                <w:sz w:val="18"/>
              </w:rPr>
              <w:t>период</w:t>
            </w:r>
            <w:r>
              <w:rPr>
                <w:spacing w:val="-6"/>
                <w:sz w:val="18"/>
              </w:rPr>
              <w:t> </w:t>
            </w:r>
            <w:r>
              <w:rPr>
                <w:sz w:val="18"/>
              </w:rPr>
              <w:t>од</w:t>
            </w:r>
            <w:r>
              <w:rPr>
                <w:spacing w:val="-3"/>
                <w:sz w:val="18"/>
              </w:rPr>
              <w:t> </w:t>
            </w:r>
            <w:r>
              <w:rPr>
                <w:sz w:val="18"/>
              </w:rPr>
              <w:t>2021.</w:t>
            </w:r>
            <w:r>
              <w:rPr>
                <w:spacing w:val="-6"/>
                <w:sz w:val="18"/>
              </w:rPr>
              <w:t> </w:t>
            </w:r>
            <w:r>
              <w:rPr>
                <w:sz w:val="18"/>
              </w:rPr>
              <w:t>до</w:t>
            </w:r>
            <w:r>
              <w:rPr>
                <w:spacing w:val="-3"/>
                <w:sz w:val="18"/>
              </w:rPr>
              <w:t> </w:t>
            </w:r>
            <w:r>
              <w:rPr>
                <w:sz w:val="18"/>
              </w:rPr>
              <w:t>2026.</w:t>
            </w:r>
            <w:r>
              <w:rPr>
                <w:spacing w:val="-4"/>
                <w:sz w:val="18"/>
              </w:rPr>
              <w:t> </w:t>
            </w:r>
            <w:r>
              <w:rPr>
                <w:spacing w:val="-2"/>
                <w:sz w:val="18"/>
              </w:rPr>
              <w:t>године</w:t>
            </w:r>
          </w:p>
        </w:tc>
      </w:tr>
      <w:tr>
        <w:trPr>
          <w:trHeight w:val="253" w:hRule="atLeast"/>
        </w:trPr>
        <w:tc>
          <w:tcPr>
            <w:tcW w:w="16038" w:type="dxa"/>
            <w:gridSpan w:val="5"/>
          </w:tcPr>
          <w:p>
            <w:pPr>
              <w:pStyle w:val="TableParagraph"/>
              <w:rPr>
                <w:rFonts w:ascii="Times New Roman"/>
                <w:sz w:val="18"/>
              </w:rPr>
            </w:pPr>
          </w:p>
        </w:tc>
      </w:tr>
      <w:tr>
        <w:trPr>
          <w:trHeight w:val="256" w:hRule="atLeast"/>
        </w:trPr>
        <w:tc>
          <w:tcPr>
            <w:tcW w:w="16038" w:type="dxa"/>
            <w:gridSpan w:val="5"/>
            <w:shd w:val="clear" w:color="auto" w:fill="97CAEE"/>
          </w:tcPr>
          <w:p>
            <w:pPr>
              <w:pStyle w:val="TableParagraph"/>
              <w:spacing w:before="18"/>
              <w:ind w:left="110"/>
              <w:rPr>
                <w:rFonts w:ascii="Arial" w:hAnsi="Arial"/>
                <w:b/>
                <w:sz w:val="18"/>
              </w:rPr>
            </w:pPr>
            <w:r>
              <w:rPr>
                <w:rFonts w:ascii="Arial" w:hAnsi="Arial"/>
                <w:b/>
                <w:sz w:val="18"/>
              </w:rPr>
              <w:t>Oпшти</w:t>
            </w:r>
            <w:r>
              <w:rPr>
                <w:rFonts w:ascii="Arial" w:hAnsi="Arial"/>
                <w:b/>
                <w:spacing w:val="-5"/>
                <w:sz w:val="18"/>
              </w:rPr>
              <w:t> </w:t>
            </w:r>
            <w:r>
              <w:rPr>
                <w:rFonts w:ascii="Arial" w:hAnsi="Arial"/>
                <w:b/>
                <w:sz w:val="18"/>
              </w:rPr>
              <w:t>циљ</w:t>
            </w:r>
            <w:r>
              <w:rPr>
                <w:rFonts w:ascii="Arial" w:hAnsi="Arial"/>
                <w:b/>
                <w:spacing w:val="1"/>
                <w:sz w:val="18"/>
              </w:rPr>
              <w:t> </w:t>
            </w:r>
            <w:r>
              <w:rPr>
                <w:rFonts w:ascii="Arial" w:hAnsi="Arial"/>
                <w:b/>
                <w:sz w:val="18"/>
              </w:rPr>
              <w:t>:</w:t>
            </w:r>
            <w:r>
              <w:rPr>
                <w:rFonts w:ascii="Arial" w:hAnsi="Arial"/>
                <w:b/>
                <w:spacing w:val="-6"/>
                <w:sz w:val="18"/>
              </w:rPr>
              <w:t> </w:t>
            </w:r>
            <w:r>
              <w:rPr>
                <w:rFonts w:ascii="Arial" w:hAnsi="Arial"/>
                <w:b/>
                <w:sz w:val="18"/>
              </w:rPr>
              <w:t>Успостављен</w:t>
            </w:r>
            <w:r>
              <w:rPr>
                <w:rFonts w:ascii="Arial" w:hAnsi="Arial"/>
                <w:b/>
                <w:spacing w:val="-1"/>
                <w:sz w:val="18"/>
              </w:rPr>
              <w:t> </w:t>
            </w:r>
            <w:r>
              <w:rPr>
                <w:rFonts w:ascii="Arial" w:hAnsi="Arial"/>
                <w:b/>
                <w:sz w:val="18"/>
              </w:rPr>
              <w:t>стабилан</w:t>
            </w:r>
            <w:r>
              <w:rPr>
                <w:rFonts w:ascii="Arial" w:hAnsi="Arial"/>
                <w:b/>
                <w:spacing w:val="-3"/>
                <w:sz w:val="18"/>
              </w:rPr>
              <w:t> </w:t>
            </w:r>
            <w:r>
              <w:rPr>
                <w:rFonts w:ascii="Arial" w:hAnsi="Arial"/>
                <w:b/>
                <w:sz w:val="18"/>
              </w:rPr>
              <w:t>и</w:t>
            </w:r>
            <w:r>
              <w:rPr>
                <w:rFonts w:ascii="Arial" w:hAnsi="Arial"/>
                <w:b/>
                <w:spacing w:val="-3"/>
                <w:sz w:val="18"/>
              </w:rPr>
              <w:t> </w:t>
            </w:r>
            <w:r>
              <w:rPr>
                <w:rFonts w:ascii="Arial" w:hAnsi="Arial"/>
                <w:b/>
                <w:sz w:val="18"/>
              </w:rPr>
              <w:t>одрживи</w:t>
            </w:r>
            <w:r>
              <w:rPr>
                <w:rFonts w:ascii="Arial" w:hAnsi="Arial"/>
                <w:b/>
                <w:spacing w:val="-2"/>
                <w:sz w:val="18"/>
              </w:rPr>
              <w:t> </w:t>
            </w:r>
            <w:r>
              <w:rPr>
                <w:rFonts w:ascii="Arial" w:hAnsi="Arial"/>
                <w:b/>
                <w:sz w:val="18"/>
              </w:rPr>
              <w:t>раст</w:t>
            </w:r>
            <w:r>
              <w:rPr>
                <w:rFonts w:ascii="Arial" w:hAnsi="Arial"/>
                <w:b/>
                <w:spacing w:val="-7"/>
                <w:sz w:val="18"/>
              </w:rPr>
              <w:t> </w:t>
            </w:r>
            <w:r>
              <w:rPr>
                <w:rFonts w:ascii="Arial" w:hAnsi="Arial"/>
                <w:b/>
                <w:sz w:val="18"/>
              </w:rPr>
              <w:t>запослености</w:t>
            </w:r>
            <w:r>
              <w:rPr>
                <w:rFonts w:ascii="Arial" w:hAnsi="Arial"/>
                <w:b/>
                <w:spacing w:val="-3"/>
                <w:sz w:val="18"/>
              </w:rPr>
              <w:t> </w:t>
            </w:r>
            <w:r>
              <w:rPr>
                <w:rFonts w:ascii="Arial" w:hAnsi="Arial"/>
                <w:b/>
                <w:sz w:val="18"/>
              </w:rPr>
              <w:t>заснован</w:t>
            </w:r>
            <w:r>
              <w:rPr>
                <w:rFonts w:ascii="Arial" w:hAnsi="Arial"/>
                <w:b/>
                <w:spacing w:val="-3"/>
                <w:sz w:val="18"/>
              </w:rPr>
              <w:t> </w:t>
            </w:r>
            <w:r>
              <w:rPr>
                <w:rFonts w:ascii="Arial" w:hAnsi="Arial"/>
                <w:b/>
                <w:sz w:val="18"/>
              </w:rPr>
              <w:t>на</w:t>
            </w:r>
            <w:r>
              <w:rPr>
                <w:rFonts w:ascii="Arial" w:hAnsi="Arial"/>
                <w:b/>
                <w:spacing w:val="-3"/>
                <w:sz w:val="18"/>
              </w:rPr>
              <w:t> </w:t>
            </w:r>
            <w:r>
              <w:rPr>
                <w:rFonts w:ascii="Arial" w:hAnsi="Arial"/>
                <w:b/>
                <w:sz w:val="18"/>
              </w:rPr>
              <w:t>знању</w:t>
            </w:r>
            <w:r>
              <w:rPr>
                <w:rFonts w:ascii="Arial" w:hAnsi="Arial"/>
                <w:b/>
                <w:spacing w:val="-9"/>
                <w:sz w:val="18"/>
              </w:rPr>
              <w:t> </w:t>
            </w:r>
            <w:r>
              <w:rPr>
                <w:rFonts w:ascii="Arial" w:hAnsi="Arial"/>
                <w:b/>
                <w:sz w:val="18"/>
              </w:rPr>
              <w:t>и</w:t>
            </w:r>
            <w:r>
              <w:rPr>
                <w:rFonts w:ascii="Arial" w:hAnsi="Arial"/>
                <w:b/>
                <w:spacing w:val="-2"/>
                <w:sz w:val="18"/>
              </w:rPr>
              <w:t> </w:t>
            </w:r>
            <w:r>
              <w:rPr>
                <w:rFonts w:ascii="Arial" w:hAnsi="Arial"/>
                <w:b/>
                <w:sz w:val="18"/>
              </w:rPr>
              <w:t>достојанственом</w:t>
            </w:r>
            <w:r>
              <w:rPr>
                <w:rFonts w:ascii="Arial" w:hAnsi="Arial"/>
                <w:b/>
                <w:spacing w:val="-1"/>
                <w:sz w:val="18"/>
              </w:rPr>
              <w:t> </w:t>
            </w:r>
            <w:r>
              <w:rPr>
                <w:rFonts w:ascii="Arial" w:hAnsi="Arial"/>
                <w:b/>
                <w:spacing w:val="-4"/>
                <w:sz w:val="18"/>
              </w:rPr>
              <w:t>раду</w:t>
            </w:r>
          </w:p>
        </w:tc>
      </w:tr>
      <w:tr>
        <w:trPr>
          <w:trHeight w:val="254" w:hRule="atLeast"/>
        </w:trPr>
        <w:tc>
          <w:tcPr>
            <w:tcW w:w="16038" w:type="dxa"/>
            <w:gridSpan w:val="5"/>
            <w:shd w:val="clear" w:color="auto" w:fill="97CAEE"/>
          </w:tcPr>
          <w:p>
            <w:pPr>
              <w:pStyle w:val="TableParagraph"/>
              <w:spacing w:before="18"/>
              <w:ind w:left="110"/>
              <w:rPr>
                <w:rFonts w:ascii="Arial" w:hAnsi="Arial"/>
                <w:b/>
                <w:sz w:val="18"/>
              </w:rPr>
            </w:pPr>
            <w:r>
              <w:rPr>
                <w:rFonts w:ascii="Arial" w:hAnsi="Arial"/>
                <w:b/>
                <w:sz w:val="18"/>
              </w:rPr>
              <w:t>Предлагач</w:t>
            </w:r>
            <w:r>
              <w:rPr>
                <w:rFonts w:ascii="Arial" w:hAnsi="Arial"/>
                <w:b/>
                <w:spacing w:val="-5"/>
                <w:sz w:val="18"/>
              </w:rPr>
              <w:t> </w:t>
            </w:r>
            <w:r>
              <w:rPr>
                <w:rFonts w:ascii="Arial" w:hAnsi="Arial"/>
                <w:b/>
                <w:sz w:val="18"/>
              </w:rPr>
              <w:t>документа:</w:t>
            </w:r>
            <w:r>
              <w:rPr>
                <w:rFonts w:ascii="Arial" w:hAnsi="Arial"/>
                <w:b/>
                <w:spacing w:val="-5"/>
                <w:sz w:val="18"/>
              </w:rPr>
              <w:t> </w:t>
            </w:r>
            <w:r>
              <w:rPr>
                <w:rFonts w:ascii="Arial" w:hAnsi="Arial"/>
                <w:b/>
                <w:sz w:val="18"/>
              </w:rPr>
              <w:t>МИНИСТАРСТВО</w:t>
            </w:r>
            <w:r>
              <w:rPr>
                <w:rFonts w:ascii="Arial" w:hAnsi="Arial"/>
                <w:b/>
                <w:spacing w:val="-4"/>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4"/>
                <w:sz w:val="18"/>
              </w:rPr>
              <w:t> </w:t>
            </w:r>
            <w:r>
              <w:rPr>
                <w:rFonts w:ascii="Arial" w:hAnsi="Arial"/>
                <w:b/>
                <w:sz w:val="18"/>
              </w:rPr>
              <w:t>БОРАЧКА</w:t>
            </w:r>
            <w:r>
              <w:rPr>
                <w:rFonts w:ascii="Arial" w:hAnsi="Arial"/>
                <w:b/>
                <w:spacing w:val="-5"/>
                <w:sz w:val="18"/>
              </w:rPr>
              <w:t> </w:t>
            </w:r>
            <w:r>
              <w:rPr>
                <w:rFonts w:ascii="Arial" w:hAnsi="Arial"/>
                <w:b/>
                <w:sz w:val="18"/>
              </w:rPr>
              <w:t>И</w:t>
            </w:r>
            <w:r>
              <w:rPr>
                <w:rFonts w:ascii="Arial" w:hAnsi="Arial"/>
                <w:b/>
                <w:spacing w:val="-4"/>
                <w:sz w:val="18"/>
              </w:rPr>
              <w:t> </w:t>
            </w:r>
            <w:r>
              <w:rPr>
                <w:rFonts w:ascii="Arial" w:hAnsi="Arial"/>
                <w:b/>
                <w:sz w:val="18"/>
              </w:rPr>
              <w:t>СОЦИЈАЛНА</w:t>
            </w:r>
            <w:r>
              <w:rPr>
                <w:rFonts w:ascii="Arial" w:hAnsi="Arial"/>
                <w:b/>
                <w:spacing w:val="-5"/>
                <w:sz w:val="18"/>
              </w:rPr>
              <w:t> </w:t>
            </w:r>
            <w:r>
              <w:rPr>
                <w:rFonts w:ascii="Arial" w:hAnsi="Arial"/>
                <w:b/>
                <w:spacing w:val="-2"/>
                <w:sz w:val="18"/>
              </w:rPr>
              <w:t>ПИТАЊА</w:t>
            </w:r>
          </w:p>
        </w:tc>
      </w:tr>
      <w:tr>
        <w:trPr>
          <w:trHeight w:val="621" w:hRule="atLeast"/>
        </w:trPr>
        <w:tc>
          <w:tcPr>
            <w:tcW w:w="4964" w:type="dxa"/>
            <w:shd w:val="clear" w:color="auto" w:fill="D6E2ED"/>
          </w:tcPr>
          <w:p>
            <w:pPr>
              <w:pStyle w:val="TableParagraph"/>
              <w:spacing w:before="1"/>
              <w:rPr>
                <w:rFonts w:ascii="Times New Roman"/>
                <w:sz w:val="18"/>
              </w:rPr>
            </w:pPr>
          </w:p>
          <w:p>
            <w:pPr>
              <w:pStyle w:val="TableParagraph"/>
              <w:ind w:left="14"/>
              <w:jc w:val="center"/>
              <w:rPr>
                <w:sz w:val="18"/>
              </w:rPr>
            </w:pPr>
            <w:r>
              <w:rPr>
                <w:spacing w:val="-2"/>
                <w:sz w:val="18"/>
              </w:rPr>
              <w:t>Назив</w:t>
            </w:r>
            <w:r>
              <w:rPr>
                <w:spacing w:val="-3"/>
                <w:sz w:val="18"/>
              </w:rPr>
              <w:t> </w:t>
            </w:r>
            <w:r>
              <w:rPr>
                <w:spacing w:val="-2"/>
                <w:sz w:val="18"/>
              </w:rPr>
              <w:t>показатеља</w:t>
            </w:r>
          </w:p>
        </w:tc>
        <w:tc>
          <w:tcPr>
            <w:tcW w:w="3330" w:type="dxa"/>
            <w:shd w:val="clear" w:color="auto" w:fill="D6E2ED"/>
          </w:tcPr>
          <w:p>
            <w:pPr>
              <w:pStyle w:val="TableParagraph"/>
              <w:spacing w:before="1"/>
              <w:rPr>
                <w:rFonts w:ascii="Times New Roman"/>
                <w:sz w:val="18"/>
              </w:rPr>
            </w:pPr>
          </w:p>
          <w:p>
            <w:pPr>
              <w:pStyle w:val="TableParagraph"/>
              <w:ind w:left="15" w:right="4"/>
              <w:jc w:val="center"/>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7" w:type="dxa"/>
            <w:shd w:val="clear" w:color="auto" w:fill="D6E2ED"/>
          </w:tcPr>
          <w:p>
            <w:pPr>
              <w:pStyle w:val="TableParagraph"/>
              <w:spacing w:before="97"/>
              <w:ind w:left="843"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9" w:type="dxa"/>
            <w:shd w:val="clear" w:color="auto" w:fill="D6E2ED"/>
          </w:tcPr>
          <w:p>
            <w:pPr>
              <w:pStyle w:val="TableParagraph"/>
              <w:ind w:left="298" w:right="284"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2" w:lineRule="exact"/>
              <w:ind w:left="9" w:right="1"/>
              <w:jc w:val="center"/>
              <w:rPr>
                <w:rFonts w:ascii="Arial"/>
                <w:b/>
                <w:sz w:val="18"/>
              </w:rPr>
            </w:pPr>
            <w:r>
              <w:rPr>
                <w:rFonts w:ascii="Arial"/>
                <w:b/>
                <w:spacing w:val="-2"/>
                <w:sz w:val="18"/>
              </w:rPr>
              <w:t>2023.</w:t>
            </w:r>
          </w:p>
        </w:tc>
        <w:tc>
          <w:tcPr>
            <w:tcW w:w="4018" w:type="dxa"/>
            <w:shd w:val="clear" w:color="auto" w:fill="D6E2ED"/>
          </w:tcPr>
          <w:p>
            <w:pPr>
              <w:pStyle w:val="TableParagraph"/>
              <w:spacing w:before="1"/>
              <w:rPr>
                <w:rFonts w:ascii="Times New Roman"/>
                <w:sz w:val="18"/>
              </w:rPr>
            </w:pPr>
          </w:p>
          <w:p>
            <w:pPr>
              <w:pStyle w:val="TableParagraph"/>
              <w:ind w:left="3"/>
              <w:jc w:val="center"/>
              <w:rPr>
                <w:sz w:val="18"/>
              </w:rPr>
            </w:pPr>
            <w:r>
              <w:rPr>
                <w:spacing w:val="-2"/>
                <w:sz w:val="18"/>
              </w:rPr>
              <w:t>Напомена</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118"/>
              <w:rPr>
                <w:sz w:val="18"/>
              </w:rPr>
            </w:pPr>
            <w:r>
              <w:rPr>
                <w:sz w:val="18"/>
              </w:rPr>
              <w:t>Стопа</w:t>
            </w:r>
            <w:r>
              <w:rPr>
                <w:spacing w:val="-8"/>
                <w:sz w:val="18"/>
              </w:rPr>
              <w:t> </w:t>
            </w:r>
            <w:r>
              <w:rPr>
                <w:sz w:val="18"/>
              </w:rPr>
              <w:t>запослености</w:t>
            </w:r>
            <w:r>
              <w:rPr>
                <w:spacing w:val="-8"/>
                <w:sz w:val="18"/>
              </w:rPr>
              <w:t> </w:t>
            </w:r>
            <w:r>
              <w:rPr>
                <w:sz w:val="18"/>
              </w:rPr>
              <w:t>по</w:t>
            </w:r>
            <w:r>
              <w:rPr>
                <w:spacing w:val="-9"/>
                <w:sz w:val="18"/>
              </w:rPr>
              <w:t> </w:t>
            </w:r>
            <w:r>
              <w:rPr>
                <w:sz w:val="18"/>
              </w:rPr>
              <w:t>старосним</w:t>
            </w:r>
            <w:r>
              <w:rPr>
                <w:spacing w:val="-7"/>
                <w:sz w:val="18"/>
              </w:rPr>
              <w:t> </w:t>
            </w:r>
            <w:r>
              <w:rPr>
                <w:sz w:val="18"/>
              </w:rPr>
              <w:t>групама</w:t>
            </w:r>
            <w:r>
              <w:rPr>
                <w:spacing w:val="-8"/>
                <w:sz w:val="18"/>
              </w:rPr>
              <w:t> </w:t>
            </w:r>
            <w:r>
              <w:rPr>
                <w:sz w:val="18"/>
              </w:rPr>
              <w:t>и</w:t>
            </w:r>
            <w:r>
              <w:rPr>
                <w:spacing w:val="-9"/>
                <w:sz w:val="18"/>
              </w:rPr>
              <w:t> </w:t>
            </w:r>
            <w:r>
              <w:rPr>
                <w:sz w:val="18"/>
              </w:rPr>
              <w:t>полу</w:t>
            </w:r>
            <w:r>
              <w:rPr>
                <w:spacing w:val="-9"/>
                <w:sz w:val="18"/>
              </w:rPr>
              <w:t> </w:t>
            </w:r>
            <w:r>
              <w:rPr>
                <w:sz w:val="18"/>
              </w:rPr>
              <w:t>(15+) </w:t>
            </w:r>
            <w:r>
              <w:rPr>
                <w:spacing w:val="-4"/>
                <w:sz w:val="18"/>
              </w:rPr>
              <w:t>(%)</w:t>
            </w:r>
          </w:p>
        </w:tc>
        <w:tc>
          <w:tcPr>
            <w:tcW w:w="3330" w:type="dxa"/>
          </w:tcPr>
          <w:p>
            <w:pPr>
              <w:pStyle w:val="TableParagraph"/>
              <w:spacing w:before="106"/>
              <w:rPr>
                <w:rFonts w:ascii="Times New Roman"/>
                <w:sz w:val="18"/>
              </w:rPr>
            </w:pPr>
          </w:p>
          <w:p>
            <w:pPr>
              <w:pStyle w:val="TableParagraph"/>
              <w:spacing w:before="1"/>
              <w:ind w:left="15"/>
              <w:jc w:val="center"/>
              <w:rPr>
                <w:sz w:val="18"/>
              </w:rPr>
            </w:pPr>
            <w:r>
              <w:rPr>
                <w:sz w:val="18"/>
              </w:rPr>
              <w:t>49</w:t>
            </w:r>
            <w:r>
              <w:rPr>
                <w:spacing w:val="-2"/>
                <w:sz w:val="18"/>
              </w:rPr>
              <w:t> (2019)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50.3</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50.2</w:t>
            </w:r>
          </w:p>
        </w:tc>
        <w:tc>
          <w:tcPr>
            <w:tcW w:w="4018" w:type="dxa"/>
          </w:tcPr>
          <w:p>
            <w:pPr>
              <w:pStyle w:val="TableParagraph"/>
              <w:spacing w:line="261" w:lineRule="auto" w:before="2"/>
              <w:ind w:left="105" w:right="95"/>
              <w:jc w:val="both"/>
              <w:rPr>
                <w:sz w:val="18"/>
              </w:rPr>
            </w:pPr>
            <w:r>
              <w:rPr>
                <w:sz w:val="18"/>
              </w:rPr>
              <w:t>2023. године је извршена постпописна ревизија АРС и податак није упоредив са податком за 2019. годину датим у АП.</w:t>
            </w:r>
          </w:p>
        </w:tc>
      </w:tr>
      <w:tr>
        <w:trPr>
          <w:trHeight w:val="830" w:hRule="atLeast"/>
        </w:trPr>
        <w:tc>
          <w:tcPr>
            <w:tcW w:w="4964" w:type="dxa"/>
          </w:tcPr>
          <w:p>
            <w:pPr>
              <w:pStyle w:val="TableParagraph"/>
              <w:spacing w:before="4"/>
              <w:rPr>
                <w:rFonts w:ascii="Times New Roman"/>
                <w:sz w:val="18"/>
              </w:rPr>
            </w:pPr>
          </w:p>
          <w:p>
            <w:pPr>
              <w:pStyle w:val="TableParagraph"/>
              <w:spacing w:line="242" w:lineRule="auto"/>
              <w:ind w:left="110" w:right="118"/>
              <w:rPr>
                <w:sz w:val="18"/>
              </w:rPr>
            </w:pPr>
            <w:r>
              <w:rPr>
                <w:sz w:val="18"/>
              </w:rPr>
              <w:t>Стопа</w:t>
            </w:r>
            <w:r>
              <w:rPr>
                <w:spacing w:val="-8"/>
                <w:sz w:val="18"/>
              </w:rPr>
              <w:t> </w:t>
            </w:r>
            <w:r>
              <w:rPr>
                <w:sz w:val="18"/>
              </w:rPr>
              <w:t>запослености</w:t>
            </w:r>
            <w:r>
              <w:rPr>
                <w:spacing w:val="-8"/>
                <w:sz w:val="18"/>
              </w:rPr>
              <w:t> </w:t>
            </w:r>
            <w:r>
              <w:rPr>
                <w:sz w:val="18"/>
              </w:rPr>
              <w:t>по</w:t>
            </w:r>
            <w:r>
              <w:rPr>
                <w:spacing w:val="-8"/>
                <w:sz w:val="18"/>
              </w:rPr>
              <w:t> </w:t>
            </w:r>
            <w:r>
              <w:rPr>
                <w:sz w:val="18"/>
              </w:rPr>
              <w:t>старосним</w:t>
            </w:r>
            <w:r>
              <w:rPr>
                <w:spacing w:val="-7"/>
                <w:sz w:val="18"/>
              </w:rPr>
              <w:t> </w:t>
            </w:r>
            <w:r>
              <w:rPr>
                <w:sz w:val="18"/>
              </w:rPr>
              <w:t>групама</w:t>
            </w:r>
            <w:r>
              <w:rPr>
                <w:spacing w:val="-8"/>
                <w:sz w:val="18"/>
              </w:rPr>
              <w:t> </w:t>
            </w:r>
            <w:r>
              <w:rPr>
                <w:sz w:val="18"/>
              </w:rPr>
              <w:t>и</w:t>
            </w:r>
            <w:r>
              <w:rPr>
                <w:spacing w:val="-9"/>
                <w:sz w:val="18"/>
              </w:rPr>
              <w:t> </w:t>
            </w:r>
            <w:r>
              <w:rPr>
                <w:sz w:val="18"/>
              </w:rPr>
              <w:t>полу</w:t>
            </w:r>
            <w:r>
              <w:rPr>
                <w:spacing w:val="-9"/>
                <w:sz w:val="18"/>
              </w:rPr>
              <w:t> </w:t>
            </w:r>
            <w:r>
              <w:rPr>
                <w:sz w:val="18"/>
              </w:rPr>
              <w:t>(15+) Мушкарци (%)</w:t>
            </w:r>
          </w:p>
        </w:tc>
        <w:tc>
          <w:tcPr>
            <w:tcW w:w="3330" w:type="dxa"/>
          </w:tcPr>
          <w:p>
            <w:pPr>
              <w:pStyle w:val="TableParagraph"/>
              <w:spacing w:before="107"/>
              <w:rPr>
                <w:rFonts w:ascii="Times New Roman"/>
                <w:sz w:val="18"/>
              </w:rPr>
            </w:pPr>
          </w:p>
          <w:p>
            <w:pPr>
              <w:pStyle w:val="TableParagraph"/>
              <w:ind w:left="1204"/>
              <w:rPr>
                <w:sz w:val="18"/>
              </w:rPr>
            </w:pPr>
            <w:r>
              <w:rPr>
                <w:sz w:val="18"/>
              </w:rPr>
              <w:t>56.6</w:t>
            </w:r>
            <w:r>
              <w:rPr>
                <w:spacing w:val="-1"/>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jc w:val="center"/>
              <w:rPr>
                <w:sz w:val="18"/>
              </w:rPr>
            </w:pPr>
            <w:r>
              <w:rPr>
                <w:spacing w:val="-4"/>
                <w:sz w:val="18"/>
              </w:rPr>
              <w:t>58.1</w:t>
            </w:r>
          </w:p>
        </w:tc>
        <w:tc>
          <w:tcPr>
            <w:tcW w:w="1589" w:type="dxa"/>
          </w:tcPr>
          <w:p>
            <w:pPr>
              <w:pStyle w:val="TableParagraph"/>
              <w:spacing w:before="16"/>
              <w:rPr>
                <w:rFonts w:ascii="Times New Roman"/>
                <w:sz w:val="18"/>
              </w:rPr>
            </w:pPr>
          </w:p>
          <w:p>
            <w:pPr>
              <w:pStyle w:val="TableParagraph"/>
              <w:ind w:left="9" w:right="2"/>
              <w:jc w:val="center"/>
              <w:rPr>
                <w:sz w:val="18"/>
              </w:rPr>
            </w:pPr>
            <w:r>
              <w:rPr>
                <w:spacing w:val="-4"/>
                <w:sz w:val="18"/>
              </w:rPr>
              <w:t>57.0</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118"/>
              <w:rPr>
                <w:sz w:val="18"/>
              </w:rPr>
            </w:pPr>
            <w:r>
              <w:rPr>
                <w:sz w:val="18"/>
              </w:rPr>
              <w:t>Стопа</w:t>
            </w:r>
            <w:r>
              <w:rPr>
                <w:spacing w:val="-8"/>
                <w:sz w:val="18"/>
              </w:rPr>
              <w:t> </w:t>
            </w:r>
            <w:r>
              <w:rPr>
                <w:sz w:val="18"/>
              </w:rPr>
              <w:t>запослености</w:t>
            </w:r>
            <w:r>
              <w:rPr>
                <w:spacing w:val="-8"/>
                <w:sz w:val="18"/>
              </w:rPr>
              <w:t> </w:t>
            </w:r>
            <w:r>
              <w:rPr>
                <w:sz w:val="18"/>
              </w:rPr>
              <w:t>по</w:t>
            </w:r>
            <w:r>
              <w:rPr>
                <w:spacing w:val="-9"/>
                <w:sz w:val="18"/>
              </w:rPr>
              <w:t> </w:t>
            </w:r>
            <w:r>
              <w:rPr>
                <w:sz w:val="18"/>
              </w:rPr>
              <w:t>старосним</w:t>
            </w:r>
            <w:r>
              <w:rPr>
                <w:spacing w:val="-7"/>
                <w:sz w:val="18"/>
              </w:rPr>
              <w:t> </w:t>
            </w:r>
            <w:r>
              <w:rPr>
                <w:sz w:val="18"/>
              </w:rPr>
              <w:t>групама</w:t>
            </w:r>
            <w:r>
              <w:rPr>
                <w:spacing w:val="-8"/>
                <w:sz w:val="18"/>
              </w:rPr>
              <w:t> </w:t>
            </w:r>
            <w:r>
              <w:rPr>
                <w:sz w:val="18"/>
              </w:rPr>
              <w:t>и</w:t>
            </w:r>
            <w:r>
              <w:rPr>
                <w:spacing w:val="-9"/>
                <w:sz w:val="18"/>
              </w:rPr>
              <w:t> </w:t>
            </w:r>
            <w:r>
              <w:rPr>
                <w:sz w:val="18"/>
              </w:rPr>
              <w:t>полу</w:t>
            </w:r>
            <w:r>
              <w:rPr>
                <w:spacing w:val="-9"/>
                <w:sz w:val="18"/>
              </w:rPr>
              <w:t> </w:t>
            </w:r>
            <w:r>
              <w:rPr>
                <w:sz w:val="18"/>
              </w:rPr>
              <w:t>(15+) Жене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41.9</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right="1"/>
              <w:jc w:val="center"/>
              <w:rPr>
                <w:sz w:val="18"/>
              </w:rPr>
            </w:pPr>
            <w:r>
              <w:rPr>
                <w:spacing w:val="-5"/>
                <w:sz w:val="18"/>
              </w:rPr>
              <w:t>43</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43.8</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629"/>
              <w:rPr>
                <w:sz w:val="18"/>
              </w:rPr>
            </w:pPr>
            <w:r>
              <w:rPr>
                <w:sz w:val="18"/>
              </w:rPr>
              <w:t>Стопа</w:t>
            </w:r>
            <w:r>
              <w:rPr>
                <w:spacing w:val="-9"/>
                <w:sz w:val="18"/>
              </w:rPr>
              <w:t> </w:t>
            </w:r>
            <w:r>
              <w:rPr>
                <w:sz w:val="18"/>
              </w:rPr>
              <w:t>запослености</w:t>
            </w:r>
            <w:r>
              <w:rPr>
                <w:spacing w:val="-9"/>
                <w:sz w:val="18"/>
              </w:rPr>
              <w:t> </w:t>
            </w:r>
            <w:r>
              <w:rPr>
                <w:sz w:val="18"/>
              </w:rPr>
              <w:t>по</w:t>
            </w:r>
            <w:r>
              <w:rPr>
                <w:spacing w:val="-11"/>
                <w:sz w:val="18"/>
              </w:rPr>
              <w:t> </w:t>
            </w:r>
            <w:r>
              <w:rPr>
                <w:sz w:val="18"/>
              </w:rPr>
              <w:t>старосним</w:t>
            </w:r>
            <w:r>
              <w:rPr>
                <w:spacing w:val="-8"/>
                <w:sz w:val="18"/>
              </w:rPr>
              <w:t> </w:t>
            </w:r>
            <w:r>
              <w:rPr>
                <w:sz w:val="18"/>
              </w:rPr>
              <w:t>групама</w:t>
            </w:r>
            <w:r>
              <w:rPr>
                <w:spacing w:val="-9"/>
                <w:sz w:val="18"/>
              </w:rPr>
              <w:t> </w:t>
            </w:r>
            <w:r>
              <w:rPr>
                <w:sz w:val="18"/>
              </w:rPr>
              <w:t>и</w:t>
            </w:r>
            <w:r>
              <w:rPr>
                <w:spacing w:val="-11"/>
                <w:sz w:val="18"/>
              </w:rPr>
              <w:t> </w:t>
            </w:r>
            <w:r>
              <w:rPr>
                <w:sz w:val="18"/>
              </w:rPr>
              <w:t>полу (15-29)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36.9</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38.9</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40.2</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4" w:lineRule="auto"/>
              <w:ind w:left="110" w:right="629"/>
              <w:rPr>
                <w:sz w:val="18"/>
              </w:rPr>
            </w:pPr>
            <w:r>
              <w:rPr>
                <w:sz w:val="18"/>
              </w:rPr>
              <w:t>Стопа</w:t>
            </w:r>
            <w:r>
              <w:rPr>
                <w:spacing w:val="-9"/>
                <w:sz w:val="18"/>
              </w:rPr>
              <w:t> </w:t>
            </w:r>
            <w:r>
              <w:rPr>
                <w:sz w:val="18"/>
              </w:rPr>
              <w:t>запослености</w:t>
            </w:r>
            <w:r>
              <w:rPr>
                <w:spacing w:val="-9"/>
                <w:sz w:val="18"/>
              </w:rPr>
              <w:t> </w:t>
            </w:r>
            <w:r>
              <w:rPr>
                <w:sz w:val="18"/>
              </w:rPr>
              <w:t>по</w:t>
            </w:r>
            <w:r>
              <w:rPr>
                <w:spacing w:val="-11"/>
                <w:sz w:val="18"/>
              </w:rPr>
              <w:t> </w:t>
            </w:r>
            <w:r>
              <w:rPr>
                <w:sz w:val="18"/>
              </w:rPr>
              <w:t>старосним</w:t>
            </w:r>
            <w:r>
              <w:rPr>
                <w:spacing w:val="-8"/>
                <w:sz w:val="18"/>
              </w:rPr>
              <w:t> </w:t>
            </w:r>
            <w:r>
              <w:rPr>
                <w:sz w:val="18"/>
              </w:rPr>
              <w:t>групама</w:t>
            </w:r>
            <w:r>
              <w:rPr>
                <w:spacing w:val="-9"/>
                <w:sz w:val="18"/>
              </w:rPr>
              <w:t> </w:t>
            </w:r>
            <w:r>
              <w:rPr>
                <w:sz w:val="18"/>
              </w:rPr>
              <w:t>и</w:t>
            </w:r>
            <w:r>
              <w:rPr>
                <w:spacing w:val="-11"/>
                <w:sz w:val="18"/>
              </w:rPr>
              <w:t> </w:t>
            </w:r>
            <w:r>
              <w:rPr>
                <w:sz w:val="18"/>
              </w:rPr>
              <w:t>полу (15-29) Мушкарци (%)</w:t>
            </w:r>
          </w:p>
        </w:tc>
        <w:tc>
          <w:tcPr>
            <w:tcW w:w="3330" w:type="dxa"/>
          </w:tcPr>
          <w:p>
            <w:pPr>
              <w:pStyle w:val="TableParagraph"/>
              <w:spacing w:before="107"/>
              <w:rPr>
                <w:rFonts w:ascii="Times New Roman"/>
                <w:sz w:val="18"/>
              </w:rPr>
            </w:pPr>
          </w:p>
          <w:p>
            <w:pPr>
              <w:pStyle w:val="TableParagraph"/>
              <w:ind w:left="1204"/>
              <w:rPr>
                <w:sz w:val="18"/>
              </w:rPr>
            </w:pPr>
            <w:r>
              <w:rPr>
                <w:sz w:val="18"/>
              </w:rPr>
              <w:t>42.4</w:t>
            </w:r>
            <w:r>
              <w:rPr>
                <w:spacing w:val="-1"/>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jc w:val="center"/>
              <w:rPr>
                <w:sz w:val="18"/>
              </w:rPr>
            </w:pPr>
            <w:r>
              <w:rPr>
                <w:spacing w:val="-4"/>
                <w:sz w:val="18"/>
              </w:rPr>
              <w:t>44.7</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45.6</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629"/>
              <w:rPr>
                <w:sz w:val="18"/>
              </w:rPr>
            </w:pPr>
            <w:r>
              <w:rPr>
                <w:sz w:val="18"/>
              </w:rPr>
              <w:t>Стопа</w:t>
            </w:r>
            <w:r>
              <w:rPr>
                <w:spacing w:val="-9"/>
                <w:sz w:val="18"/>
              </w:rPr>
              <w:t> </w:t>
            </w:r>
            <w:r>
              <w:rPr>
                <w:sz w:val="18"/>
              </w:rPr>
              <w:t>запослености</w:t>
            </w:r>
            <w:r>
              <w:rPr>
                <w:spacing w:val="-9"/>
                <w:sz w:val="18"/>
              </w:rPr>
              <w:t> </w:t>
            </w:r>
            <w:r>
              <w:rPr>
                <w:sz w:val="18"/>
              </w:rPr>
              <w:t>по</w:t>
            </w:r>
            <w:r>
              <w:rPr>
                <w:spacing w:val="-11"/>
                <w:sz w:val="18"/>
              </w:rPr>
              <w:t> </w:t>
            </w:r>
            <w:r>
              <w:rPr>
                <w:sz w:val="18"/>
              </w:rPr>
              <w:t>старосним</w:t>
            </w:r>
            <w:r>
              <w:rPr>
                <w:spacing w:val="-8"/>
                <w:sz w:val="18"/>
              </w:rPr>
              <w:t> </w:t>
            </w:r>
            <w:r>
              <w:rPr>
                <w:sz w:val="18"/>
              </w:rPr>
              <w:t>групама</w:t>
            </w:r>
            <w:r>
              <w:rPr>
                <w:spacing w:val="-9"/>
                <w:sz w:val="18"/>
              </w:rPr>
              <w:t> </w:t>
            </w:r>
            <w:r>
              <w:rPr>
                <w:sz w:val="18"/>
              </w:rPr>
              <w:t>и</w:t>
            </w:r>
            <w:r>
              <w:rPr>
                <w:spacing w:val="-11"/>
                <w:sz w:val="18"/>
              </w:rPr>
              <w:t> </w:t>
            </w:r>
            <w:r>
              <w:rPr>
                <w:sz w:val="18"/>
              </w:rPr>
              <w:t>полу (15-29) Жене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31.1</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32.8</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34.5</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629"/>
              <w:rPr>
                <w:sz w:val="18"/>
              </w:rPr>
            </w:pPr>
            <w:r>
              <w:rPr>
                <w:sz w:val="18"/>
              </w:rPr>
              <w:t>Стопа</w:t>
            </w:r>
            <w:r>
              <w:rPr>
                <w:spacing w:val="-9"/>
                <w:sz w:val="18"/>
              </w:rPr>
              <w:t> </w:t>
            </w:r>
            <w:r>
              <w:rPr>
                <w:sz w:val="18"/>
              </w:rPr>
              <w:t>запослености</w:t>
            </w:r>
            <w:r>
              <w:rPr>
                <w:spacing w:val="-9"/>
                <w:sz w:val="18"/>
              </w:rPr>
              <w:t> </w:t>
            </w:r>
            <w:r>
              <w:rPr>
                <w:sz w:val="18"/>
              </w:rPr>
              <w:t>по</w:t>
            </w:r>
            <w:r>
              <w:rPr>
                <w:spacing w:val="-11"/>
                <w:sz w:val="18"/>
              </w:rPr>
              <w:t> </w:t>
            </w:r>
            <w:r>
              <w:rPr>
                <w:sz w:val="18"/>
              </w:rPr>
              <w:t>старосним</w:t>
            </w:r>
            <w:r>
              <w:rPr>
                <w:spacing w:val="-8"/>
                <w:sz w:val="18"/>
              </w:rPr>
              <w:t> </w:t>
            </w:r>
            <w:r>
              <w:rPr>
                <w:sz w:val="18"/>
              </w:rPr>
              <w:t>групама</w:t>
            </w:r>
            <w:r>
              <w:rPr>
                <w:spacing w:val="-9"/>
                <w:sz w:val="18"/>
              </w:rPr>
              <w:t> </w:t>
            </w:r>
            <w:r>
              <w:rPr>
                <w:sz w:val="18"/>
              </w:rPr>
              <w:t>и</w:t>
            </w:r>
            <w:r>
              <w:rPr>
                <w:spacing w:val="-11"/>
                <w:sz w:val="18"/>
              </w:rPr>
              <w:t> </w:t>
            </w:r>
            <w:r>
              <w:rPr>
                <w:sz w:val="18"/>
              </w:rPr>
              <w:t>полу (15-64)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60.7</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62.5</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64.7</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4" w:lineRule="auto"/>
              <w:ind w:left="110" w:right="629"/>
              <w:rPr>
                <w:sz w:val="18"/>
              </w:rPr>
            </w:pPr>
            <w:r>
              <w:rPr>
                <w:sz w:val="18"/>
              </w:rPr>
              <w:t>Стопа</w:t>
            </w:r>
            <w:r>
              <w:rPr>
                <w:spacing w:val="-9"/>
                <w:sz w:val="18"/>
              </w:rPr>
              <w:t> </w:t>
            </w:r>
            <w:r>
              <w:rPr>
                <w:sz w:val="18"/>
              </w:rPr>
              <w:t>запослености</w:t>
            </w:r>
            <w:r>
              <w:rPr>
                <w:spacing w:val="-9"/>
                <w:sz w:val="18"/>
              </w:rPr>
              <w:t> </w:t>
            </w:r>
            <w:r>
              <w:rPr>
                <w:sz w:val="18"/>
              </w:rPr>
              <w:t>по</w:t>
            </w:r>
            <w:r>
              <w:rPr>
                <w:spacing w:val="-11"/>
                <w:sz w:val="18"/>
              </w:rPr>
              <w:t> </w:t>
            </w:r>
            <w:r>
              <w:rPr>
                <w:sz w:val="18"/>
              </w:rPr>
              <w:t>старосним</w:t>
            </w:r>
            <w:r>
              <w:rPr>
                <w:spacing w:val="-8"/>
                <w:sz w:val="18"/>
              </w:rPr>
              <w:t> </w:t>
            </w:r>
            <w:r>
              <w:rPr>
                <w:sz w:val="18"/>
              </w:rPr>
              <w:t>групама</w:t>
            </w:r>
            <w:r>
              <w:rPr>
                <w:spacing w:val="-9"/>
                <w:sz w:val="18"/>
              </w:rPr>
              <w:t> </w:t>
            </w:r>
            <w:r>
              <w:rPr>
                <w:sz w:val="18"/>
              </w:rPr>
              <w:t>и</w:t>
            </w:r>
            <w:r>
              <w:rPr>
                <w:spacing w:val="-11"/>
                <w:sz w:val="18"/>
              </w:rPr>
              <w:t> </w:t>
            </w:r>
            <w:r>
              <w:rPr>
                <w:sz w:val="18"/>
              </w:rPr>
              <w:t>полу (15-64) Мушкарци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67.1</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69.1</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70.5</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29" w:hRule="atLeast"/>
        </w:trPr>
        <w:tc>
          <w:tcPr>
            <w:tcW w:w="4964" w:type="dxa"/>
          </w:tcPr>
          <w:p>
            <w:pPr>
              <w:pStyle w:val="TableParagraph"/>
              <w:spacing w:before="3"/>
              <w:rPr>
                <w:rFonts w:ascii="Times New Roman"/>
                <w:sz w:val="18"/>
              </w:rPr>
            </w:pPr>
          </w:p>
          <w:p>
            <w:pPr>
              <w:pStyle w:val="TableParagraph"/>
              <w:spacing w:line="242" w:lineRule="auto"/>
              <w:ind w:left="110" w:right="629"/>
              <w:rPr>
                <w:sz w:val="18"/>
              </w:rPr>
            </w:pPr>
            <w:r>
              <w:rPr>
                <w:sz w:val="18"/>
              </w:rPr>
              <w:t>Стопа</w:t>
            </w:r>
            <w:r>
              <w:rPr>
                <w:spacing w:val="-9"/>
                <w:sz w:val="18"/>
              </w:rPr>
              <w:t> </w:t>
            </w:r>
            <w:r>
              <w:rPr>
                <w:sz w:val="18"/>
              </w:rPr>
              <w:t>запослености</w:t>
            </w:r>
            <w:r>
              <w:rPr>
                <w:spacing w:val="-9"/>
                <w:sz w:val="18"/>
              </w:rPr>
              <w:t> </w:t>
            </w:r>
            <w:r>
              <w:rPr>
                <w:sz w:val="18"/>
              </w:rPr>
              <w:t>по</w:t>
            </w:r>
            <w:r>
              <w:rPr>
                <w:spacing w:val="-11"/>
                <w:sz w:val="18"/>
              </w:rPr>
              <w:t> </w:t>
            </w:r>
            <w:r>
              <w:rPr>
                <w:sz w:val="18"/>
              </w:rPr>
              <w:t>старосним</w:t>
            </w:r>
            <w:r>
              <w:rPr>
                <w:spacing w:val="-8"/>
                <w:sz w:val="18"/>
              </w:rPr>
              <w:t> </w:t>
            </w:r>
            <w:r>
              <w:rPr>
                <w:sz w:val="18"/>
              </w:rPr>
              <w:t>групама</w:t>
            </w:r>
            <w:r>
              <w:rPr>
                <w:spacing w:val="-9"/>
                <w:sz w:val="18"/>
              </w:rPr>
              <w:t> </w:t>
            </w:r>
            <w:r>
              <w:rPr>
                <w:sz w:val="18"/>
              </w:rPr>
              <w:t>и</w:t>
            </w:r>
            <w:r>
              <w:rPr>
                <w:spacing w:val="-11"/>
                <w:sz w:val="18"/>
              </w:rPr>
              <w:t> </w:t>
            </w:r>
            <w:r>
              <w:rPr>
                <w:sz w:val="18"/>
              </w:rPr>
              <w:t>полу (15-64) Жене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54.3</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55.9</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58.9</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168"/>
              <w:rPr>
                <w:sz w:val="18"/>
              </w:rPr>
            </w:pPr>
            <w:r>
              <w:rPr>
                <w:sz w:val="18"/>
              </w:rPr>
              <w:t>Стопа</w:t>
            </w:r>
            <w:r>
              <w:rPr>
                <w:spacing w:val="-8"/>
                <w:sz w:val="18"/>
              </w:rPr>
              <w:t> </w:t>
            </w:r>
            <w:r>
              <w:rPr>
                <w:sz w:val="18"/>
              </w:rPr>
              <w:t>активности</w:t>
            </w:r>
            <w:r>
              <w:rPr>
                <w:spacing w:val="-10"/>
                <w:sz w:val="18"/>
              </w:rPr>
              <w:t> </w:t>
            </w:r>
            <w:r>
              <w:rPr>
                <w:sz w:val="18"/>
              </w:rPr>
              <w:t>по</w:t>
            </w:r>
            <w:r>
              <w:rPr>
                <w:spacing w:val="-10"/>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w:t>
            </w:r>
            <w:r>
              <w:rPr>
                <w:spacing w:val="-10"/>
                <w:sz w:val="18"/>
              </w:rPr>
              <w:t> </w:t>
            </w:r>
            <w:r>
              <w:rPr>
                <w:sz w:val="18"/>
              </w:rPr>
              <w:t>(15+) </w:t>
            </w:r>
            <w:r>
              <w:rPr>
                <w:spacing w:val="-4"/>
                <w:sz w:val="18"/>
              </w:rPr>
              <w:t>(%)</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54.6</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56.8</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55.4</w:t>
            </w:r>
          </w:p>
        </w:tc>
        <w:tc>
          <w:tcPr>
            <w:tcW w:w="4018" w:type="dxa"/>
          </w:tcPr>
          <w:p>
            <w:pPr>
              <w:pStyle w:val="TableParagraph"/>
              <w:spacing w:line="264"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8"/>
                <w:sz w:val="18"/>
              </w:rPr>
              <w:t> </w:t>
            </w:r>
            <w:r>
              <w:rPr>
                <w:sz w:val="18"/>
              </w:rPr>
              <w:t>упоредив</w:t>
            </w:r>
            <w:r>
              <w:rPr>
                <w:spacing w:val="-10"/>
                <w:sz w:val="18"/>
              </w:rPr>
              <w:t> </w:t>
            </w:r>
            <w:r>
              <w:rPr>
                <w:sz w:val="18"/>
              </w:rPr>
              <w:t>са податком за 2019. годину датим у АП</w:t>
            </w:r>
          </w:p>
        </w:tc>
      </w:tr>
    </w:tbl>
    <w:p>
      <w:pPr>
        <w:pStyle w:val="TableParagraph"/>
        <w:spacing w:after="0" w:line="264" w:lineRule="auto"/>
        <w:rPr>
          <w:sz w:val="18"/>
        </w:rPr>
        <w:sectPr>
          <w:type w:val="continuous"/>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3330"/>
        <w:gridCol w:w="2137"/>
        <w:gridCol w:w="1589"/>
        <w:gridCol w:w="4018"/>
      </w:tblGrid>
      <w:tr>
        <w:trPr>
          <w:trHeight w:val="830" w:hRule="atLeast"/>
        </w:trPr>
        <w:tc>
          <w:tcPr>
            <w:tcW w:w="4964" w:type="dxa"/>
          </w:tcPr>
          <w:p>
            <w:pPr>
              <w:pStyle w:val="TableParagraph"/>
              <w:spacing w:before="3"/>
              <w:rPr>
                <w:rFonts w:ascii="Times New Roman"/>
                <w:sz w:val="18"/>
              </w:rPr>
            </w:pPr>
          </w:p>
          <w:p>
            <w:pPr>
              <w:pStyle w:val="TableParagraph"/>
              <w:spacing w:line="244" w:lineRule="auto"/>
              <w:ind w:left="110" w:right="118"/>
              <w:rPr>
                <w:sz w:val="18"/>
              </w:rPr>
            </w:pPr>
            <w:r>
              <w:rPr>
                <w:sz w:val="18"/>
              </w:rPr>
              <w:t>Стопа</w:t>
            </w:r>
            <w:r>
              <w:rPr>
                <w:spacing w:val="-7"/>
                <w:sz w:val="18"/>
              </w:rPr>
              <w:t> </w:t>
            </w:r>
            <w:r>
              <w:rPr>
                <w:sz w:val="18"/>
              </w:rPr>
              <w:t>активности</w:t>
            </w:r>
            <w:r>
              <w:rPr>
                <w:spacing w:val="-7"/>
                <w:sz w:val="18"/>
              </w:rPr>
              <w:t> </w:t>
            </w:r>
            <w:r>
              <w:rPr>
                <w:sz w:val="18"/>
              </w:rPr>
              <w:t>по</w:t>
            </w:r>
            <w:r>
              <w:rPr>
                <w:spacing w:val="-7"/>
                <w:sz w:val="18"/>
              </w:rPr>
              <w:t> </w:t>
            </w:r>
            <w:r>
              <w:rPr>
                <w:sz w:val="18"/>
              </w:rPr>
              <w:t>старосним</w:t>
            </w:r>
            <w:r>
              <w:rPr>
                <w:spacing w:val="-6"/>
                <w:sz w:val="18"/>
              </w:rPr>
              <w:t> </w:t>
            </w:r>
            <w:r>
              <w:rPr>
                <w:sz w:val="18"/>
              </w:rPr>
              <w:t>групама</w:t>
            </w:r>
            <w:r>
              <w:rPr>
                <w:spacing w:val="-7"/>
                <w:sz w:val="18"/>
              </w:rPr>
              <w:t> </w:t>
            </w:r>
            <w:r>
              <w:rPr>
                <w:sz w:val="18"/>
              </w:rPr>
              <w:t>и</w:t>
            </w:r>
            <w:r>
              <w:rPr>
                <w:spacing w:val="-7"/>
                <w:sz w:val="18"/>
              </w:rPr>
              <w:t> </w:t>
            </w:r>
            <w:r>
              <w:rPr>
                <w:sz w:val="18"/>
              </w:rPr>
              <w:t>полу</w:t>
            </w:r>
            <w:r>
              <w:rPr>
                <w:spacing w:val="-9"/>
                <w:sz w:val="18"/>
              </w:rPr>
              <w:t> </w:t>
            </w:r>
            <w:r>
              <w:rPr>
                <w:sz w:val="18"/>
              </w:rPr>
              <w:t>(15+) Мушкарци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62.7</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65.2</w:t>
            </w:r>
          </w:p>
        </w:tc>
        <w:tc>
          <w:tcPr>
            <w:tcW w:w="1589" w:type="dxa"/>
          </w:tcPr>
          <w:p>
            <w:pPr>
              <w:pStyle w:val="TableParagraph"/>
              <w:spacing w:before="18"/>
              <w:rPr>
                <w:rFonts w:ascii="Times New Roman"/>
                <w:sz w:val="18"/>
              </w:rPr>
            </w:pPr>
          </w:p>
          <w:p>
            <w:pPr>
              <w:pStyle w:val="TableParagraph"/>
              <w:ind w:left="9" w:right="2"/>
              <w:jc w:val="center"/>
              <w:rPr>
                <w:sz w:val="18"/>
              </w:rPr>
            </w:pPr>
            <w:r>
              <w:rPr>
                <w:spacing w:val="-4"/>
                <w:sz w:val="18"/>
              </w:rPr>
              <w:t>62.7</w:t>
            </w:r>
          </w:p>
        </w:tc>
        <w:tc>
          <w:tcPr>
            <w:tcW w:w="4018" w:type="dxa"/>
          </w:tcPr>
          <w:p>
            <w:pPr>
              <w:pStyle w:val="TableParagraph"/>
              <w:spacing w:line="261" w:lineRule="auto" w:before="4"/>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2" w:hRule="atLeast"/>
        </w:trPr>
        <w:tc>
          <w:tcPr>
            <w:tcW w:w="4964" w:type="dxa"/>
          </w:tcPr>
          <w:p>
            <w:pPr>
              <w:pStyle w:val="TableParagraph"/>
              <w:spacing w:before="4"/>
              <w:rPr>
                <w:rFonts w:ascii="Times New Roman"/>
                <w:sz w:val="18"/>
              </w:rPr>
            </w:pPr>
          </w:p>
          <w:p>
            <w:pPr>
              <w:pStyle w:val="TableParagraph"/>
              <w:spacing w:line="244" w:lineRule="auto"/>
              <w:ind w:left="110" w:right="118"/>
              <w:rPr>
                <w:sz w:val="18"/>
              </w:rPr>
            </w:pPr>
            <w:r>
              <w:rPr>
                <w:sz w:val="18"/>
              </w:rPr>
              <w:t>Стопа</w:t>
            </w:r>
            <w:r>
              <w:rPr>
                <w:spacing w:val="-7"/>
                <w:sz w:val="18"/>
              </w:rPr>
              <w:t> </w:t>
            </w:r>
            <w:r>
              <w:rPr>
                <w:sz w:val="18"/>
              </w:rPr>
              <w:t>активности</w:t>
            </w:r>
            <w:r>
              <w:rPr>
                <w:spacing w:val="-10"/>
                <w:sz w:val="18"/>
              </w:rPr>
              <w:t> </w:t>
            </w:r>
            <w:r>
              <w:rPr>
                <w:sz w:val="18"/>
              </w:rPr>
              <w:t>по</w:t>
            </w:r>
            <w:r>
              <w:rPr>
                <w:spacing w:val="-10"/>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w:t>
            </w:r>
            <w:r>
              <w:rPr>
                <w:spacing w:val="-10"/>
                <w:sz w:val="18"/>
              </w:rPr>
              <w:t> </w:t>
            </w:r>
            <w:r>
              <w:rPr>
                <w:sz w:val="18"/>
              </w:rPr>
              <w:t>(15+) Жене (%)</w:t>
            </w:r>
          </w:p>
        </w:tc>
        <w:tc>
          <w:tcPr>
            <w:tcW w:w="3330" w:type="dxa"/>
          </w:tcPr>
          <w:p>
            <w:pPr>
              <w:pStyle w:val="TableParagraph"/>
              <w:spacing w:before="107"/>
              <w:rPr>
                <w:rFonts w:ascii="Times New Roman"/>
                <w:sz w:val="18"/>
              </w:rPr>
            </w:pPr>
          </w:p>
          <w:p>
            <w:pPr>
              <w:pStyle w:val="TableParagraph"/>
              <w:ind w:left="1204"/>
              <w:rPr>
                <w:sz w:val="18"/>
              </w:rPr>
            </w:pPr>
            <w:r>
              <w:rPr>
                <w:sz w:val="18"/>
              </w:rPr>
              <w:t>47.1</w:t>
            </w:r>
            <w:r>
              <w:rPr>
                <w:spacing w:val="-1"/>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right="1"/>
              <w:jc w:val="center"/>
              <w:rPr>
                <w:sz w:val="18"/>
              </w:rPr>
            </w:pPr>
            <w:r>
              <w:rPr>
                <w:spacing w:val="-5"/>
                <w:sz w:val="18"/>
              </w:rPr>
              <w:t>49</w:t>
            </w:r>
          </w:p>
        </w:tc>
        <w:tc>
          <w:tcPr>
            <w:tcW w:w="1589" w:type="dxa"/>
          </w:tcPr>
          <w:p>
            <w:pPr>
              <w:pStyle w:val="TableParagraph"/>
              <w:spacing w:before="18"/>
              <w:rPr>
                <w:rFonts w:ascii="Times New Roman"/>
                <w:sz w:val="18"/>
              </w:rPr>
            </w:pPr>
          </w:p>
          <w:p>
            <w:pPr>
              <w:pStyle w:val="TableParagraph"/>
              <w:ind w:left="9" w:right="2"/>
              <w:jc w:val="center"/>
              <w:rPr>
                <w:sz w:val="18"/>
              </w:rPr>
            </w:pPr>
            <w:r>
              <w:rPr>
                <w:spacing w:val="-4"/>
                <w:sz w:val="18"/>
              </w:rPr>
              <w:t>48.6</w:t>
            </w:r>
          </w:p>
        </w:tc>
        <w:tc>
          <w:tcPr>
            <w:tcW w:w="4018" w:type="dxa"/>
          </w:tcPr>
          <w:p>
            <w:pPr>
              <w:pStyle w:val="TableParagraph"/>
              <w:spacing w:line="261" w:lineRule="auto" w:before="4"/>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1"/>
              <w:rPr>
                <w:rFonts w:ascii="Times New Roman"/>
                <w:sz w:val="18"/>
              </w:rPr>
            </w:pPr>
          </w:p>
          <w:p>
            <w:pPr>
              <w:pStyle w:val="TableParagraph"/>
              <w:spacing w:line="244" w:lineRule="auto"/>
              <w:ind w:left="110" w:right="118"/>
              <w:rPr>
                <w:sz w:val="18"/>
              </w:rPr>
            </w:pPr>
            <w:r>
              <w:rPr>
                <w:sz w:val="18"/>
              </w:rPr>
              <w:t>Стопа</w:t>
            </w:r>
            <w:r>
              <w:rPr>
                <w:spacing w:val="-8"/>
                <w:sz w:val="18"/>
              </w:rPr>
              <w:t> </w:t>
            </w:r>
            <w:r>
              <w:rPr>
                <w:sz w:val="18"/>
              </w:rPr>
              <w:t>активности</w:t>
            </w:r>
            <w:r>
              <w:rPr>
                <w:spacing w:val="-9"/>
                <w:sz w:val="18"/>
              </w:rPr>
              <w:t> </w:t>
            </w:r>
            <w:r>
              <w:rPr>
                <w:sz w:val="18"/>
              </w:rPr>
              <w:t>по</w:t>
            </w:r>
            <w:r>
              <w:rPr>
                <w:spacing w:val="-9"/>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w:t>
            </w:r>
            <w:r>
              <w:rPr>
                <w:spacing w:val="-9"/>
                <w:sz w:val="18"/>
              </w:rPr>
              <w:t> </w:t>
            </w:r>
            <w:r>
              <w:rPr>
                <w:sz w:val="18"/>
              </w:rPr>
              <w:t>(15-29) </w:t>
            </w:r>
            <w:r>
              <w:rPr>
                <w:spacing w:val="-4"/>
                <w:sz w:val="18"/>
              </w:rPr>
              <w:t>(%)</w:t>
            </w:r>
          </w:p>
        </w:tc>
        <w:tc>
          <w:tcPr>
            <w:tcW w:w="3330" w:type="dxa"/>
          </w:tcPr>
          <w:p>
            <w:pPr>
              <w:pStyle w:val="TableParagraph"/>
              <w:spacing w:before="104"/>
              <w:rPr>
                <w:rFonts w:ascii="Times New Roman"/>
                <w:sz w:val="18"/>
              </w:rPr>
            </w:pPr>
          </w:p>
          <w:p>
            <w:pPr>
              <w:pStyle w:val="TableParagraph"/>
              <w:ind w:left="15"/>
              <w:jc w:val="center"/>
              <w:rPr>
                <w:sz w:val="18"/>
              </w:rPr>
            </w:pPr>
            <w:r>
              <w:rPr>
                <w:sz w:val="18"/>
              </w:rPr>
              <w:t>47</w:t>
            </w:r>
            <w:r>
              <w:rPr>
                <w:spacing w:val="-2"/>
                <w:sz w:val="18"/>
              </w:rPr>
              <w:t> (2019)</w:t>
            </w:r>
          </w:p>
        </w:tc>
        <w:tc>
          <w:tcPr>
            <w:tcW w:w="2137" w:type="dxa"/>
          </w:tcPr>
          <w:p>
            <w:pPr>
              <w:pStyle w:val="TableParagraph"/>
              <w:spacing w:before="104"/>
              <w:rPr>
                <w:rFonts w:ascii="Times New Roman"/>
                <w:sz w:val="18"/>
              </w:rPr>
            </w:pPr>
          </w:p>
          <w:p>
            <w:pPr>
              <w:pStyle w:val="TableParagraph"/>
              <w:ind w:left="13"/>
              <w:jc w:val="center"/>
              <w:rPr>
                <w:sz w:val="18"/>
              </w:rPr>
            </w:pPr>
            <w:r>
              <w:rPr>
                <w:spacing w:val="-4"/>
                <w:sz w:val="18"/>
              </w:rPr>
              <w:t>48.6</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49.3</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1"/>
              <w:rPr>
                <w:rFonts w:ascii="Times New Roman"/>
                <w:sz w:val="18"/>
              </w:rPr>
            </w:pPr>
          </w:p>
          <w:p>
            <w:pPr>
              <w:pStyle w:val="TableParagraph"/>
              <w:spacing w:line="244" w:lineRule="auto"/>
              <w:ind w:left="110" w:right="118"/>
              <w:rPr>
                <w:sz w:val="18"/>
              </w:rPr>
            </w:pPr>
            <w:r>
              <w:rPr>
                <w:sz w:val="18"/>
              </w:rPr>
              <w:t>Стопа</w:t>
            </w:r>
            <w:r>
              <w:rPr>
                <w:spacing w:val="-8"/>
                <w:sz w:val="18"/>
              </w:rPr>
              <w:t> </w:t>
            </w:r>
            <w:r>
              <w:rPr>
                <w:sz w:val="18"/>
              </w:rPr>
              <w:t>активности</w:t>
            </w:r>
            <w:r>
              <w:rPr>
                <w:spacing w:val="-9"/>
                <w:sz w:val="18"/>
              </w:rPr>
              <w:t> </w:t>
            </w:r>
            <w:r>
              <w:rPr>
                <w:sz w:val="18"/>
              </w:rPr>
              <w:t>по</w:t>
            </w:r>
            <w:r>
              <w:rPr>
                <w:spacing w:val="-9"/>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w:t>
            </w:r>
            <w:r>
              <w:rPr>
                <w:spacing w:val="-9"/>
                <w:sz w:val="18"/>
              </w:rPr>
              <w:t> </w:t>
            </w:r>
            <w:r>
              <w:rPr>
                <w:sz w:val="18"/>
              </w:rPr>
              <w:t>(15-29) Мушкарци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53.6</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55.4</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55.8</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1"/>
              <w:rPr>
                <w:rFonts w:ascii="Times New Roman"/>
                <w:sz w:val="18"/>
              </w:rPr>
            </w:pPr>
          </w:p>
          <w:p>
            <w:pPr>
              <w:pStyle w:val="TableParagraph"/>
              <w:spacing w:line="244" w:lineRule="auto" w:before="1"/>
              <w:ind w:left="110" w:right="118"/>
              <w:rPr>
                <w:sz w:val="18"/>
              </w:rPr>
            </w:pPr>
            <w:r>
              <w:rPr>
                <w:sz w:val="18"/>
              </w:rPr>
              <w:t>Стопа</w:t>
            </w:r>
            <w:r>
              <w:rPr>
                <w:spacing w:val="-8"/>
                <w:sz w:val="18"/>
              </w:rPr>
              <w:t> </w:t>
            </w:r>
            <w:r>
              <w:rPr>
                <w:sz w:val="18"/>
              </w:rPr>
              <w:t>активности</w:t>
            </w:r>
            <w:r>
              <w:rPr>
                <w:spacing w:val="-9"/>
                <w:sz w:val="18"/>
              </w:rPr>
              <w:t> </w:t>
            </w:r>
            <w:r>
              <w:rPr>
                <w:sz w:val="18"/>
              </w:rPr>
              <w:t>по</w:t>
            </w:r>
            <w:r>
              <w:rPr>
                <w:spacing w:val="-9"/>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w:t>
            </w:r>
            <w:r>
              <w:rPr>
                <w:spacing w:val="-9"/>
                <w:sz w:val="18"/>
              </w:rPr>
              <w:t> </w:t>
            </w:r>
            <w:r>
              <w:rPr>
                <w:sz w:val="18"/>
              </w:rPr>
              <w:t>(15-29) Жене (%)</w:t>
            </w:r>
          </w:p>
        </w:tc>
        <w:tc>
          <w:tcPr>
            <w:tcW w:w="3330" w:type="dxa"/>
          </w:tcPr>
          <w:p>
            <w:pPr>
              <w:pStyle w:val="TableParagraph"/>
              <w:spacing w:before="107"/>
              <w:rPr>
                <w:rFonts w:ascii="Times New Roman"/>
                <w:sz w:val="18"/>
              </w:rPr>
            </w:pPr>
          </w:p>
          <w:p>
            <w:pPr>
              <w:pStyle w:val="TableParagraph"/>
              <w:ind w:left="1204"/>
              <w:rPr>
                <w:sz w:val="18"/>
              </w:rPr>
            </w:pPr>
            <w:r>
              <w:rPr>
                <w:sz w:val="18"/>
              </w:rPr>
              <w:t>40.1</w:t>
            </w:r>
            <w:r>
              <w:rPr>
                <w:spacing w:val="-1"/>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jc w:val="center"/>
              <w:rPr>
                <w:sz w:val="18"/>
              </w:rPr>
            </w:pPr>
            <w:r>
              <w:rPr>
                <w:spacing w:val="-4"/>
                <w:sz w:val="18"/>
              </w:rPr>
              <w:t>41.5</w:t>
            </w:r>
          </w:p>
        </w:tc>
        <w:tc>
          <w:tcPr>
            <w:tcW w:w="1589" w:type="dxa"/>
          </w:tcPr>
          <w:p>
            <w:pPr>
              <w:pStyle w:val="TableParagraph"/>
              <w:spacing w:before="16"/>
              <w:rPr>
                <w:rFonts w:ascii="Times New Roman"/>
                <w:sz w:val="18"/>
              </w:rPr>
            </w:pPr>
          </w:p>
          <w:p>
            <w:pPr>
              <w:pStyle w:val="TableParagraph"/>
              <w:ind w:left="9" w:right="2"/>
              <w:jc w:val="center"/>
              <w:rPr>
                <w:sz w:val="18"/>
              </w:rPr>
            </w:pPr>
            <w:r>
              <w:rPr>
                <w:spacing w:val="-4"/>
                <w:sz w:val="18"/>
              </w:rPr>
              <w:t>42.5</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118"/>
              <w:rPr>
                <w:sz w:val="18"/>
              </w:rPr>
            </w:pPr>
            <w:r>
              <w:rPr>
                <w:sz w:val="18"/>
              </w:rPr>
              <w:t>Стопа</w:t>
            </w:r>
            <w:r>
              <w:rPr>
                <w:spacing w:val="-8"/>
                <w:sz w:val="18"/>
              </w:rPr>
              <w:t> </w:t>
            </w:r>
            <w:r>
              <w:rPr>
                <w:sz w:val="18"/>
              </w:rPr>
              <w:t>активности</w:t>
            </w:r>
            <w:r>
              <w:rPr>
                <w:spacing w:val="-9"/>
                <w:sz w:val="18"/>
              </w:rPr>
              <w:t> </w:t>
            </w:r>
            <w:r>
              <w:rPr>
                <w:sz w:val="18"/>
              </w:rPr>
              <w:t>по</w:t>
            </w:r>
            <w:r>
              <w:rPr>
                <w:spacing w:val="-9"/>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w:t>
            </w:r>
            <w:r>
              <w:rPr>
                <w:spacing w:val="-9"/>
                <w:sz w:val="18"/>
              </w:rPr>
              <w:t> </w:t>
            </w:r>
            <w:r>
              <w:rPr>
                <w:sz w:val="18"/>
              </w:rPr>
              <w:t>(15-64) </w:t>
            </w:r>
            <w:r>
              <w:rPr>
                <w:spacing w:val="-4"/>
                <w:sz w:val="18"/>
              </w:rPr>
              <w:t>(%)</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68.1</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71.1</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71.7</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118"/>
              <w:rPr>
                <w:sz w:val="18"/>
              </w:rPr>
            </w:pPr>
            <w:r>
              <w:rPr>
                <w:sz w:val="18"/>
              </w:rPr>
              <w:t>Стопа</w:t>
            </w:r>
            <w:r>
              <w:rPr>
                <w:spacing w:val="-8"/>
                <w:sz w:val="18"/>
              </w:rPr>
              <w:t> </w:t>
            </w:r>
            <w:r>
              <w:rPr>
                <w:sz w:val="18"/>
              </w:rPr>
              <w:t>активности</w:t>
            </w:r>
            <w:r>
              <w:rPr>
                <w:spacing w:val="-10"/>
                <w:sz w:val="18"/>
              </w:rPr>
              <w:t> </w:t>
            </w:r>
            <w:r>
              <w:rPr>
                <w:sz w:val="18"/>
              </w:rPr>
              <w:t>по</w:t>
            </w:r>
            <w:r>
              <w:rPr>
                <w:spacing w:val="-10"/>
                <w:sz w:val="18"/>
              </w:rPr>
              <w:t> </w:t>
            </w:r>
            <w:r>
              <w:rPr>
                <w:sz w:val="18"/>
              </w:rPr>
              <w:t>старосним</w:t>
            </w:r>
            <w:r>
              <w:rPr>
                <w:spacing w:val="-7"/>
                <w:sz w:val="18"/>
              </w:rPr>
              <w:t> </w:t>
            </w:r>
            <w:r>
              <w:rPr>
                <w:sz w:val="18"/>
              </w:rPr>
              <w:t>групама</w:t>
            </w:r>
            <w:r>
              <w:rPr>
                <w:spacing w:val="-5"/>
                <w:sz w:val="18"/>
              </w:rPr>
              <w:t> </w:t>
            </w:r>
            <w:r>
              <w:rPr>
                <w:sz w:val="18"/>
              </w:rPr>
              <w:t>и</w:t>
            </w:r>
            <w:r>
              <w:rPr>
                <w:spacing w:val="-8"/>
                <w:sz w:val="18"/>
              </w:rPr>
              <w:t> </w:t>
            </w:r>
            <w:r>
              <w:rPr>
                <w:sz w:val="18"/>
              </w:rPr>
              <w:t>полу</w:t>
            </w:r>
            <w:r>
              <w:rPr>
                <w:spacing w:val="-10"/>
                <w:sz w:val="18"/>
              </w:rPr>
              <w:t> </w:t>
            </w:r>
            <w:r>
              <w:rPr>
                <w:sz w:val="18"/>
              </w:rPr>
              <w:t>(15-64) Мушкарци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74.9</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78.2</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77.8</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4" w:lineRule="auto"/>
              <w:ind w:left="110" w:right="118"/>
              <w:rPr>
                <w:sz w:val="18"/>
              </w:rPr>
            </w:pPr>
            <w:r>
              <w:rPr>
                <w:sz w:val="18"/>
              </w:rPr>
              <w:t>Стопа</w:t>
            </w:r>
            <w:r>
              <w:rPr>
                <w:spacing w:val="-8"/>
                <w:sz w:val="18"/>
              </w:rPr>
              <w:t> </w:t>
            </w:r>
            <w:r>
              <w:rPr>
                <w:sz w:val="18"/>
              </w:rPr>
              <w:t>активности</w:t>
            </w:r>
            <w:r>
              <w:rPr>
                <w:spacing w:val="-9"/>
                <w:sz w:val="18"/>
              </w:rPr>
              <w:t> </w:t>
            </w:r>
            <w:r>
              <w:rPr>
                <w:sz w:val="18"/>
              </w:rPr>
              <w:t>по</w:t>
            </w:r>
            <w:r>
              <w:rPr>
                <w:spacing w:val="-9"/>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w:t>
            </w:r>
            <w:r>
              <w:rPr>
                <w:spacing w:val="-9"/>
                <w:sz w:val="18"/>
              </w:rPr>
              <w:t> </w:t>
            </w:r>
            <w:r>
              <w:rPr>
                <w:sz w:val="18"/>
              </w:rPr>
              <w:t>(15-64) Жене (%)</w:t>
            </w:r>
          </w:p>
        </w:tc>
        <w:tc>
          <w:tcPr>
            <w:tcW w:w="3330" w:type="dxa"/>
          </w:tcPr>
          <w:p>
            <w:pPr>
              <w:pStyle w:val="TableParagraph"/>
              <w:spacing w:before="107"/>
              <w:rPr>
                <w:rFonts w:ascii="Times New Roman"/>
                <w:sz w:val="18"/>
              </w:rPr>
            </w:pPr>
          </w:p>
          <w:p>
            <w:pPr>
              <w:pStyle w:val="TableParagraph"/>
              <w:ind w:left="1204"/>
              <w:rPr>
                <w:sz w:val="18"/>
              </w:rPr>
            </w:pPr>
            <w:r>
              <w:rPr>
                <w:sz w:val="18"/>
              </w:rPr>
              <w:t>61.3</w:t>
            </w:r>
            <w:r>
              <w:rPr>
                <w:spacing w:val="-1"/>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right="1"/>
              <w:jc w:val="center"/>
              <w:rPr>
                <w:sz w:val="18"/>
              </w:rPr>
            </w:pPr>
            <w:r>
              <w:rPr>
                <w:spacing w:val="-5"/>
                <w:sz w:val="18"/>
              </w:rPr>
              <w:t>64</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65.6</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118"/>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11"/>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10.4</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11.5</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5"/>
                <w:sz w:val="18"/>
              </w:rPr>
              <w:t>9.4</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7"/>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118"/>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11"/>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 Мушкарци (%)</w:t>
            </w:r>
          </w:p>
        </w:tc>
        <w:tc>
          <w:tcPr>
            <w:tcW w:w="3330" w:type="dxa"/>
          </w:tcPr>
          <w:p>
            <w:pPr>
              <w:pStyle w:val="TableParagraph"/>
              <w:spacing w:before="106"/>
              <w:rPr>
                <w:rFonts w:ascii="Times New Roman"/>
                <w:sz w:val="18"/>
              </w:rPr>
            </w:pPr>
          </w:p>
          <w:p>
            <w:pPr>
              <w:pStyle w:val="TableParagraph"/>
              <w:spacing w:before="1"/>
              <w:ind w:left="1255"/>
              <w:rPr>
                <w:sz w:val="18"/>
              </w:rPr>
            </w:pPr>
            <w:r>
              <w:rPr>
                <w:sz w:val="18"/>
              </w:rPr>
              <w:t>9.8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10.9</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5"/>
                <w:sz w:val="18"/>
              </w:rPr>
              <w:t>9.0</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4" w:lineRule="auto"/>
              <w:ind w:left="110" w:right="118"/>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11"/>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 Жене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11.1</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12.2</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5"/>
                <w:sz w:val="18"/>
              </w:rPr>
              <w:t>9.9</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29" w:hRule="atLeast"/>
        </w:trPr>
        <w:tc>
          <w:tcPr>
            <w:tcW w:w="4964" w:type="dxa"/>
          </w:tcPr>
          <w:p>
            <w:pPr>
              <w:pStyle w:val="TableParagraph"/>
              <w:spacing w:before="3"/>
              <w:rPr>
                <w:rFonts w:ascii="Times New Roman"/>
                <w:sz w:val="18"/>
              </w:rPr>
            </w:pPr>
          </w:p>
          <w:p>
            <w:pPr>
              <w:pStyle w:val="TableParagraph"/>
              <w:spacing w:line="242" w:lineRule="auto"/>
              <w:ind w:left="110" w:right="430"/>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11"/>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(15-29)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21.5</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right="1"/>
              <w:jc w:val="center"/>
              <w:rPr>
                <w:sz w:val="18"/>
              </w:rPr>
            </w:pPr>
            <w:r>
              <w:rPr>
                <w:spacing w:val="-5"/>
                <w:sz w:val="18"/>
              </w:rPr>
              <w:t>20</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18.5</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2" w:lineRule="auto"/>
              <w:ind w:left="110" w:right="430"/>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11"/>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(15-29) Мушкарци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20.8</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19.3</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18.3</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bl>
    <w:p>
      <w:pPr>
        <w:pStyle w:val="TableParagraph"/>
        <w:spacing w:after="0" w:line="261"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3330"/>
        <w:gridCol w:w="2137"/>
        <w:gridCol w:w="1589"/>
        <w:gridCol w:w="4018"/>
      </w:tblGrid>
      <w:tr>
        <w:trPr>
          <w:trHeight w:val="830" w:hRule="atLeast"/>
        </w:trPr>
        <w:tc>
          <w:tcPr>
            <w:tcW w:w="4964" w:type="dxa"/>
          </w:tcPr>
          <w:p>
            <w:pPr>
              <w:pStyle w:val="TableParagraph"/>
              <w:spacing w:before="3"/>
              <w:rPr>
                <w:rFonts w:ascii="Times New Roman"/>
                <w:sz w:val="18"/>
              </w:rPr>
            </w:pPr>
          </w:p>
          <w:p>
            <w:pPr>
              <w:pStyle w:val="TableParagraph"/>
              <w:spacing w:line="244" w:lineRule="auto"/>
              <w:ind w:left="110" w:right="417"/>
              <w:rPr>
                <w:sz w:val="18"/>
              </w:rPr>
            </w:pPr>
            <w:r>
              <w:rPr>
                <w:sz w:val="18"/>
              </w:rPr>
              <w:t>Стопа</w:t>
            </w:r>
            <w:r>
              <w:rPr>
                <w:spacing w:val="-8"/>
                <w:sz w:val="18"/>
              </w:rPr>
              <w:t> </w:t>
            </w:r>
            <w:r>
              <w:rPr>
                <w:sz w:val="18"/>
              </w:rPr>
              <w:t>незапослености</w:t>
            </w:r>
            <w:r>
              <w:rPr>
                <w:spacing w:val="-8"/>
                <w:sz w:val="18"/>
              </w:rPr>
              <w:t> </w:t>
            </w:r>
            <w:r>
              <w:rPr>
                <w:sz w:val="18"/>
              </w:rPr>
              <w:t>по</w:t>
            </w:r>
            <w:r>
              <w:rPr>
                <w:spacing w:val="-8"/>
                <w:sz w:val="18"/>
              </w:rPr>
              <w:t> </w:t>
            </w:r>
            <w:r>
              <w:rPr>
                <w:sz w:val="18"/>
              </w:rPr>
              <w:t>старосним</w:t>
            </w:r>
            <w:r>
              <w:rPr>
                <w:spacing w:val="-7"/>
                <w:sz w:val="18"/>
              </w:rPr>
              <w:t> </w:t>
            </w:r>
            <w:r>
              <w:rPr>
                <w:sz w:val="18"/>
              </w:rPr>
              <w:t>групама</w:t>
            </w:r>
            <w:r>
              <w:rPr>
                <w:spacing w:val="-8"/>
                <w:sz w:val="18"/>
              </w:rPr>
              <w:t> </w:t>
            </w:r>
            <w:r>
              <w:rPr>
                <w:sz w:val="18"/>
              </w:rPr>
              <w:t>и</w:t>
            </w:r>
            <w:r>
              <w:rPr>
                <w:spacing w:val="-8"/>
                <w:sz w:val="18"/>
              </w:rPr>
              <w:t> </w:t>
            </w:r>
            <w:r>
              <w:rPr>
                <w:sz w:val="18"/>
              </w:rPr>
              <w:t>полу (15-29) Жене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22.5</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20.9</w:t>
            </w:r>
          </w:p>
        </w:tc>
        <w:tc>
          <w:tcPr>
            <w:tcW w:w="1589" w:type="dxa"/>
          </w:tcPr>
          <w:p>
            <w:pPr>
              <w:pStyle w:val="TableParagraph"/>
              <w:spacing w:before="18"/>
              <w:rPr>
                <w:rFonts w:ascii="Times New Roman"/>
                <w:sz w:val="18"/>
              </w:rPr>
            </w:pPr>
          </w:p>
          <w:p>
            <w:pPr>
              <w:pStyle w:val="TableParagraph"/>
              <w:ind w:left="9" w:right="2"/>
              <w:jc w:val="center"/>
              <w:rPr>
                <w:sz w:val="18"/>
              </w:rPr>
            </w:pPr>
            <w:r>
              <w:rPr>
                <w:spacing w:val="-4"/>
                <w:sz w:val="18"/>
              </w:rPr>
              <w:t>18.8</w:t>
            </w:r>
          </w:p>
        </w:tc>
        <w:tc>
          <w:tcPr>
            <w:tcW w:w="4018" w:type="dxa"/>
          </w:tcPr>
          <w:p>
            <w:pPr>
              <w:pStyle w:val="TableParagraph"/>
              <w:spacing w:line="261" w:lineRule="auto" w:before="4"/>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2" w:hRule="atLeast"/>
        </w:trPr>
        <w:tc>
          <w:tcPr>
            <w:tcW w:w="4964" w:type="dxa"/>
          </w:tcPr>
          <w:p>
            <w:pPr>
              <w:pStyle w:val="TableParagraph"/>
              <w:spacing w:before="4"/>
              <w:rPr>
                <w:rFonts w:ascii="Times New Roman"/>
                <w:sz w:val="18"/>
              </w:rPr>
            </w:pPr>
          </w:p>
          <w:p>
            <w:pPr>
              <w:pStyle w:val="TableParagraph"/>
              <w:spacing w:line="244" w:lineRule="auto"/>
              <w:ind w:left="110" w:right="430"/>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11"/>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(15-64) (%)</w:t>
            </w:r>
          </w:p>
        </w:tc>
        <w:tc>
          <w:tcPr>
            <w:tcW w:w="3330" w:type="dxa"/>
          </w:tcPr>
          <w:p>
            <w:pPr>
              <w:pStyle w:val="TableParagraph"/>
              <w:spacing w:before="107"/>
              <w:rPr>
                <w:rFonts w:ascii="Times New Roman"/>
                <w:sz w:val="18"/>
              </w:rPr>
            </w:pPr>
          </w:p>
          <w:p>
            <w:pPr>
              <w:pStyle w:val="TableParagraph"/>
              <w:ind w:left="1204"/>
              <w:rPr>
                <w:sz w:val="18"/>
              </w:rPr>
            </w:pPr>
            <w:r>
              <w:rPr>
                <w:sz w:val="18"/>
              </w:rPr>
              <w:t>10.9</w:t>
            </w:r>
            <w:r>
              <w:rPr>
                <w:spacing w:val="-1"/>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jc w:val="center"/>
              <w:rPr>
                <w:sz w:val="18"/>
              </w:rPr>
            </w:pPr>
            <w:r>
              <w:rPr>
                <w:spacing w:val="-4"/>
                <w:sz w:val="18"/>
              </w:rPr>
              <w:t>12.1</w:t>
            </w:r>
          </w:p>
        </w:tc>
        <w:tc>
          <w:tcPr>
            <w:tcW w:w="1589" w:type="dxa"/>
          </w:tcPr>
          <w:p>
            <w:pPr>
              <w:pStyle w:val="TableParagraph"/>
              <w:spacing w:before="18"/>
              <w:rPr>
                <w:rFonts w:ascii="Times New Roman"/>
                <w:sz w:val="18"/>
              </w:rPr>
            </w:pPr>
          </w:p>
          <w:p>
            <w:pPr>
              <w:pStyle w:val="TableParagraph"/>
              <w:ind w:left="9" w:right="2"/>
              <w:jc w:val="center"/>
              <w:rPr>
                <w:sz w:val="18"/>
              </w:rPr>
            </w:pPr>
            <w:r>
              <w:rPr>
                <w:spacing w:val="-5"/>
                <w:sz w:val="18"/>
              </w:rPr>
              <w:t>9.7</w:t>
            </w:r>
          </w:p>
        </w:tc>
        <w:tc>
          <w:tcPr>
            <w:tcW w:w="4018" w:type="dxa"/>
          </w:tcPr>
          <w:p>
            <w:pPr>
              <w:pStyle w:val="TableParagraph"/>
              <w:spacing w:line="261" w:lineRule="auto" w:before="4"/>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1"/>
              <w:rPr>
                <w:rFonts w:ascii="Times New Roman"/>
                <w:sz w:val="18"/>
              </w:rPr>
            </w:pPr>
          </w:p>
          <w:p>
            <w:pPr>
              <w:pStyle w:val="TableParagraph"/>
              <w:spacing w:line="244" w:lineRule="auto"/>
              <w:ind w:left="110" w:right="428"/>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8"/>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(15-64) Мушкарци (%)</w:t>
            </w:r>
          </w:p>
        </w:tc>
        <w:tc>
          <w:tcPr>
            <w:tcW w:w="3330" w:type="dxa"/>
          </w:tcPr>
          <w:p>
            <w:pPr>
              <w:pStyle w:val="TableParagraph"/>
              <w:spacing w:before="104"/>
              <w:rPr>
                <w:rFonts w:ascii="Times New Roman"/>
                <w:sz w:val="18"/>
              </w:rPr>
            </w:pPr>
          </w:p>
          <w:p>
            <w:pPr>
              <w:pStyle w:val="TableParagraph"/>
              <w:ind w:left="1204"/>
              <w:rPr>
                <w:sz w:val="18"/>
              </w:rPr>
            </w:pPr>
            <w:r>
              <w:rPr>
                <w:sz w:val="18"/>
              </w:rPr>
              <w:t>10.4</w:t>
            </w:r>
            <w:r>
              <w:rPr>
                <w:spacing w:val="-1"/>
                <w:sz w:val="18"/>
              </w:rPr>
              <w:t> </w:t>
            </w:r>
            <w:r>
              <w:rPr>
                <w:spacing w:val="-2"/>
                <w:sz w:val="18"/>
              </w:rPr>
              <w:t>(2019)</w:t>
            </w:r>
          </w:p>
        </w:tc>
        <w:tc>
          <w:tcPr>
            <w:tcW w:w="2137" w:type="dxa"/>
          </w:tcPr>
          <w:p>
            <w:pPr>
              <w:pStyle w:val="TableParagraph"/>
              <w:spacing w:before="104"/>
              <w:rPr>
                <w:rFonts w:ascii="Times New Roman"/>
                <w:sz w:val="18"/>
              </w:rPr>
            </w:pPr>
          </w:p>
          <w:p>
            <w:pPr>
              <w:pStyle w:val="TableParagraph"/>
              <w:ind w:left="13"/>
              <w:jc w:val="center"/>
              <w:rPr>
                <w:sz w:val="18"/>
              </w:rPr>
            </w:pPr>
            <w:r>
              <w:rPr>
                <w:spacing w:val="-4"/>
                <w:sz w:val="18"/>
              </w:rPr>
              <w:t>11.6</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5"/>
                <w:sz w:val="18"/>
              </w:rPr>
              <w:t>9.3</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1"/>
              <w:rPr>
                <w:rFonts w:ascii="Times New Roman"/>
                <w:sz w:val="18"/>
              </w:rPr>
            </w:pPr>
          </w:p>
          <w:p>
            <w:pPr>
              <w:pStyle w:val="TableParagraph"/>
              <w:spacing w:line="244" w:lineRule="auto"/>
              <w:ind w:left="110" w:right="430"/>
              <w:rPr>
                <w:sz w:val="18"/>
              </w:rPr>
            </w:pPr>
            <w:r>
              <w:rPr>
                <w:sz w:val="18"/>
              </w:rPr>
              <w:t>Стопа</w:t>
            </w:r>
            <w:r>
              <w:rPr>
                <w:spacing w:val="-9"/>
                <w:sz w:val="18"/>
              </w:rPr>
              <w:t> </w:t>
            </w:r>
            <w:r>
              <w:rPr>
                <w:sz w:val="18"/>
              </w:rPr>
              <w:t>незапослености</w:t>
            </w:r>
            <w:r>
              <w:rPr>
                <w:spacing w:val="-11"/>
                <w:sz w:val="18"/>
              </w:rPr>
              <w:t> </w:t>
            </w:r>
            <w:r>
              <w:rPr>
                <w:sz w:val="18"/>
              </w:rPr>
              <w:t>по</w:t>
            </w:r>
            <w:r>
              <w:rPr>
                <w:spacing w:val="-11"/>
                <w:sz w:val="18"/>
              </w:rPr>
              <w:t> </w:t>
            </w:r>
            <w:r>
              <w:rPr>
                <w:sz w:val="18"/>
              </w:rPr>
              <w:t>старосним</w:t>
            </w:r>
            <w:r>
              <w:rPr>
                <w:spacing w:val="-10"/>
                <w:sz w:val="18"/>
              </w:rPr>
              <w:t> </w:t>
            </w:r>
            <w:r>
              <w:rPr>
                <w:sz w:val="18"/>
              </w:rPr>
              <w:t>групама</w:t>
            </w:r>
            <w:r>
              <w:rPr>
                <w:spacing w:val="-11"/>
                <w:sz w:val="18"/>
              </w:rPr>
              <w:t> </w:t>
            </w:r>
            <w:r>
              <w:rPr>
                <w:sz w:val="18"/>
              </w:rPr>
              <w:t>и</w:t>
            </w:r>
            <w:r>
              <w:rPr>
                <w:spacing w:val="-9"/>
                <w:sz w:val="18"/>
              </w:rPr>
              <w:t> </w:t>
            </w:r>
            <w:r>
              <w:rPr>
                <w:sz w:val="18"/>
              </w:rPr>
              <w:t>полу (15-64) Жене (%)</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11.5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12.8</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10.2</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107"/>
              <w:rPr>
                <w:rFonts w:ascii="Times New Roman"/>
                <w:sz w:val="18"/>
              </w:rPr>
            </w:pPr>
          </w:p>
          <w:p>
            <w:pPr>
              <w:pStyle w:val="TableParagraph"/>
              <w:ind w:left="110"/>
              <w:rPr>
                <w:sz w:val="18"/>
              </w:rPr>
            </w:pPr>
            <w:r>
              <w:rPr>
                <w:sz w:val="18"/>
              </w:rPr>
              <w:t>Удео</w:t>
            </w:r>
            <w:r>
              <w:rPr>
                <w:spacing w:val="-7"/>
                <w:sz w:val="18"/>
              </w:rPr>
              <w:t> </w:t>
            </w:r>
            <w:r>
              <w:rPr>
                <w:sz w:val="18"/>
              </w:rPr>
              <w:t>рањиве</w:t>
            </w:r>
            <w:r>
              <w:rPr>
                <w:spacing w:val="-6"/>
                <w:sz w:val="18"/>
              </w:rPr>
              <w:t> </w:t>
            </w:r>
            <w:r>
              <w:rPr>
                <w:sz w:val="18"/>
              </w:rPr>
              <w:t>запослености</w:t>
            </w:r>
            <w:r>
              <w:rPr>
                <w:spacing w:val="-4"/>
                <w:sz w:val="18"/>
              </w:rPr>
              <w:t> </w:t>
            </w:r>
            <w:r>
              <w:rPr>
                <w:sz w:val="18"/>
              </w:rPr>
              <w:t>(15+)</w:t>
            </w:r>
            <w:r>
              <w:rPr>
                <w:spacing w:val="-5"/>
                <w:sz w:val="18"/>
              </w:rPr>
              <w:t> (%)</w:t>
            </w:r>
          </w:p>
        </w:tc>
        <w:tc>
          <w:tcPr>
            <w:tcW w:w="3330" w:type="dxa"/>
          </w:tcPr>
          <w:p>
            <w:pPr>
              <w:pStyle w:val="TableParagraph"/>
              <w:spacing w:before="107"/>
              <w:rPr>
                <w:rFonts w:ascii="Times New Roman"/>
                <w:sz w:val="18"/>
              </w:rPr>
            </w:pPr>
          </w:p>
          <w:p>
            <w:pPr>
              <w:pStyle w:val="TableParagraph"/>
              <w:ind w:left="1204"/>
              <w:rPr>
                <w:sz w:val="18"/>
              </w:rPr>
            </w:pPr>
            <w:r>
              <w:rPr>
                <w:sz w:val="18"/>
              </w:rPr>
              <w:t>24.3</w:t>
            </w:r>
            <w:r>
              <w:rPr>
                <w:spacing w:val="-1"/>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jc w:val="center"/>
              <w:rPr>
                <w:sz w:val="18"/>
              </w:rPr>
            </w:pPr>
            <w:r>
              <w:rPr>
                <w:spacing w:val="-4"/>
                <w:sz w:val="18"/>
              </w:rPr>
              <w:t>23.8</w:t>
            </w:r>
          </w:p>
        </w:tc>
        <w:tc>
          <w:tcPr>
            <w:tcW w:w="1589" w:type="dxa"/>
          </w:tcPr>
          <w:p>
            <w:pPr>
              <w:pStyle w:val="TableParagraph"/>
              <w:spacing w:line="203" w:lineRule="exact"/>
              <w:ind w:left="9" w:right="2"/>
              <w:jc w:val="center"/>
              <w:rPr>
                <w:sz w:val="18"/>
              </w:rPr>
            </w:pPr>
            <w:r>
              <w:rPr>
                <w:spacing w:val="-4"/>
                <w:sz w:val="18"/>
              </w:rPr>
              <w:t>18.5</w:t>
            </w:r>
          </w:p>
        </w:tc>
        <w:tc>
          <w:tcPr>
            <w:tcW w:w="4018" w:type="dxa"/>
          </w:tcPr>
          <w:p>
            <w:pPr>
              <w:pStyle w:val="TableParagraph"/>
              <w:spacing w:line="261"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8"/>
                <w:sz w:val="18"/>
              </w:rPr>
              <w:t> </w:t>
            </w:r>
            <w:r>
              <w:rPr>
                <w:sz w:val="18"/>
              </w:rPr>
              <w:t>упоредив</w:t>
            </w:r>
            <w:r>
              <w:rPr>
                <w:spacing w:val="-10"/>
                <w:sz w:val="18"/>
              </w:rPr>
              <w:t> </w:t>
            </w:r>
            <w:r>
              <w:rPr>
                <w:sz w:val="18"/>
              </w:rPr>
              <w:t>са податком за 2019. годину датим у АП</w:t>
            </w:r>
          </w:p>
        </w:tc>
      </w:tr>
      <w:tr>
        <w:trPr>
          <w:trHeight w:val="253" w:hRule="atLeast"/>
        </w:trPr>
        <w:tc>
          <w:tcPr>
            <w:tcW w:w="16038" w:type="dxa"/>
            <w:gridSpan w:val="5"/>
          </w:tcPr>
          <w:p>
            <w:pPr>
              <w:pStyle w:val="TableParagraph"/>
              <w:rPr>
                <w:rFonts w:ascii="Times New Roman"/>
                <w:sz w:val="18"/>
              </w:rPr>
            </w:pPr>
          </w:p>
        </w:tc>
      </w:tr>
      <w:tr>
        <w:trPr>
          <w:trHeight w:val="254" w:hRule="atLeast"/>
        </w:trPr>
        <w:tc>
          <w:tcPr>
            <w:tcW w:w="16038" w:type="dxa"/>
            <w:gridSpan w:val="5"/>
            <w:shd w:val="clear" w:color="auto" w:fill="94DBB8"/>
          </w:tcPr>
          <w:p>
            <w:pPr>
              <w:pStyle w:val="TableParagraph"/>
              <w:spacing w:before="18"/>
              <w:ind w:left="110"/>
              <w:rPr>
                <w:rFonts w:ascii="Arial" w:hAnsi="Arial"/>
                <w:b/>
                <w:sz w:val="18"/>
              </w:rPr>
            </w:pPr>
            <w:r>
              <w:rPr>
                <w:rFonts w:ascii="Arial" w:hAnsi="Arial"/>
                <w:b/>
                <w:sz w:val="18"/>
              </w:rPr>
              <w:t>Посебан</w:t>
            </w:r>
            <w:r>
              <w:rPr>
                <w:rFonts w:ascii="Arial" w:hAnsi="Arial"/>
                <w:b/>
                <w:spacing w:val="-7"/>
                <w:sz w:val="18"/>
              </w:rPr>
              <w:t> </w:t>
            </w:r>
            <w:r>
              <w:rPr>
                <w:rFonts w:ascii="Arial" w:hAnsi="Arial"/>
                <w:b/>
                <w:sz w:val="18"/>
              </w:rPr>
              <w:t>циљ</w:t>
            </w:r>
            <w:r>
              <w:rPr>
                <w:rFonts w:ascii="Arial" w:hAnsi="Arial"/>
                <w:b/>
                <w:spacing w:val="-4"/>
                <w:sz w:val="18"/>
              </w:rPr>
              <w:t> </w:t>
            </w:r>
            <w:r>
              <w:rPr>
                <w:rFonts w:ascii="Arial" w:hAnsi="Arial"/>
                <w:b/>
                <w:sz w:val="18"/>
              </w:rPr>
              <w:t>1:</w:t>
            </w:r>
            <w:r>
              <w:rPr>
                <w:rFonts w:ascii="Arial" w:hAnsi="Arial"/>
                <w:b/>
                <w:spacing w:val="-6"/>
                <w:sz w:val="18"/>
              </w:rPr>
              <w:t> </w:t>
            </w:r>
            <w:r>
              <w:rPr>
                <w:rFonts w:ascii="Arial" w:hAnsi="Arial"/>
                <w:b/>
                <w:sz w:val="18"/>
              </w:rPr>
              <w:t>Остварен</w:t>
            </w:r>
            <w:r>
              <w:rPr>
                <w:rFonts w:ascii="Arial" w:hAnsi="Arial"/>
                <w:b/>
                <w:spacing w:val="-3"/>
                <w:sz w:val="18"/>
              </w:rPr>
              <w:t> </w:t>
            </w:r>
            <w:r>
              <w:rPr>
                <w:rFonts w:ascii="Arial" w:hAnsi="Arial"/>
                <w:b/>
                <w:sz w:val="18"/>
              </w:rPr>
              <w:t>раст</w:t>
            </w:r>
            <w:r>
              <w:rPr>
                <w:rFonts w:ascii="Arial" w:hAnsi="Arial"/>
                <w:b/>
                <w:spacing w:val="-10"/>
                <w:sz w:val="18"/>
              </w:rPr>
              <w:t> </w:t>
            </w:r>
            <w:r>
              <w:rPr>
                <w:rFonts w:ascii="Arial" w:hAnsi="Arial"/>
                <w:b/>
                <w:sz w:val="18"/>
              </w:rPr>
              <w:t>квалитетне</w:t>
            </w:r>
            <w:r>
              <w:rPr>
                <w:rFonts w:ascii="Arial" w:hAnsi="Arial"/>
                <w:b/>
                <w:spacing w:val="-4"/>
                <w:sz w:val="18"/>
              </w:rPr>
              <w:t> </w:t>
            </w:r>
            <w:r>
              <w:rPr>
                <w:rFonts w:ascii="Arial" w:hAnsi="Arial"/>
                <w:b/>
                <w:sz w:val="18"/>
              </w:rPr>
              <w:t>запослености</w:t>
            </w:r>
            <w:r>
              <w:rPr>
                <w:rFonts w:ascii="Arial" w:hAnsi="Arial"/>
                <w:b/>
                <w:spacing w:val="-4"/>
                <w:sz w:val="18"/>
              </w:rPr>
              <w:t> </w:t>
            </w:r>
            <w:r>
              <w:rPr>
                <w:rFonts w:ascii="Arial" w:hAnsi="Arial"/>
                <w:b/>
                <w:sz w:val="18"/>
              </w:rPr>
              <w:t>кроз</w:t>
            </w:r>
            <w:r>
              <w:rPr>
                <w:rFonts w:ascii="Arial" w:hAnsi="Arial"/>
                <w:b/>
                <w:spacing w:val="-5"/>
                <w:sz w:val="18"/>
              </w:rPr>
              <w:t> </w:t>
            </w:r>
            <w:r>
              <w:rPr>
                <w:rFonts w:ascii="Arial" w:hAnsi="Arial"/>
                <w:b/>
                <w:sz w:val="18"/>
              </w:rPr>
              <w:t>међусекторске</w:t>
            </w:r>
            <w:r>
              <w:rPr>
                <w:rFonts w:ascii="Arial" w:hAnsi="Arial"/>
                <w:b/>
                <w:spacing w:val="-3"/>
                <w:sz w:val="18"/>
              </w:rPr>
              <w:t> </w:t>
            </w:r>
            <w:r>
              <w:rPr>
                <w:rFonts w:ascii="Arial" w:hAnsi="Arial"/>
                <w:b/>
                <w:sz w:val="18"/>
              </w:rPr>
              <w:t>мере</w:t>
            </w:r>
            <w:r>
              <w:rPr>
                <w:rFonts w:ascii="Arial" w:hAnsi="Arial"/>
                <w:b/>
                <w:spacing w:val="-1"/>
                <w:sz w:val="18"/>
              </w:rPr>
              <w:t> </w:t>
            </w:r>
            <w:r>
              <w:rPr>
                <w:rFonts w:ascii="Arial" w:hAnsi="Arial"/>
                <w:b/>
                <w:sz w:val="18"/>
              </w:rPr>
              <w:t>усмерене</w:t>
            </w:r>
            <w:r>
              <w:rPr>
                <w:rFonts w:ascii="Arial" w:hAnsi="Arial"/>
                <w:b/>
                <w:spacing w:val="-4"/>
                <w:sz w:val="18"/>
              </w:rPr>
              <w:t> </w:t>
            </w:r>
            <w:r>
              <w:rPr>
                <w:rFonts w:ascii="Arial" w:hAnsi="Arial"/>
                <w:b/>
                <w:sz w:val="18"/>
              </w:rPr>
              <w:t>на</w:t>
            </w:r>
            <w:r>
              <w:rPr>
                <w:rFonts w:ascii="Arial" w:hAnsi="Arial"/>
                <w:b/>
                <w:spacing w:val="1"/>
                <w:sz w:val="18"/>
              </w:rPr>
              <w:t> </w:t>
            </w:r>
            <w:r>
              <w:rPr>
                <w:rFonts w:ascii="Arial" w:hAnsi="Arial"/>
                <w:b/>
                <w:sz w:val="18"/>
              </w:rPr>
              <w:t>унапређење</w:t>
            </w:r>
            <w:r>
              <w:rPr>
                <w:rFonts w:ascii="Arial" w:hAnsi="Arial"/>
                <w:b/>
                <w:spacing w:val="-4"/>
                <w:sz w:val="18"/>
              </w:rPr>
              <w:t> </w:t>
            </w:r>
            <w:r>
              <w:rPr>
                <w:rFonts w:ascii="Arial" w:hAnsi="Arial"/>
                <w:b/>
                <w:sz w:val="18"/>
              </w:rPr>
              <w:t>понуде</w:t>
            </w:r>
            <w:r>
              <w:rPr>
                <w:rFonts w:ascii="Arial" w:hAnsi="Arial"/>
                <w:b/>
                <w:spacing w:val="-4"/>
                <w:sz w:val="18"/>
              </w:rPr>
              <w:t> </w:t>
            </w:r>
            <w:r>
              <w:rPr>
                <w:rFonts w:ascii="Arial" w:hAnsi="Arial"/>
                <w:b/>
                <w:sz w:val="18"/>
              </w:rPr>
              <w:t>рада</w:t>
            </w:r>
            <w:r>
              <w:rPr>
                <w:rFonts w:ascii="Arial" w:hAnsi="Arial"/>
                <w:b/>
                <w:spacing w:val="-3"/>
                <w:sz w:val="18"/>
              </w:rPr>
              <w:t> </w:t>
            </w:r>
            <w:r>
              <w:rPr>
                <w:rFonts w:ascii="Arial" w:hAnsi="Arial"/>
                <w:b/>
                <w:sz w:val="18"/>
              </w:rPr>
              <w:t>и</w:t>
            </w:r>
            <w:r>
              <w:rPr>
                <w:rFonts w:ascii="Arial" w:hAnsi="Arial"/>
                <w:b/>
                <w:spacing w:val="-2"/>
                <w:sz w:val="18"/>
              </w:rPr>
              <w:t> </w:t>
            </w:r>
            <w:r>
              <w:rPr>
                <w:rFonts w:ascii="Arial" w:hAnsi="Arial"/>
                <w:b/>
                <w:sz w:val="18"/>
              </w:rPr>
              <w:t>тражње</w:t>
            </w:r>
            <w:r>
              <w:rPr>
                <w:rFonts w:ascii="Arial" w:hAnsi="Arial"/>
                <w:b/>
                <w:spacing w:val="-4"/>
                <w:sz w:val="18"/>
              </w:rPr>
              <w:t> </w:t>
            </w:r>
            <w:r>
              <w:rPr>
                <w:rFonts w:ascii="Arial" w:hAnsi="Arial"/>
                <w:b/>
                <w:sz w:val="18"/>
              </w:rPr>
              <w:t>за</w:t>
            </w:r>
            <w:r>
              <w:rPr>
                <w:rFonts w:ascii="Arial" w:hAnsi="Arial"/>
                <w:b/>
                <w:spacing w:val="-5"/>
                <w:sz w:val="18"/>
              </w:rPr>
              <w:t> </w:t>
            </w:r>
            <w:r>
              <w:rPr>
                <w:rFonts w:ascii="Arial" w:hAnsi="Arial"/>
                <w:b/>
                <w:spacing w:val="-2"/>
                <w:sz w:val="18"/>
              </w:rPr>
              <w:t>радом</w:t>
            </w:r>
          </w:p>
        </w:tc>
      </w:tr>
      <w:tr>
        <w:trPr>
          <w:trHeight w:val="256" w:hRule="atLeast"/>
        </w:trPr>
        <w:tc>
          <w:tcPr>
            <w:tcW w:w="16038" w:type="dxa"/>
            <w:gridSpan w:val="5"/>
            <w:shd w:val="clear" w:color="auto" w:fill="94DBB8"/>
          </w:tcPr>
          <w:p>
            <w:pPr>
              <w:pStyle w:val="TableParagraph"/>
              <w:spacing w:before="20"/>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4" w:type="dxa"/>
            <w:shd w:val="clear" w:color="auto" w:fill="D6E2ED"/>
          </w:tcPr>
          <w:p>
            <w:pPr>
              <w:pStyle w:val="TableParagraph"/>
              <w:spacing w:before="1"/>
              <w:rPr>
                <w:rFonts w:ascii="Times New Roman"/>
                <w:sz w:val="18"/>
              </w:rPr>
            </w:pPr>
          </w:p>
          <w:p>
            <w:pPr>
              <w:pStyle w:val="TableParagraph"/>
              <w:ind w:left="14"/>
              <w:jc w:val="center"/>
              <w:rPr>
                <w:sz w:val="18"/>
              </w:rPr>
            </w:pPr>
            <w:r>
              <w:rPr>
                <w:spacing w:val="-2"/>
                <w:sz w:val="18"/>
              </w:rPr>
              <w:t>Назив</w:t>
            </w:r>
            <w:r>
              <w:rPr>
                <w:spacing w:val="-3"/>
                <w:sz w:val="18"/>
              </w:rPr>
              <w:t> </w:t>
            </w:r>
            <w:r>
              <w:rPr>
                <w:spacing w:val="-2"/>
                <w:sz w:val="18"/>
              </w:rPr>
              <w:t>показатеља</w:t>
            </w:r>
          </w:p>
        </w:tc>
        <w:tc>
          <w:tcPr>
            <w:tcW w:w="3330" w:type="dxa"/>
            <w:shd w:val="clear" w:color="auto" w:fill="D6E2ED"/>
          </w:tcPr>
          <w:p>
            <w:pPr>
              <w:pStyle w:val="TableParagraph"/>
              <w:spacing w:before="1"/>
              <w:rPr>
                <w:rFonts w:ascii="Times New Roman"/>
                <w:sz w:val="18"/>
              </w:rPr>
            </w:pPr>
          </w:p>
          <w:p>
            <w:pPr>
              <w:pStyle w:val="TableParagraph"/>
              <w:ind w:left="15" w:right="4"/>
              <w:jc w:val="center"/>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7" w:type="dxa"/>
            <w:shd w:val="clear" w:color="auto" w:fill="D6E2ED"/>
          </w:tcPr>
          <w:p>
            <w:pPr>
              <w:pStyle w:val="TableParagraph"/>
              <w:spacing w:before="97"/>
              <w:ind w:left="843"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9" w:type="dxa"/>
            <w:shd w:val="clear" w:color="auto" w:fill="D6E2ED"/>
          </w:tcPr>
          <w:p>
            <w:pPr>
              <w:pStyle w:val="TableParagraph"/>
              <w:ind w:left="298" w:right="284"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2" w:lineRule="exact"/>
              <w:ind w:left="9"/>
              <w:jc w:val="center"/>
              <w:rPr>
                <w:rFonts w:ascii="Arial"/>
                <w:b/>
                <w:sz w:val="18"/>
              </w:rPr>
            </w:pPr>
            <w:r>
              <w:rPr>
                <w:rFonts w:ascii="Arial"/>
                <w:b/>
                <w:spacing w:val="-2"/>
                <w:sz w:val="18"/>
              </w:rPr>
              <w:t>2023.</w:t>
            </w:r>
          </w:p>
        </w:tc>
        <w:tc>
          <w:tcPr>
            <w:tcW w:w="4018" w:type="dxa"/>
            <w:shd w:val="clear" w:color="auto" w:fill="D6E2ED"/>
          </w:tcPr>
          <w:p>
            <w:pPr>
              <w:pStyle w:val="TableParagraph"/>
              <w:spacing w:before="1"/>
              <w:rPr>
                <w:rFonts w:ascii="Times New Roman"/>
                <w:sz w:val="18"/>
              </w:rPr>
            </w:pPr>
          </w:p>
          <w:p>
            <w:pPr>
              <w:pStyle w:val="TableParagraph"/>
              <w:ind w:left="3"/>
              <w:jc w:val="center"/>
              <w:rPr>
                <w:sz w:val="18"/>
              </w:rPr>
            </w:pPr>
            <w:r>
              <w:rPr>
                <w:spacing w:val="-2"/>
                <w:sz w:val="18"/>
              </w:rPr>
              <w:t>Напомена</w:t>
            </w:r>
          </w:p>
        </w:tc>
      </w:tr>
      <w:tr>
        <w:trPr>
          <w:trHeight w:val="253" w:hRule="atLeast"/>
        </w:trPr>
        <w:tc>
          <w:tcPr>
            <w:tcW w:w="4964" w:type="dxa"/>
          </w:tcPr>
          <w:p>
            <w:pPr>
              <w:pStyle w:val="TableParagraph"/>
              <w:spacing w:before="26"/>
              <w:ind w:left="110"/>
              <w:rPr>
                <w:sz w:val="18"/>
              </w:rPr>
            </w:pPr>
            <w:r>
              <w:rPr>
                <w:sz w:val="18"/>
              </w:rPr>
              <w:t>Регистрована</w:t>
            </w:r>
            <w:r>
              <w:rPr>
                <w:spacing w:val="-11"/>
                <w:sz w:val="18"/>
              </w:rPr>
              <w:t> </w:t>
            </w:r>
            <w:r>
              <w:rPr>
                <w:sz w:val="18"/>
              </w:rPr>
              <w:t>запосленост</w:t>
            </w:r>
            <w:r>
              <w:rPr>
                <w:spacing w:val="-10"/>
                <w:sz w:val="18"/>
              </w:rPr>
              <w:t> </w:t>
            </w:r>
            <w:r>
              <w:rPr>
                <w:spacing w:val="-2"/>
                <w:sz w:val="18"/>
              </w:rPr>
              <w:t>(Број)</w:t>
            </w:r>
          </w:p>
        </w:tc>
        <w:tc>
          <w:tcPr>
            <w:tcW w:w="3330" w:type="dxa"/>
          </w:tcPr>
          <w:p>
            <w:pPr>
              <w:pStyle w:val="TableParagraph"/>
              <w:spacing w:before="26"/>
              <w:ind w:left="981"/>
              <w:rPr>
                <w:sz w:val="18"/>
              </w:rPr>
            </w:pPr>
            <w:r>
              <w:rPr>
                <w:sz w:val="18"/>
              </w:rPr>
              <w:t>2.173.135</w:t>
            </w:r>
            <w:r>
              <w:rPr>
                <w:spacing w:val="-10"/>
                <w:sz w:val="18"/>
              </w:rPr>
              <w:t> </w:t>
            </w:r>
            <w:r>
              <w:rPr>
                <w:spacing w:val="-2"/>
                <w:sz w:val="18"/>
              </w:rPr>
              <w:t>(2019)</w:t>
            </w:r>
          </w:p>
        </w:tc>
        <w:tc>
          <w:tcPr>
            <w:tcW w:w="2137" w:type="dxa"/>
          </w:tcPr>
          <w:p>
            <w:pPr>
              <w:pStyle w:val="TableParagraph"/>
              <w:spacing w:before="26"/>
              <w:ind w:left="13" w:right="1"/>
              <w:jc w:val="center"/>
              <w:rPr>
                <w:sz w:val="18"/>
              </w:rPr>
            </w:pPr>
            <w:r>
              <w:rPr>
                <w:spacing w:val="-2"/>
                <w:sz w:val="18"/>
              </w:rPr>
              <w:t>2.352.271</w:t>
            </w:r>
          </w:p>
        </w:tc>
        <w:tc>
          <w:tcPr>
            <w:tcW w:w="1589" w:type="dxa"/>
          </w:tcPr>
          <w:p>
            <w:pPr>
              <w:pStyle w:val="TableParagraph"/>
              <w:spacing w:before="26"/>
              <w:ind w:left="9" w:right="3"/>
              <w:jc w:val="center"/>
              <w:rPr>
                <w:sz w:val="18"/>
              </w:rPr>
            </w:pPr>
            <w:r>
              <w:rPr>
                <w:spacing w:val="-2"/>
                <w:sz w:val="18"/>
              </w:rPr>
              <w:t>2.360.588</w:t>
            </w:r>
          </w:p>
        </w:tc>
        <w:tc>
          <w:tcPr>
            <w:tcW w:w="4018" w:type="dxa"/>
          </w:tcPr>
          <w:p>
            <w:pPr>
              <w:pStyle w:val="TableParagraph"/>
              <w:rPr>
                <w:rFonts w:ascii="Times New Roman"/>
                <w:sz w:val="18"/>
              </w:rPr>
            </w:pPr>
          </w:p>
        </w:tc>
      </w:tr>
      <w:tr>
        <w:trPr>
          <w:trHeight w:val="830" w:hRule="atLeast"/>
        </w:trPr>
        <w:tc>
          <w:tcPr>
            <w:tcW w:w="4964" w:type="dxa"/>
          </w:tcPr>
          <w:p>
            <w:pPr>
              <w:pStyle w:val="TableParagraph"/>
              <w:spacing w:before="107"/>
              <w:rPr>
                <w:rFonts w:ascii="Times New Roman"/>
                <w:sz w:val="18"/>
              </w:rPr>
            </w:pPr>
          </w:p>
          <w:p>
            <w:pPr>
              <w:pStyle w:val="TableParagraph"/>
              <w:ind w:left="110"/>
              <w:rPr>
                <w:sz w:val="18"/>
              </w:rPr>
            </w:pPr>
            <w:r>
              <w:rPr>
                <w:sz w:val="18"/>
              </w:rPr>
              <w:t>Неформална</w:t>
            </w:r>
            <w:r>
              <w:rPr>
                <w:spacing w:val="-11"/>
                <w:sz w:val="18"/>
              </w:rPr>
              <w:t> </w:t>
            </w:r>
            <w:r>
              <w:rPr>
                <w:sz w:val="18"/>
              </w:rPr>
              <w:t>запосленост</w:t>
            </w:r>
            <w:r>
              <w:rPr>
                <w:spacing w:val="-11"/>
                <w:sz w:val="18"/>
              </w:rPr>
              <w:t> </w:t>
            </w:r>
            <w:r>
              <w:rPr>
                <w:spacing w:val="-2"/>
                <w:sz w:val="18"/>
              </w:rPr>
              <w:t>(15+)</w:t>
            </w:r>
          </w:p>
        </w:tc>
        <w:tc>
          <w:tcPr>
            <w:tcW w:w="3330" w:type="dxa"/>
          </w:tcPr>
          <w:p>
            <w:pPr>
              <w:pStyle w:val="TableParagraph"/>
              <w:spacing w:before="107"/>
              <w:rPr>
                <w:rFonts w:ascii="Times New Roman"/>
                <w:sz w:val="18"/>
              </w:rPr>
            </w:pPr>
          </w:p>
          <w:p>
            <w:pPr>
              <w:pStyle w:val="TableParagraph"/>
              <w:ind w:left="1056"/>
              <w:rPr>
                <w:sz w:val="18"/>
              </w:rPr>
            </w:pPr>
            <w:r>
              <w:rPr>
                <w:sz w:val="18"/>
              </w:rPr>
              <w:t>529.200</w:t>
            </w:r>
            <w:r>
              <w:rPr>
                <w:spacing w:val="-7"/>
                <w:sz w:val="18"/>
              </w:rPr>
              <w:t> </w:t>
            </w:r>
            <w:r>
              <w:rPr>
                <w:spacing w:val="-2"/>
                <w:sz w:val="18"/>
              </w:rPr>
              <w:t>(2019)</w:t>
            </w:r>
          </w:p>
        </w:tc>
        <w:tc>
          <w:tcPr>
            <w:tcW w:w="2137" w:type="dxa"/>
          </w:tcPr>
          <w:p>
            <w:pPr>
              <w:pStyle w:val="TableParagraph"/>
              <w:spacing w:before="107"/>
              <w:rPr>
                <w:rFonts w:ascii="Times New Roman"/>
                <w:sz w:val="18"/>
              </w:rPr>
            </w:pPr>
          </w:p>
          <w:p>
            <w:pPr>
              <w:pStyle w:val="TableParagraph"/>
              <w:ind w:left="13" w:right="3"/>
              <w:jc w:val="center"/>
              <w:rPr>
                <w:sz w:val="18"/>
              </w:rPr>
            </w:pPr>
            <w:r>
              <w:rPr>
                <w:spacing w:val="-2"/>
                <w:sz w:val="18"/>
              </w:rPr>
              <w:t>448.400</w:t>
            </w:r>
          </w:p>
        </w:tc>
        <w:tc>
          <w:tcPr>
            <w:tcW w:w="1589" w:type="dxa"/>
          </w:tcPr>
          <w:p>
            <w:pPr>
              <w:pStyle w:val="TableParagraph"/>
              <w:spacing w:before="16"/>
              <w:rPr>
                <w:rFonts w:ascii="Times New Roman"/>
                <w:sz w:val="18"/>
              </w:rPr>
            </w:pPr>
          </w:p>
          <w:p>
            <w:pPr>
              <w:pStyle w:val="TableParagraph"/>
              <w:ind w:left="9" w:right="5"/>
              <w:jc w:val="center"/>
              <w:rPr>
                <w:sz w:val="18"/>
              </w:rPr>
            </w:pPr>
            <w:r>
              <w:rPr>
                <w:spacing w:val="-2"/>
                <w:sz w:val="18"/>
              </w:rPr>
              <w:t>354.700</w:t>
            </w:r>
          </w:p>
        </w:tc>
        <w:tc>
          <w:tcPr>
            <w:tcW w:w="4018" w:type="dxa"/>
          </w:tcPr>
          <w:p>
            <w:pPr>
              <w:pStyle w:val="TableParagraph"/>
              <w:spacing w:line="264"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106"/>
              <w:rPr>
                <w:rFonts w:ascii="Times New Roman"/>
                <w:sz w:val="18"/>
              </w:rPr>
            </w:pPr>
          </w:p>
          <w:p>
            <w:pPr>
              <w:pStyle w:val="TableParagraph"/>
              <w:spacing w:before="1"/>
              <w:ind w:left="110"/>
              <w:rPr>
                <w:sz w:val="18"/>
              </w:rPr>
            </w:pPr>
            <w:r>
              <w:rPr>
                <w:sz w:val="18"/>
              </w:rPr>
              <w:t>Запосленост</w:t>
            </w:r>
            <w:r>
              <w:rPr>
                <w:spacing w:val="-6"/>
                <w:sz w:val="18"/>
              </w:rPr>
              <w:t> </w:t>
            </w:r>
            <w:r>
              <w:rPr>
                <w:sz w:val="18"/>
              </w:rPr>
              <w:t>према</w:t>
            </w:r>
            <w:r>
              <w:rPr>
                <w:spacing w:val="-5"/>
                <w:sz w:val="18"/>
              </w:rPr>
              <w:t> </w:t>
            </w:r>
            <w:r>
              <w:rPr>
                <w:sz w:val="18"/>
              </w:rPr>
              <w:t>врсти</w:t>
            </w:r>
            <w:r>
              <w:rPr>
                <w:spacing w:val="-4"/>
                <w:sz w:val="18"/>
              </w:rPr>
              <w:t> </w:t>
            </w:r>
            <w:r>
              <w:rPr>
                <w:sz w:val="18"/>
              </w:rPr>
              <w:t>рада,</w:t>
            </w:r>
            <w:r>
              <w:rPr>
                <w:spacing w:val="-5"/>
                <w:sz w:val="18"/>
              </w:rPr>
              <w:t> </w:t>
            </w:r>
            <w:r>
              <w:rPr>
                <w:sz w:val="18"/>
              </w:rPr>
              <w:t>неодређено</w:t>
            </w:r>
            <w:r>
              <w:rPr>
                <w:spacing w:val="-4"/>
                <w:sz w:val="18"/>
              </w:rPr>
              <w:t> </w:t>
            </w:r>
            <w:r>
              <w:rPr>
                <w:spacing w:val="-5"/>
                <w:sz w:val="18"/>
              </w:rPr>
              <w:t>(%)</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77.2</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75.6</w:t>
            </w:r>
          </w:p>
        </w:tc>
        <w:tc>
          <w:tcPr>
            <w:tcW w:w="1589" w:type="dxa"/>
          </w:tcPr>
          <w:p>
            <w:pPr>
              <w:pStyle w:val="TableParagraph"/>
              <w:spacing w:before="15"/>
              <w:rPr>
                <w:rFonts w:ascii="Times New Roman"/>
                <w:sz w:val="18"/>
              </w:rPr>
            </w:pPr>
          </w:p>
          <w:p>
            <w:pPr>
              <w:pStyle w:val="TableParagraph"/>
              <w:ind w:left="9" w:right="2"/>
              <w:jc w:val="center"/>
              <w:rPr>
                <w:sz w:val="18"/>
              </w:rPr>
            </w:pPr>
            <w:r>
              <w:rPr>
                <w:spacing w:val="-4"/>
                <w:sz w:val="18"/>
              </w:rPr>
              <w:t>79.8</w:t>
            </w:r>
          </w:p>
        </w:tc>
        <w:tc>
          <w:tcPr>
            <w:tcW w:w="4018" w:type="dxa"/>
          </w:tcPr>
          <w:p>
            <w:pPr>
              <w:pStyle w:val="TableParagraph"/>
              <w:spacing w:line="264"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8"/>
                <w:sz w:val="18"/>
              </w:rPr>
              <w:t> </w:t>
            </w:r>
            <w:r>
              <w:rPr>
                <w:sz w:val="18"/>
              </w:rPr>
              <w:t>са податком за 2019. годину датим у АП</w:t>
            </w:r>
          </w:p>
        </w:tc>
      </w:tr>
      <w:tr>
        <w:trPr>
          <w:trHeight w:val="830" w:hRule="atLeast"/>
        </w:trPr>
        <w:tc>
          <w:tcPr>
            <w:tcW w:w="4964" w:type="dxa"/>
          </w:tcPr>
          <w:p>
            <w:pPr>
              <w:pStyle w:val="TableParagraph"/>
              <w:spacing w:before="106"/>
              <w:rPr>
                <w:rFonts w:ascii="Times New Roman"/>
                <w:sz w:val="18"/>
              </w:rPr>
            </w:pPr>
          </w:p>
          <w:p>
            <w:pPr>
              <w:pStyle w:val="TableParagraph"/>
              <w:spacing w:before="1"/>
              <w:ind w:left="110"/>
              <w:rPr>
                <w:sz w:val="18"/>
              </w:rPr>
            </w:pPr>
            <w:r>
              <w:rPr>
                <w:sz w:val="18"/>
              </w:rPr>
              <w:t>Запосленост</w:t>
            </w:r>
            <w:r>
              <w:rPr>
                <w:spacing w:val="-6"/>
                <w:sz w:val="18"/>
              </w:rPr>
              <w:t> </w:t>
            </w:r>
            <w:r>
              <w:rPr>
                <w:sz w:val="18"/>
              </w:rPr>
              <w:t>према</w:t>
            </w:r>
            <w:r>
              <w:rPr>
                <w:spacing w:val="-5"/>
                <w:sz w:val="18"/>
              </w:rPr>
              <w:t> </w:t>
            </w:r>
            <w:r>
              <w:rPr>
                <w:sz w:val="18"/>
              </w:rPr>
              <w:t>врсти</w:t>
            </w:r>
            <w:r>
              <w:rPr>
                <w:spacing w:val="-4"/>
                <w:sz w:val="18"/>
              </w:rPr>
              <w:t> </w:t>
            </w:r>
            <w:r>
              <w:rPr>
                <w:sz w:val="18"/>
              </w:rPr>
              <w:t>рада,</w:t>
            </w:r>
            <w:r>
              <w:rPr>
                <w:spacing w:val="-5"/>
                <w:sz w:val="18"/>
              </w:rPr>
              <w:t> </w:t>
            </w:r>
            <w:r>
              <w:rPr>
                <w:sz w:val="18"/>
              </w:rPr>
              <w:t>одређено</w:t>
            </w:r>
            <w:r>
              <w:rPr>
                <w:spacing w:val="-4"/>
                <w:sz w:val="18"/>
              </w:rPr>
              <w:t> </w:t>
            </w:r>
            <w:r>
              <w:rPr>
                <w:spacing w:val="-5"/>
                <w:sz w:val="18"/>
              </w:rPr>
              <w:t>(%)</w:t>
            </w:r>
          </w:p>
        </w:tc>
        <w:tc>
          <w:tcPr>
            <w:tcW w:w="3330" w:type="dxa"/>
          </w:tcPr>
          <w:p>
            <w:pPr>
              <w:pStyle w:val="TableParagraph"/>
              <w:spacing w:before="106"/>
              <w:rPr>
                <w:rFonts w:ascii="Times New Roman"/>
                <w:sz w:val="18"/>
              </w:rPr>
            </w:pPr>
          </w:p>
          <w:p>
            <w:pPr>
              <w:pStyle w:val="TableParagraph"/>
              <w:spacing w:before="1"/>
              <w:ind w:left="1204"/>
              <w:rPr>
                <w:sz w:val="18"/>
              </w:rPr>
            </w:pPr>
            <w:r>
              <w:rPr>
                <w:sz w:val="18"/>
              </w:rPr>
              <w:t>19.5</w:t>
            </w:r>
            <w:r>
              <w:rPr>
                <w:spacing w:val="-1"/>
                <w:sz w:val="18"/>
              </w:rPr>
              <w:t>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4"/>
                <w:sz w:val="18"/>
              </w:rPr>
              <w:t>22.3</w:t>
            </w:r>
          </w:p>
        </w:tc>
        <w:tc>
          <w:tcPr>
            <w:tcW w:w="1589" w:type="dxa"/>
          </w:tcPr>
          <w:p>
            <w:pPr>
              <w:pStyle w:val="TableParagraph"/>
              <w:spacing w:before="18"/>
              <w:rPr>
                <w:rFonts w:ascii="Times New Roman"/>
                <w:sz w:val="18"/>
              </w:rPr>
            </w:pPr>
          </w:p>
          <w:p>
            <w:pPr>
              <w:pStyle w:val="TableParagraph"/>
              <w:ind w:left="9" w:right="2"/>
              <w:jc w:val="center"/>
              <w:rPr>
                <w:sz w:val="18"/>
              </w:rPr>
            </w:pPr>
            <w:r>
              <w:rPr>
                <w:spacing w:val="-4"/>
                <w:sz w:val="18"/>
              </w:rPr>
              <w:t>17.2</w:t>
            </w:r>
          </w:p>
        </w:tc>
        <w:tc>
          <w:tcPr>
            <w:tcW w:w="4018" w:type="dxa"/>
          </w:tcPr>
          <w:p>
            <w:pPr>
              <w:pStyle w:val="TableParagraph"/>
              <w:spacing w:line="264" w:lineRule="auto" w:before="2"/>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4" w:type="dxa"/>
          </w:tcPr>
          <w:p>
            <w:pPr>
              <w:pStyle w:val="TableParagraph"/>
              <w:spacing w:before="3"/>
              <w:rPr>
                <w:rFonts w:ascii="Times New Roman"/>
                <w:sz w:val="18"/>
              </w:rPr>
            </w:pPr>
          </w:p>
          <w:p>
            <w:pPr>
              <w:pStyle w:val="TableParagraph"/>
              <w:spacing w:line="244" w:lineRule="auto"/>
              <w:ind w:left="110" w:right="118"/>
              <w:rPr>
                <w:sz w:val="18"/>
              </w:rPr>
            </w:pPr>
            <w:r>
              <w:rPr>
                <w:sz w:val="18"/>
              </w:rPr>
              <w:t>Запосленост</w:t>
            </w:r>
            <w:r>
              <w:rPr>
                <w:spacing w:val="-12"/>
                <w:sz w:val="18"/>
              </w:rPr>
              <w:t> </w:t>
            </w:r>
            <w:r>
              <w:rPr>
                <w:sz w:val="18"/>
              </w:rPr>
              <w:t>према</w:t>
            </w:r>
            <w:r>
              <w:rPr>
                <w:spacing w:val="-11"/>
                <w:sz w:val="18"/>
              </w:rPr>
              <w:t> </w:t>
            </w:r>
            <w:r>
              <w:rPr>
                <w:sz w:val="18"/>
              </w:rPr>
              <w:t>врсти</w:t>
            </w:r>
            <w:r>
              <w:rPr>
                <w:spacing w:val="-11"/>
                <w:sz w:val="18"/>
              </w:rPr>
              <w:t> </w:t>
            </w:r>
            <w:r>
              <w:rPr>
                <w:sz w:val="18"/>
              </w:rPr>
              <w:t>рада,</w:t>
            </w:r>
            <w:r>
              <w:rPr>
                <w:spacing w:val="-8"/>
                <w:sz w:val="18"/>
              </w:rPr>
              <w:t> </w:t>
            </w:r>
            <w:r>
              <w:rPr>
                <w:sz w:val="18"/>
              </w:rPr>
              <w:t>сезонски</w:t>
            </w:r>
            <w:r>
              <w:rPr>
                <w:spacing w:val="-11"/>
                <w:sz w:val="18"/>
              </w:rPr>
              <w:t> </w:t>
            </w:r>
            <w:r>
              <w:rPr>
                <w:sz w:val="18"/>
              </w:rPr>
              <w:t>и</w:t>
            </w:r>
            <w:r>
              <w:rPr>
                <w:spacing w:val="-12"/>
                <w:sz w:val="18"/>
              </w:rPr>
              <w:t> </w:t>
            </w:r>
            <w:r>
              <w:rPr>
                <w:sz w:val="18"/>
              </w:rPr>
              <w:t>повремени послови (%)</w:t>
            </w:r>
          </w:p>
        </w:tc>
        <w:tc>
          <w:tcPr>
            <w:tcW w:w="3330" w:type="dxa"/>
          </w:tcPr>
          <w:p>
            <w:pPr>
              <w:pStyle w:val="TableParagraph"/>
              <w:spacing w:before="106"/>
              <w:rPr>
                <w:rFonts w:ascii="Times New Roman"/>
                <w:sz w:val="18"/>
              </w:rPr>
            </w:pPr>
          </w:p>
          <w:p>
            <w:pPr>
              <w:pStyle w:val="TableParagraph"/>
              <w:spacing w:before="1"/>
              <w:ind w:left="1255"/>
              <w:rPr>
                <w:sz w:val="18"/>
              </w:rPr>
            </w:pPr>
            <w:r>
              <w:rPr>
                <w:sz w:val="18"/>
              </w:rPr>
              <w:t>3.3 </w:t>
            </w:r>
            <w:r>
              <w:rPr>
                <w:spacing w:val="-2"/>
                <w:sz w:val="18"/>
              </w:rPr>
              <w:t>(2019)</w:t>
            </w:r>
          </w:p>
        </w:tc>
        <w:tc>
          <w:tcPr>
            <w:tcW w:w="2137" w:type="dxa"/>
          </w:tcPr>
          <w:p>
            <w:pPr>
              <w:pStyle w:val="TableParagraph"/>
              <w:spacing w:before="106"/>
              <w:rPr>
                <w:rFonts w:ascii="Times New Roman"/>
                <w:sz w:val="18"/>
              </w:rPr>
            </w:pPr>
          </w:p>
          <w:p>
            <w:pPr>
              <w:pStyle w:val="TableParagraph"/>
              <w:spacing w:before="1"/>
              <w:ind w:left="13"/>
              <w:jc w:val="center"/>
              <w:rPr>
                <w:sz w:val="18"/>
              </w:rPr>
            </w:pPr>
            <w:r>
              <w:rPr>
                <w:spacing w:val="-5"/>
                <w:sz w:val="18"/>
              </w:rPr>
              <w:t>2.1</w:t>
            </w:r>
          </w:p>
        </w:tc>
        <w:tc>
          <w:tcPr>
            <w:tcW w:w="1589" w:type="dxa"/>
          </w:tcPr>
          <w:p>
            <w:pPr>
              <w:pStyle w:val="TableParagraph"/>
              <w:spacing w:before="18"/>
              <w:rPr>
                <w:rFonts w:ascii="Times New Roman"/>
                <w:sz w:val="18"/>
              </w:rPr>
            </w:pPr>
          </w:p>
          <w:p>
            <w:pPr>
              <w:pStyle w:val="TableParagraph"/>
              <w:ind w:left="9" w:right="2"/>
              <w:jc w:val="center"/>
              <w:rPr>
                <w:sz w:val="18"/>
              </w:rPr>
            </w:pPr>
            <w:r>
              <w:rPr>
                <w:spacing w:val="-5"/>
                <w:sz w:val="18"/>
              </w:rPr>
              <w:t>3.0</w:t>
            </w:r>
          </w:p>
        </w:tc>
        <w:tc>
          <w:tcPr>
            <w:tcW w:w="4018" w:type="dxa"/>
          </w:tcPr>
          <w:p>
            <w:pPr>
              <w:pStyle w:val="TableParagraph"/>
              <w:spacing w:line="261" w:lineRule="auto" w:before="4"/>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8"/>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621" w:hRule="atLeast"/>
        </w:trPr>
        <w:tc>
          <w:tcPr>
            <w:tcW w:w="4964" w:type="dxa"/>
          </w:tcPr>
          <w:p>
            <w:pPr>
              <w:pStyle w:val="TableParagraph"/>
              <w:spacing w:before="3"/>
              <w:rPr>
                <w:rFonts w:ascii="Times New Roman"/>
                <w:sz w:val="18"/>
              </w:rPr>
            </w:pPr>
          </w:p>
          <w:p>
            <w:pPr>
              <w:pStyle w:val="TableParagraph"/>
              <w:ind w:left="110"/>
              <w:rPr>
                <w:sz w:val="18"/>
              </w:rPr>
            </w:pPr>
            <w:r>
              <w:rPr>
                <w:sz w:val="18"/>
              </w:rPr>
              <w:t>Стопа</w:t>
            </w:r>
            <w:r>
              <w:rPr>
                <w:spacing w:val="-12"/>
                <w:sz w:val="18"/>
              </w:rPr>
              <w:t> </w:t>
            </w:r>
            <w:r>
              <w:rPr>
                <w:sz w:val="18"/>
              </w:rPr>
              <w:t>ризика</w:t>
            </w:r>
            <w:r>
              <w:rPr>
                <w:spacing w:val="-11"/>
                <w:sz w:val="18"/>
              </w:rPr>
              <w:t> </w:t>
            </w:r>
            <w:r>
              <w:rPr>
                <w:sz w:val="18"/>
              </w:rPr>
              <w:t>од</w:t>
            </w:r>
            <w:r>
              <w:rPr>
                <w:spacing w:val="-12"/>
                <w:sz w:val="18"/>
              </w:rPr>
              <w:t> </w:t>
            </w:r>
            <w:r>
              <w:rPr>
                <w:sz w:val="18"/>
              </w:rPr>
              <w:t>сиромаштва</w:t>
            </w:r>
            <w:r>
              <w:rPr>
                <w:spacing w:val="-10"/>
                <w:sz w:val="18"/>
              </w:rPr>
              <w:t> </w:t>
            </w:r>
            <w:r>
              <w:rPr>
                <w:sz w:val="18"/>
              </w:rPr>
              <w:t>код</w:t>
            </w:r>
            <w:r>
              <w:rPr>
                <w:spacing w:val="-10"/>
                <w:sz w:val="18"/>
              </w:rPr>
              <w:t> </w:t>
            </w:r>
            <w:r>
              <w:rPr>
                <w:sz w:val="18"/>
              </w:rPr>
              <w:t>запослених</w:t>
            </w:r>
            <w:r>
              <w:rPr>
                <w:spacing w:val="-12"/>
                <w:sz w:val="18"/>
              </w:rPr>
              <w:t> </w:t>
            </w:r>
            <w:r>
              <w:rPr>
                <w:spacing w:val="-5"/>
                <w:sz w:val="18"/>
              </w:rPr>
              <w:t>(%)</w:t>
            </w:r>
          </w:p>
        </w:tc>
        <w:tc>
          <w:tcPr>
            <w:tcW w:w="3330" w:type="dxa"/>
          </w:tcPr>
          <w:p>
            <w:pPr>
              <w:pStyle w:val="TableParagraph"/>
              <w:spacing w:before="3"/>
              <w:rPr>
                <w:rFonts w:ascii="Times New Roman"/>
                <w:sz w:val="18"/>
              </w:rPr>
            </w:pPr>
          </w:p>
          <w:p>
            <w:pPr>
              <w:pStyle w:val="TableParagraph"/>
              <w:ind w:left="1255"/>
              <w:rPr>
                <w:sz w:val="18"/>
              </w:rPr>
            </w:pPr>
            <w:r>
              <w:rPr>
                <w:sz w:val="18"/>
              </w:rPr>
              <w:t>9.2 </w:t>
            </w:r>
            <w:r>
              <w:rPr>
                <w:spacing w:val="-2"/>
                <w:sz w:val="18"/>
              </w:rPr>
              <w:t>(2019)</w:t>
            </w:r>
          </w:p>
        </w:tc>
        <w:tc>
          <w:tcPr>
            <w:tcW w:w="2137" w:type="dxa"/>
          </w:tcPr>
          <w:p>
            <w:pPr>
              <w:pStyle w:val="TableParagraph"/>
              <w:spacing w:before="3"/>
              <w:rPr>
                <w:rFonts w:ascii="Times New Roman"/>
                <w:sz w:val="18"/>
              </w:rPr>
            </w:pPr>
          </w:p>
          <w:p>
            <w:pPr>
              <w:pStyle w:val="TableParagraph"/>
              <w:ind w:left="13"/>
              <w:jc w:val="center"/>
              <w:rPr>
                <w:sz w:val="18"/>
              </w:rPr>
            </w:pPr>
            <w:r>
              <w:rPr>
                <w:spacing w:val="-5"/>
                <w:sz w:val="18"/>
              </w:rPr>
              <w:t>6.3</w:t>
            </w:r>
          </w:p>
        </w:tc>
        <w:tc>
          <w:tcPr>
            <w:tcW w:w="1589" w:type="dxa"/>
          </w:tcPr>
          <w:p>
            <w:pPr>
              <w:pStyle w:val="TableParagraph"/>
              <w:spacing w:before="3"/>
              <w:rPr>
                <w:rFonts w:ascii="Times New Roman"/>
                <w:sz w:val="18"/>
              </w:rPr>
            </w:pPr>
          </w:p>
          <w:p>
            <w:pPr>
              <w:pStyle w:val="TableParagraph"/>
              <w:ind w:left="9" w:right="2"/>
              <w:jc w:val="center"/>
              <w:rPr>
                <w:sz w:val="18"/>
              </w:rPr>
            </w:pPr>
            <w:r>
              <w:rPr>
                <w:spacing w:val="-5"/>
                <w:sz w:val="18"/>
              </w:rPr>
              <w:t>6.2</w:t>
            </w:r>
          </w:p>
        </w:tc>
        <w:tc>
          <w:tcPr>
            <w:tcW w:w="4018" w:type="dxa"/>
          </w:tcPr>
          <w:p>
            <w:pPr>
              <w:pStyle w:val="TableParagraph"/>
              <w:spacing w:before="4"/>
              <w:ind w:left="105"/>
              <w:rPr>
                <w:sz w:val="18"/>
              </w:rPr>
            </w:pPr>
            <w:r>
              <w:rPr>
                <w:sz w:val="18"/>
              </w:rPr>
              <w:t>Податак</w:t>
            </w:r>
            <w:r>
              <w:rPr>
                <w:spacing w:val="-7"/>
                <w:sz w:val="18"/>
              </w:rPr>
              <w:t> </w:t>
            </w:r>
            <w:r>
              <w:rPr>
                <w:sz w:val="18"/>
              </w:rPr>
              <w:t>се</w:t>
            </w:r>
            <w:r>
              <w:rPr>
                <w:spacing w:val="-3"/>
                <w:sz w:val="18"/>
              </w:rPr>
              <w:t> </w:t>
            </w:r>
            <w:r>
              <w:rPr>
                <w:sz w:val="18"/>
              </w:rPr>
              <w:t>односи</w:t>
            </w:r>
            <w:r>
              <w:rPr>
                <w:spacing w:val="-2"/>
                <w:sz w:val="18"/>
              </w:rPr>
              <w:t> </w:t>
            </w:r>
            <w:r>
              <w:rPr>
                <w:sz w:val="18"/>
              </w:rPr>
              <w:t>на</w:t>
            </w:r>
            <w:r>
              <w:rPr>
                <w:spacing w:val="-3"/>
                <w:sz w:val="18"/>
              </w:rPr>
              <w:t> </w:t>
            </w:r>
            <w:r>
              <w:rPr>
                <w:sz w:val="18"/>
              </w:rPr>
              <w:t>2022.</w:t>
            </w:r>
            <w:r>
              <w:rPr>
                <w:spacing w:val="-2"/>
                <w:sz w:val="18"/>
              </w:rPr>
              <w:t> годину.</w:t>
            </w:r>
          </w:p>
          <w:p>
            <w:pPr>
              <w:pStyle w:val="TableParagraph"/>
              <w:spacing w:line="200" w:lineRule="atLeast"/>
              <w:ind w:left="105"/>
              <w:rPr>
                <w:sz w:val="18"/>
              </w:rPr>
            </w:pPr>
            <w:r>
              <w:rPr>
                <w:sz w:val="18"/>
              </w:rPr>
              <w:t>Подаци из SILC анкете за 2023. годину биће </w:t>
            </w:r>
            <w:r>
              <w:rPr>
                <w:spacing w:val="-2"/>
                <w:sz w:val="18"/>
              </w:rPr>
              <w:t>расположиви после</w:t>
            </w:r>
            <w:r>
              <w:rPr>
                <w:spacing w:val="-1"/>
                <w:sz w:val="18"/>
              </w:rPr>
              <w:t> </w:t>
            </w:r>
            <w:r>
              <w:rPr>
                <w:spacing w:val="-2"/>
                <w:sz w:val="18"/>
              </w:rPr>
              <w:t>15.</w:t>
            </w:r>
            <w:r>
              <w:rPr>
                <w:spacing w:val="-1"/>
                <w:sz w:val="18"/>
              </w:rPr>
              <w:t> </w:t>
            </w:r>
            <w:r>
              <w:rPr>
                <w:spacing w:val="-2"/>
                <w:sz w:val="18"/>
              </w:rPr>
              <w:t>октобра</w:t>
            </w:r>
            <w:r>
              <w:rPr>
                <w:spacing w:val="1"/>
                <w:sz w:val="18"/>
              </w:rPr>
              <w:t> </w:t>
            </w:r>
            <w:r>
              <w:rPr>
                <w:spacing w:val="-2"/>
                <w:sz w:val="18"/>
              </w:rPr>
              <w:t>2024.</w:t>
            </w:r>
            <w:r>
              <w:rPr>
                <w:spacing w:val="1"/>
                <w:sz w:val="18"/>
              </w:rPr>
              <w:t> </w:t>
            </w:r>
            <w:r>
              <w:rPr>
                <w:spacing w:val="-2"/>
                <w:sz w:val="18"/>
              </w:rPr>
              <w:t>године.</w:t>
            </w:r>
          </w:p>
        </w:tc>
      </w:tr>
      <w:tr>
        <w:trPr>
          <w:trHeight w:val="256" w:hRule="atLeast"/>
        </w:trPr>
        <w:tc>
          <w:tcPr>
            <w:tcW w:w="16038" w:type="dxa"/>
            <w:gridSpan w:val="5"/>
          </w:tcPr>
          <w:p>
            <w:pPr>
              <w:pStyle w:val="TableParagraph"/>
              <w:rPr>
                <w:rFonts w:ascii="Times New Roman"/>
                <w:sz w:val="18"/>
              </w:rPr>
            </w:pPr>
          </w:p>
        </w:tc>
      </w:tr>
      <w:tr>
        <w:trPr>
          <w:trHeight w:val="253" w:hRule="atLeast"/>
        </w:trPr>
        <w:tc>
          <w:tcPr>
            <w:tcW w:w="16038" w:type="dxa"/>
            <w:gridSpan w:val="5"/>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8"/>
                <w:sz w:val="18"/>
              </w:rPr>
              <w:t> </w:t>
            </w:r>
            <w:r>
              <w:rPr>
                <w:rFonts w:ascii="Arial" w:hAnsi="Arial"/>
                <w:b/>
                <w:sz w:val="18"/>
              </w:rPr>
              <w:t>1.1:</w:t>
            </w:r>
            <w:r>
              <w:rPr>
                <w:rFonts w:ascii="Arial" w:hAnsi="Arial"/>
                <w:b/>
                <w:spacing w:val="-6"/>
                <w:sz w:val="18"/>
              </w:rPr>
              <w:t> </w:t>
            </w:r>
            <w:r>
              <w:rPr>
                <w:rFonts w:ascii="Arial" w:hAnsi="Arial"/>
                <w:b/>
                <w:sz w:val="18"/>
              </w:rPr>
              <w:t>Унапређење услова</w:t>
            </w:r>
            <w:r>
              <w:rPr>
                <w:rFonts w:ascii="Arial" w:hAnsi="Arial"/>
                <w:b/>
                <w:spacing w:val="-3"/>
                <w:sz w:val="18"/>
              </w:rPr>
              <w:t> </w:t>
            </w:r>
            <w:r>
              <w:rPr>
                <w:rFonts w:ascii="Arial" w:hAnsi="Arial"/>
                <w:b/>
                <w:sz w:val="18"/>
              </w:rPr>
              <w:t>за</w:t>
            </w:r>
            <w:r>
              <w:rPr>
                <w:rFonts w:ascii="Arial" w:hAnsi="Arial"/>
                <w:b/>
                <w:spacing w:val="-4"/>
                <w:sz w:val="18"/>
              </w:rPr>
              <w:t> </w:t>
            </w:r>
            <w:r>
              <w:rPr>
                <w:rFonts w:ascii="Arial" w:hAnsi="Arial"/>
                <w:b/>
                <w:sz w:val="18"/>
              </w:rPr>
              <w:t>развој</w:t>
            </w:r>
            <w:r>
              <w:rPr>
                <w:rFonts w:ascii="Arial" w:hAnsi="Arial"/>
                <w:b/>
                <w:spacing w:val="-5"/>
                <w:sz w:val="18"/>
              </w:rPr>
              <w:t> </w:t>
            </w:r>
            <w:r>
              <w:rPr>
                <w:rFonts w:ascii="Arial" w:hAnsi="Arial"/>
                <w:b/>
                <w:sz w:val="18"/>
              </w:rPr>
              <w:t>квалитетне</w:t>
            </w:r>
            <w:r>
              <w:rPr>
                <w:rFonts w:ascii="Arial" w:hAnsi="Arial"/>
                <w:b/>
                <w:spacing w:val="-3"/>
                <w:sz w:val="18"/>
              </w:rPr>
              <w:t> </w:t>
            </w:r>
            <w:r>
              <w:rPr>
                <w:rFonts w:ascii="Arial" w:hAnsi="Arial"/>
                <w:b/>
                <w:sz w:val="18"/>
              </w:rPr>
              <w:t>радне</w:t>
            </w:r>
            <w:r>
              <w:rPr>
                <w:rFonts w:ascii="Arial" w:hAnsi="Arial"/>
                <w:b/>
                <w:spacing w:val="-3"/>
                <w:sz w:val="18"/>
              </w:rPr>
              <w:t> </w:t>
            </w:r>
            <w:r>
              <w:rPr>
                <w:rFonts w:ascii="Arial" w:hAnsi="Arial"/>
                <w:b/>
                <w:spacing w:val="-2"/>
                <w:sz w:val="18"/>
              </w:rPr>
              <w:t>снаге</w:t>
            </w:r>
          </w:p>
        </w:tc>
      </w:tr>
      <w:tr>
        <w:trPr>
          <w:trHeight w:val="256" w:hRule="atLeast"/>
        </w:trPr>
        <w:tc>
          <w:tcPr>
            <w:tcW w:w="16038" w:type="dxa"/>
            <w:gridSpan w:val="5"/>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6"/>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5"/>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2"/>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2"/>
                <w:sz w:val="18"/>
              </w:rPr>
              <w:t> </w:t>
            </w:r>
            <w:r>
              <w:rPr>
                <w:rFonts w:ascii="Arial" w:hAnsi="Arial"/>
                <w:b/>
                <w:sz w:val="18"/>
              </w:rPr>
              <w:t>СОЦИЈАЛНА</w:t>
            </w:r>
            <w:r>
              <w:rPr>
                <w:rFonts w:ascii="Arial" w:hAnsi="Arial"/>
                <w:b/>
                <w:spacing w:val="-4"/>
                <w:sz w:val="18"/>
              </w:rPr>
              <w:t> </w:t>
            </w:r>
            <w:r>
              <w:rPr>
                <w:rFonts w:ascii="Arial" w:hAnsi="Arial"/>
                <w:b/>
                <w:sz w:val="18"/>
              </w:rPr>
              <w:t>ПИТАЊА</w:t>
            </w:r>
            <w:r>
              <w:rPr>
                <w:rFonts w:ascii="Arial" w:hAnsi="Arial"/>
                <w:b/>
                <w:spacing w:val="-5"/>
                <w:sz w:val="18"/>
              </w:rPr>
              <w:t> </w:t>
            </w:r>
            <w:r>
              <w:rPr>
                <w:rFonts w:ascii="Arial" w:hAnsi="Arial"/>
                <w:b/>
                <w:sz w:val="18"/>
              </w:rPr>
              <w:t>/</w:t>
            </w:r>
            <w:r>
              <w:rPr>
                <w:rFonts w:ascii="Arial" w:hAnsi="Arial"/>
                <w:b/>
                <w:spacing w:val="-3"/>
                <w:sz w:val="18"/>
              </w:rPr>
              <w:t> </w:t>
            </w:r>
            <w:r>
              <w:rPr>
                <w:rFonts w:ascii="Arial" w:hAnsi="Arial"/>
                <w:b/>
                <w:sz w:val="18"/>
              </w:rPr>
              <w:t>MИНИСТАРСТВО</w:t>
            </w:r>
            <w:r>
              <w:rPr>
                <w:rFonts w:ascii="Arial" w:hAnsi="Arial"/>
                <w:b/>
                <w:spacing w:val="3"/>
                <w:sz w:val="18"/>
              </w:rPr>
              <w:t> </w:t>
            </w:r>
            <w:r>
              <w:rPr>
                <w:rFonts w:ascii="Arial" w:hAnsi="Arial"/>
                <w:b/>
                <w:sz w:val="18"/>
              </w:rPr>
              <w:t>ПРОСВЕТЕ,</w:t>
            </w:r>
            <w:r>
              <w:rPr>
                <w:rFonts w:ascii="Arial" w:hAnsi="Arial"/>
                <w:b/>
                <w:spacing w:val="-3"/>
                <w:sz w:val="18"/>
              </w:rPr>
              <w:t> </w:t>
            </w:r>
            <w:r>
              <w:rPr>
                <w:rFonts w:ascii="Arial" w:hAnsi="Arial"/>
                <w:b/>
                <w:sz w:val="18"/>
              </w:rPr>
              <w:t>НАУКЕ</w:t>
            </w:r>
            <w:r>
              <w:rPr>
                <w:rFonts w:ascii="Arial" w:hAnsi="Arial"/>
                <w:b/>
                <w:spacing w:val="-2"/>
                <w:sz w:val="18"/>
              </w:rPr>
              <w:t> </w:t>
            </w:r>
            <w:r>
              <w:rPr>
                <w:rFonts w:ascii="Arial" w:hAnsi="Arial"/>
                <w:b/>
                <w:sz w:val="18"/>
              </w:rPr>
              <w:t>И</w:t>
            </w:r>
            <w:r>
              <w:rPr>
                <w:rFonts w:ascii="Arial" w:hAnsi="Arial"/>
                <w:b/>
                <w:spacing w:val="-3"/>
                <w:sz w:val="18"/>
              </w:rPr>
              <w:t> </w:t>
            </w:r>
            <w:r>
              <w:rPr>
                <w:rFonts w:ascii="Arial" w:hAnsi="Arial"/>
                <w:b/>
                <w:sz w:val="18"/>
              </w:rPr>
              <w:t>ТЕХНОЛОШКОГ</w:t>
            </w:r>
            <w:r>
              <w:rPr>
                <w:rFonts w:ascii="Arial" w:hAnsi="Arial"/>
                <w:b/>
                <w:spacing w:val="-2"/>
                <w:sz w:val="18"/>
              </w:rPr>
              <w:t> РАЗВОЈА</w:t>
            </w:r>
          </w:p>
        </w:tc>
      </w:tr>
    </w:tbl>
    <w:p>
      <w:pPr>
        <w:pStyle w:val="TableParagraph"/>
        <w:spacing w:after="0"/>
        <w:rPr>
          <w:rFonts w:ascii="Arial" w:hAns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621" w:hRule="atLeast"/>
        </w:trPr>
        <w:tc>
          <w:tcPr>
            <w:tcW w:w="4963" w:type="dxa"/>
            <w:gridSpan w:val="3"/>
            <w:shd w:val="clear" w:color="auto" w:fill="D6E2ED"/>
          </w:tcPr>
          <w:p>
            <w:pPr>
              <w:pStyle w:val="TableParagraph"/>
              <w:spacing w:before="3"/>
              <w:rPr>
                <w:rFonts w:ascii="Times New Roman"/>
                <w:sz w:val="18"/>
              </w:rPr>
            </w:pPr>
          </w:p>
          <w:p>
            <w:pPr>
              <w:pStyle w:val="TableParagraph"/>
              <w:ind w:left="15" w:right="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3"/>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9"/>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6" w:lineRule="exact"/>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3"/>
              <w:rPr>
                <w:rFonts w:ascii="Times New Roman"/>
                <w:sz w:val="18"/>
              </w:rPr>
            </w:pPr>
          </w:p>
          <w:p>
            <w:pPr>
              <w:pStyle w:val="TableParagraph"/>
              <w:ind w:left="13"/>
              <w:jc w:val="center"/>
              <w:rPr>
                <w:sz w:val="18"/>
              </w:rPr>
            </w:pPr>
            <w:r>
              <w:rPr>
                <w:spacing w:val="-2"/>
                <w:sz w:val="18"/>
              </w:rPr>
              <w:t>Напомена</w:t>
            </w:r>
          </w:p>
        </w:tc>
      </w:tr>
      <w:tr>
        <w:trPr>
          <w:trHeight w:val="720" w:hRule="atLeast"/>
        </w:trPr>
        <w:tc>
          <w:tcPr>
            <w:tcW w:w="4963" w:type="dxa"/>
            <w:gridSpan w:val="3"/>
          </w:tcPr>
          <w:p>
            <w:pPr>
              <w:pStyle w:val="TableParagraph"/>
              <w:spacing w:line="242" w:lineRule="auto" w:before="52"/>
              <w:ind w:left="110" w:right="266"/>
              <w:jc w:val="both"/>
              <w:rPr>
                <w:sz w:val="18"/>
              </w:rPr>
            </w:pPr>
            <w:r>
              <w:rPr>
                <w:sz w:val="18"/>
              </w:rPr>
              <w:t>Учешће</w:t>
            </w:r>
            <w:r>
              <w:rPr>
                <w:spacing w:val="-6"/>
                <w:sz w:val="18"/>
              </w:rPr>
              <w:t> </w:t>
            </w:r>
            <w:r>
              <w:rPr>
                <w:sz w:val="18"/>
              </w:rPr>
              <w:t>ђака</w:t>
            </w:r>
            <w:r>
              <w:rPr>
                <w:spacing w:val="-5"/>
                <w:sz w:val="18"/>
              </w:rPr>
              <w:t> </w:t>
            </w:r>
            <w:r>
              <w:rPr>
                <w:sz w:val="18"/>
              </w:rPr>
              <w:t>уписаних</w:t>
            </w:r>
            <w:r>
              <w:rPr>
                <w:spacing w:val="-10"/>
                <w:sz w:val="18"/>
              </w:rPr>
              <w:t> </w:t>
            </w:r>
            <w:r>
              <w:rPr>
                <w:sz w:val="18"/>
              </w:rPr>
              <w:t>у</w:t>
            </w:r>
            <w:r>
              <w:rPr>
                <w:spacing w:val="-7"/>
                <w:sz w:val="18"/>
              </w:rPr>
              <w:t> </w:t>
            </w:r>
            <w:r>
              <w:rPr>
                <w:sz w:val="18"/>
              </w:rPr>
              <w:t>прву</w:t>
            </w:r>
            <w:r>
              <w:rPr>
                <w:spacing w:val="-7"/>
                <w:sz w:val="18"/>
              </w:rPr>
              <w:t> </w:t>
            </w:r>
            <w:r>
              <w:rPr>
                <w:sz w:val="18"/>
              </w:rPr>
              <w:t>годину</w:t>
            </w:r>
            <w:r>
              <w:rPr>
                <w:spacing w:val="-8"/>
                <w:sz w:val="18"/>
              </w:rPr>
              <w:t> </w:t>
            </w:r>
            <w:r>
              <w:rPr>
                <w:sz w:val="18"/>
              </w:rPr>
              <w:t>у</w:t>
            </w:r>
            <w:r>
              <w:rPr>
                <w:spacing w:val="-7"/>
                <w:sz w:val="18"/>
              </w:rPr>
              <w:t> </w:t>
            </w:r>
            <w:r>
              <w:rPr>
                <w:sz w:val="18"/>
              </w:rPr>
              <w:t>систем</w:t>
            </w:r>
            <w:r>
              <w:rPr>
                <w:spacing w:val="-5"/>
                <w:sz w:val="18"/>
              </w:rPr>
              <w:t> </w:t>
            </w:r>
            <w:r>
              <w:rPr>
                <w:sz w:val="18"/>
              </w:rPr>
              <w:t>дуалног образовања</w:t>
            </w:r>
            <w:r>
              <w:rPr>
                <w:spacing w:val="-3"/>
                <w:sz w:val="18"/>
              </w:rPr>
              <w:t> </w:t>
            </w:r>
            <w:r>
              <w:rPr>
                <w:sz w:val="18"/>
              </w:rPr>
              <w:t>у</w:t>
            </w:r>
            <w:r>
              <w:rPr>
                <w:spacing w:val="-4"/>
                <w:sz w:val="18"/>
              </w:rPr>
              <w:t> </w:t>
            </w:r>
            <w:r>
              <w:rPr>
                <w:sz w:val="18"/>
              </w:rPr>
              <w:t>односу</w:t>
            </w:r>
            <w:r>
              <w:rPr>
                <w:spacing w:val="-5"/>
                <w:sz w:val="18"/>
              </w:rPr>
              <w:t> </w:t>
            </w:r>
            <w:r>
              <w:rPr>
                <w:sz w:val="18"/>
              </w:rPr>
              <w:t>на</w:t>
            </w:r>
            <w:r>
              <w:rPr>
                <w:spacing w:val="-3"/>
                <w:sz w:val="18"/>
              </w:rPr>
              <w:t> </w:t>
            </w:r>
            <w:r>
              <w:rPr>
                <w:sz w:val="18"/>
              </w:rPr>
              <w:t>укупан</w:t>
            </w:r>
            <w:r>
              <w:rPr>
                <w:spacing w:val="-4"/>
                <w:sz w:val="18"/>
              </w:rPr>
              <w:t> </w:t>
            </w:r>
            <w:r>
              <w:rPr>
                <w:sz w:val="18"/>
              </w:rPr>
              <w:t>броја</w:t>
            </w:r>
            <w:r>
              <w:rPr>
                <w:spacing w:val="-3"/>
                <w:sz w:val="18"/>
              </w:rPr>
              <w:t> </w:t>
            </w:r>
            <w:r>
              <w:rPr>
                <w:sz w:val="18"/>
              </w:rPr>
              <w:t>ђака</w:t>
            </w:r>
            <w:r>
              <w:rPr>
                <w:spacing w:val="-2"/>
                <w:sz w:val="18"/>
              </w:rPr>
              <w:t> </w:t>
            </w:r>
            <w:r>
              <w:rPr>
                <w:sz w:val="18"/>
              </w:rPr>
              <w:t>уписаних</w:t>
            </w:r>
            <w:r>
              <w:rPr>
                <w:spacing w:val="-7"/>
                <w:sz w:val="18"/>
              </w:rPr>
              <w:t> </w:t>
            </w:r>
            <w:r>
              <w:rPr>
                <w:sz w:val="18"/>
              </w:rPr>
              <w:t>у прву годину у средњем образовању (%)</w:t>
            </w:r>
          </w:p>
        </w:tc>
        <w:tc>
          <w:tcPr>
            <w:tcW w:w="3329" w:type="dxa"/>
            <w:gridSpan w:val="2"/>
          </w:tcPr>
          <w:p>
            <w:pPr>
              <w:pStyle w:val="TableParagraph"/>
              <w:spacing w:before="52"/>
              <w:rPr>
                <w:rFonts w:ascii="Times New Roman"/>
                <w:sz w:val="18"/>
              </w:rPr>
            </w:pPr>
          </w:p>
          <w:p>
            <w:pPr>
              <w:pStyle w:val="TableParagraph"/>
              <w:ind w:left="1256"/>
              <w:rPr>
                <w:sz w:val="18"/>
              </w:rPr>
            </w:pPr>
            <w:r>
              <w:rPr>
                <w:sz w:val="18"/>
              </w:rPr>
              <w:t>5.3 </w:t>
            </w:r>
            <w:r>
              <w:rPr>
                <w:spacing w:val="-2"/>
                <w:sz w:val="18"/>
              </w:rPr>
              <w:t>(2019)</w:t>
            </w:r>
          </w:p>
        </w:tc>
        <w:tc>
          <w:tcPr>
            <w:tcW w:w="2136" w:type="dxa"/>
          </w:tcPr>
          <w:p>
            <w:pPr>
              <w:pStyle w:val="TableParagraph"/>
              <w:spacing w:before="52"/>
              <w:rPr>
                <w:rFonts w:ascii="Times New Roman"/>
                <w:sz w:val="18"/>
              </w:rPr>
            </w:pPr>
          </w:p>
          <w:p>
            <w:pPr>
              <w:pStyle w:val="TableParagraph"/>
              <w:ind w:left="18"/>
              <w:jc w:val="center"/>
              <w:rPr>
                <w:sz w:val="18"/>
              </w:rPr>
            </w:pPr>
            <w:r>
              <w:rPr>
                <w:spacing w:val="-5"/>
                <w:sz w:val="18"/>
              </w:rPr>
              <w:t>8.8</w:t>
            </w:r>
          </w:p>
        </w:tc>
        <w:tc>
          <w:tcPr>
            <w:tcW w:w="1588" w:type="dxa"/>
          </w:tcPr>
          <w:p>
            <w:pPr>
              <w:pStyle w:val="TableParagraph"/>
              <w:spacing w:before="52"/>
              <w:rPr>
                <w:rFonts w:ascii="Times New Roman"/>
                <w:sz w:val="18"/>
              </w:rPr>
            </w:pPr>
          </w:p>
          <w:p>
            <w:pPr>
              <w:pStyle w:val="TableParagraph"/>
              <w:ind w:left="16" w:right="2"/>
              <w:jc w:val="center"/>
              <w:rPr>
                <w:sz w:val="18"/>
              </w:rPr>
            </w:pPr>
            <w:r>
              <w:rPr>
                <w:spacing w:val="-5"/>
                <w:sz w:val="18"/>
              </w:rPr>
              <w:t>7.6</w:t>
            </w:r>
          </w:p>
        </w:tc>
        <w:tc>
          <w:tcPr>
            <w:tcW w:w="4016" w:type="dxa"/>
            <w:gridSpan w:val="2"/>
          </w:tcPr>
          <w:p>
            <w:pPr>
              <w:pStyle w:val="TableParagraph"/>
              <w:rPr>
                <w:rFonts w:ascii="Times New Roman"/>
                <w:sz w:val="18"/>
              </w:rPr>
            </w:pPr>
          </w:p>
        </w:tc>
      </w:tr>
      <w:tr>
        <w:trPr>
          <w:trHeight w:val="830" w:hRule="atLeast"/>
        </w:trPr>
        <w:tc>
          <w:tcPr>
            <w:tcW w:w="4963" w:type="dxa"/>
            <w:gridSpan w:val="3"/>
          </w:tcPr>
          <w:p>
            <w:pPr>
              <w:pStyle w:val="TableParagraph"/>
              <w:spacing w:before="3"/>
              <w:rPr>
                <w:rFonts w:ascii="Times New Roman"/>
                <w:sz w:val="18"/>
              </w:rPr>
            </w:pPr>
          </w:p>
          <w:p>
            <w:pPr>
              <w:pStyle w:val="TableParagraph"/>
              <w:spacing w:line="242" w:lineRule="auto"/>
              <w:ind w:left="110"/>
              <w:rPr>
                <w:sz w:val="18"/>
              </w:rPr>
            </w:pPr>
            <w:r>
              <w:rPr>
                <w:sz w:val="18"/>
              </w:rPr>
              <w:t>Стопа</w:t>
            </w:r>
            <w:r>
              <w:rPr>
                <w:spacing w:val="-6"/>
                <w:sz w:val="18"/>
              </w:rPr>
              <w:t> </w:t>
            </w:r>
            <w:r>
              <w:rPr>
                <w:sz w:val="18"/>
              </w:rPr>
              <w:t>учешћа</w:t>
            </w:r>
            <w:r>
              <w:rPr>
                <w:spacing w:val="-6"/>
                <w:sz w:val="18"/>
              </w:rPr>
              <w:t> </w:t>
            </w:r>
            <w:r>
              <w:rPr>
                <w:sz w:val="18"/>
              </w:rPr>
              <w:t>одраслих</w:t>
            </w:r>
            <w:r>
              <w:rPr>
                <w:spacing w:val="-9"/>
                <w:sz w:val="18"/>
              </w:rPr>
              <w:t> </w:t>
            </w:r>
            <w:r>
              <w:rPr>
                <w:sz w:val="18"/>
              </w:rPr>
              <w:t>(25-64)</w:t>
            </w:r>
            <w:r>
              <w:rPr>
                <w:spacing w:val="-6"/>
                <w:sz w:val="18"/>
              </w:rPr>
              <w:t> </w:t>
            </w:r>
            <w:r>
              <w:rPr>
                <w:sz w:val="18"/>
              </w:rPr>
              <w:t>у</w:t>
            </w:r>
            <w:r>
              <w:rPr>
                <w:spacing w:val="-7"/>
                <w:sz w:val="18"/>
              </w:rPr>
              <w:t> </w:t>
            </w:r>
            <w:r>
              <w:rPr>
                <w:sz w:val="18"/>
              </w:rPr>
              <w:t>формалном</w:t>
            </w:r>
            <w:r>
              <w:rPr>
                <w:spacing w:val="-5"/>
                <w:sz w:val="18"/>
              </w:rPr>
              <w:t> </w:t>
            </w:r>
            <w:r>
              <w:rPr>
                <w:sz w:val="18"/>
              </w:rPr>
              <w:t>и неформалном образовању и обукама (%)</w:t>
            </w:r>
          </w:p>
        </w:tc>
        <w:tc>
          <w:tcPr>
            <w:tcW w:w="3329" w:type="dxa"/>
            <w:gridSpan w:val="2"/>
          </w:tcPr>
          <w:p>
            <w:pPr>
              <w:pStyle w:val="TableParagraph"/>
              <w:spacing w:before="106"/>
              <w:rPr>
                <w:rFonts w:ascii="Times New Roman"/>
                <w:sz w:val="18"/>
              </w:rPr>
            </w:pPr>
          </w:p>
          <w:p>
            <w:pPr>
              <w:pStyle w:val="TableParagraph"/>
              <w:spacing w:before="1"/>
              <w:ind w:left="1256"/>
              <w:rPr>
                <w:sz w:val="18"/>
              </w:rPr>
            </w:pPr>
            <w:r>
              <w:rPr>
                <w:sz w:val="18"/>
              </w:rPr>
              <w:t>4.2 </w:t>
            </w:r>
            <w:r>
              <w:rPr>
                <w:spacing w:val="-2"/>
                <w:sz w:val="18"/>
              </w:rPr>
              <w:t>(2019)</w:t>
            </w:r>
          </w:p>
        </w:tc>
        <w:tc>
          <w:tcPr>
            <w:tcW w:w="2136" w:type="dxa"/>
          </w:tcPr>
          <w:p>
            <w:pPr>
              <w:pStyle w:val="TableParagraph"/>
              <w:spacing w:before="106"/>
              <w:rPr>
                <w:rFonts w:ascii="Times New Roman"/>
                <w:sz w:val="18"/>
              </w:rPr>
            </w:pPr>
          </w:p>
          <w:p>
            <w:pPr>
              <w:pStyle w:val="TableParagraph"/>
              <w:spacing w:before="1"/>
              <w:ind w:left="18"/>
              <w:jc w:val="center"/>
              <w:rPr>
                <w:sz w:val="18"/>
              </w:rPr>
            </w:pPr>
            <w:r>
              <w:rPr>
                <w:spacing w:val="-5"/>
                <w:sz w:val="18"/>
              </w:rPr>
              <w:t>5.0</w:t>
            </w:r>
          </w:p>
        </w:tc>
        <w:tc>
          <w:tcPr>
            <w:tcW w:w="1588" w:type="dxa"/>
          </w:tcPr>
          <w:p>
            <w:pPr>
              <w:pStyle w:val="TableParagraph"/>
              <w:spacing w:before="15"/>
              <w:rPr>
                <w:rFonts w:ascii="Times New Roman"/>
                <w:sz w:val="18"/>
              </w:rPr>
            </w:pPr>
          </w:p>
          <w:p>
            <w:pPr>
              <w:pStyle w:val="TableParagraph"/>
              <w:ind w:left="16" w:right="2"/>
              <w:jc w:val="center"/>
              <w:rPr>
                <w:sz w:val="18"/>
              </w:rPr>
            </w:pPr>
            <w:r>
              <w:rPr>
                <w:spacing w:val="-5"/>
                <w:sz w:val="18"/>
              </w:rPr>
              <w:t>6.1</w:t>
            </w:r>
          </w:p>
        </w:tc>
        <w:tc>
          <w:tcPr>
            <w:tcW w:w="4016" w:type="dxa"/>
            <w:gridSpan w:val="2"/>
          </w:tcPr>
          <w:p>
            <w:pPr>
              <w:pStyle w:val="TableParagraph"/>
              <w:spacing w:line="261" w:lineRule="auto" w:before="2"/>
              <w:ind w:left="110"/>
              <w:rPr>
                <w:sz w:val="18"/>
              </w:rPr>
            </w:pPr>
            <w:r>
              <w:rPr>
                <w:sz w:val="18"/>
              </w:rPr>
              <w:t>2023. године је извршена постпописна ревизија</w:t>
            </w:r>
            <w:r>
              <w:rPr>
                <w:spacing w:val="-9"/>
                <w:sz w:val="18"/>
              </w:rPr>
              <w:t> </w:t>
            </w:r>
            <w:r>
              <w:rPr>
                <w:sz w:val="18"/>
              </w:rPr>
              <w:t>АРС</w:t>
            </w:r>
            <w:r>
              <w:rPr>
                <w:spacing w:val="-9"/>
                <w:sz w:val="18"/>
              </w:rPr>
              <w:t> </w:t>
            </w:r>
            <w:r>
              <w:rPr>
                <w:sz w:val="18"/>
              </w:rPr>
              <w:t>и</w:t>
            </w:r>
            <w:r>
              <w:rPr>
                <w:spacing w:val="-9"/>
                <w:sz w:val="18"/>
              </w:rPr>
              <w:t> </w:t>
            </w:r>
            <w:r>
              <w:rPr>
                <w:sz w:val="18"/>
              </w:rPr>
              <w:t>податак</w:t>
            </w:r>
            <w:r>
              <w:rPr>
                <w:spacing w:val="-9"/>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830" w:hRule="atLeast"/>
        </w:trPr>
        <w:tc>
          <w:tcPr>
            <w:tcW w:w="4963" w:type="dxa"/>
            <w:gridSpan w:val="3"/>
          </w:tcPr>
          <w:p>
            <w:pPr>
              <w:pStyle w:val="TableParagraph"/>
              <w:spacing w:before="3"/>
              <w:rPr>
                <w:rFonts w:ascii="Times New Roman"/>
                <w:sz w:val="18"/>
              </w:rPr>
            </w:pPr>
          </w:p>
          <w:p>
            <w:pPr>
              <w:pStyle w:val="TableParagraph"/>
              <w:spacing w:line="242" w:lineRule="auto"/>
              <w:ind w:left="110"/>
              <w:rPr>
                <w:sz w:val="18"/>
              </w:rPr>
            </w:pPr>
            <w:r>
              <w:rPr>
                <w:sz w:val="18"/>
              </w:rPr>
              <w:t>Стопа</w:t>
            </w:r>
            <w:r>
              <w:rPr>
                <w:spacing w:val="-6"/>
                <w:sz w:val="18"/>
              </w:rPr>
              <w:t> </w:t>
            </w:r>
            <w:r>
              <w:rPr>
                <w:sz w:val="18"/>
              </w:rPr>
              <w:t>учешћа</w:t>
            </w:r>
            <w:r>
              <w:rPr>
                <w:spacing w:val="-6"/>
                <w:sz w:val="18"/>
              </w:rPr>
              <w:t> </w:t>
            </w:r>
            <w:r>
              <w:rPr>
                <w:sz w:val="18"/>
              </w:rPr>
              <w:t>младих</w:t>
            </w:r>
            <w:r>
              <w:rPr>
                <w:spacing w:val="-10"/>
                <w:sz w:val="18"/>
              </w:rPr>
              <w:t> </w:t>
            </w:r>
            <w:r>
              <w:rPr>
                <w:sz w:val="18"/>
              </w:rPr>
              <w:t>(15-24)</w:t>
            </w:r>
            <w:r>
              <w:rPr>
                <w:spacing w:val="-6"/>
                <w:sz w:val="18"/>
              </w:rPr>
              <w:t> </w:t>
            </w:r>
            <w:r>
              <w:rPr>
                <w:sz w:val="18"/>
              </w:rPr>
              <w:t>у</w:t>
            </w:r>
            <w:r>
              <w:rPr>
                <w:spacing w:val="-7"/>
                <w:sz w:val="18"/>
              </w:rPr>
              <w:t> </w:t>
            </w:r>
            <w:r>
              <w:rPr>
                <w:sz w:val="18"/>
              </w:rPr>
              <w:t>формалном</w:t>
            </w:r>
            <w:r>
              <w:rPr>
                <w:spacing w:val="-5"/>
                <w:sz w:val="18"/>
              </w:rPr>
              <w:t> </w:t>
            </w:r>
            <w:r>
              <w:rPr>
                <w:sz w:val="18"/>
              </w:rPr>
              <w:t>и неформалном образовању и обукама (%)</w:t>
            </w:r>
          </w:p>
        </w:tc>
        <w:tc>
          <w:tcPr>
            <w:tcW w:w="3329" w:type="dxa"/>
            <w:gridSpan w:val="2"/>
          </w:tcPr>
          <w:p>
            <w:pPr>
              <w:pStyle w:val="TableParagraph"/>
              <w:spacing w:before="106"/>
              <w:rPr>
                <w:rFonts w:ascii="Times New Roman"/>
                <w:sz w:val="18"/>
              </w:rPr>
            </w:pPr>
          </w:p>
          <w:p>
            <w:pPr>
              <w:pStyle w:val="TableParagraph"/>
              <w:spacing w:before="1"/>
              <w:ind w:left="1205"/>
              <w:rPr>
                <w:sz w:val="18"/>
              </w:rPr>
            </w:pPr>
            <w:r>
              <w:rPr>
                <w:sz w:val="18"/>
              </w:rPr>
              <w:t>66.9</w:t>
            </w:r>
            <w:r>
              <w:rPr>
                <w:spacing w:val="-1"/>
                <w:sz w:val="18"/>
              </w:rPr>
              <w:t> </w:t>
            </w:r>
            <w:r>
              <w:rPr>
                <w:spacing w:val="-2"/>
                <w:sz w:val="18"/>
              </w:rPr>
              <w:t>(2019)</w:t>
            </w:r>
          </w:p>
        </w:tc>
        <w:tc>
          <w:tcPr>
            <w:tcW w:w="2136" w:type="dxa"/>
          </w:tcPr>
          <w:p>
            <w:pPr>
              <w:pStyle w:val="TableParagraph"/>
              <w:spacing w:before="106"/>
              <w:rPr>
                <w:rFonts w:ascii="Times New Roman"/>
                <w:sz w:val="18"/>
              </w:rPr>
            </w:pPr>
          </w:p>
          <w:p>
            <w:pPr>
              <w:pStyle w:val="TableParagraph"/>
              <w:spacing w:before="1"/>
              <w:ind w:left="18"/>
              <w:jc w:val="center"/>
              <w:rPr>
                <w:sz w:val="18"/>
              </w:rPr>
            </w:pPr>
            <w:r>
              <w:rPr>
                <w:spacing w:val="-4"/>
                <w:sz w:val="18"/>
              </w:rPr>
              <w:t>67.3</w:t>
            </w:r>
          </w:p>
        </w:tc>
        <w:tc>
          <w:tcPr>
            <w:tcW w:w="1588" w:type="dxa"/>
          </w:tcPr>
          <w:p>
            <w:pPr>
              <w:pStyle w:val="TableParagraph"/>
              <w:spacing w:before="15"/>
              <w:rPr>
                <w:rFonts w:ascii="Times New Roman"/>
                <w:sz w:val="18"/>
              </w:rPr>
            </w:pPr>
          </w:p>
          <w:p>
            <w:pPr>
              <w:pStyle w:val="TableParagraph"/>
              <w:ind w:left="16" w:right="2"/>
              <w:jc w:val="center"/>
              <w:rPr>
                <w:sz w:val="18"/>
              </w:rPr>
            </w:pPr>
            <w:r>
              <w:rPr>
                <w:spacing w:val="-4"/>
                <w:sz w:val="18"/>
              </w:rPr>
              <w:t>69.8</w:t>
            </w:r>
          </w:p>
        </w:tc>
        <w:tc>
          <w:tcPr>
            <w:tcW w:w="4016" w:type="dxa"/>
            <w:gridSpan w:val="2"/>
          </w:tcPr>
          <w:p>
            <w:pPr>
              <w:pStyle w:val="TableParagraph"/>
              <w:spacing w:line="261" w:lineRule="auto" w:before="2"/>
              <w:ind w:left="110"/>
              <w:rPr>
                <w:sz w:val="18"/>
              </w:rPr>
            </w:pPr>
            <w:r>
              <w:rPr>
                <w:sz w:val="18"/>
              </w:rPr>
              <w:t>2023. године је извршена постпописна ревизија</w:t>
            </w:r>
            <w:r>
              <w:rPr>
                <w:spacing w:val="-9"/>
                <w:sz w:val="18"/>
              </w:rPr>
              <w:t> </w:t>
            </w:r>
            <w:r>
              <w:rPr>
                <w:sz w:val="18"/>
              </w:rPr>
              <w:t>АРС</w:t>
            </w:r>
            <w:r>
              <w:rPr>
                <w:spacing w:val="-9"/>
                <w:sz w:val="18"/>
              </w:rPr>
              <w:t> </w:t>
            </w:r>
            <w:r>
              <w:rPr>
                <w:sz w:val="18"/>
              </w:rPr>
              <w:t>и</w:t>
            </w:r>
            <w:r>
              <w:rPr>
                <w:spacing w:val="-9"/>
                <w:sz w:val="18"/>
              </w:rPr>
              <w:t> </w:t>
            </w:r>
            <w:r>
              <w:rPr>
                <w:sz w:val="18"/>
              </w:rPr>
              <w:t>податак</w:t>
            </w:r>
            <w:r>
              <w:rPr>
                <w:spacing w:val="-9"/>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1656"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0"/>
              <w:rPr>
                <w:sz w:val="18"/>
              </w:rPr>
            </w:pPr>
            <w:r>
              <w:rPr>
                <w:sz w:val="18"/>
              </w:rPr>
              <w:t>Одобрене</w:t>
            </w:r>
            <w:r>
              <w:rPr>
                <w:spacing w:val="-12"/>
                <w:sz w:val="18"/>
              </w:rPr>
              <w:t> </w:t>
            </w:r>
            <w:r>
              <w:rPr>
                <w:sz w:val="18"/>
              </w:rPr>
              <w:t>активности</w:t>
            </w:r>
            <w:r>
              <w:rPr>
                <w:spacing w:val="-12"/>
                <w:sz w:val="18"/>
              </w:rPr>
              <w:t> </w:t>
            </w:r>
            <w:r>
              <w:rPr>
                <w:sz w:val="18"/>
              </w:rPr>
              <w:t>образовања</w:t>
            </w:r>
            <w:r>
              <w:rPr>
                <w:spacing w:val="-12"/>
                <w:sz w:val="18"/>
              </w:rPr>
              <w:t> </w:t>
            </w:r>
            <w:r>
              <w:rPr>
                <w:sz w:val="18"/>
              </w:rPr>
              <w:t>одраслих</w:t>
            </w:r>
            <w:r>
              <w:rPr>
                <w:spacing w:val="-12"/>
                <w:sz w:val="18"/>
              </w:rPr>
              <w:t> </w:t>
            </w:r>
            <w:r>
              <w:rPr>
                <w:sz w:val="18"/>
              </w:rPr>
              <w:t>код</w:t>
            </w:r>
            <w:r>
              <w:rPr>
                <w:spacing w:val="-12"/>
                <w:sz w:val="18"/>
              </w:rPr>
              <w:t> </w:t>
            </w:r>
            <w:r>
              <w:rPr>
                <w:sz w:val="18"/>
              </w:rPr>
              <w:t>ЈПОА (неформално образовање, КВиС, ППУ и сл) (Број)</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8" w:right="1"/>
              <w:jc w:val="center"/>
              <w:rPr>
                <w:sz w:val="18"/>
              </w:rPr>
            </w:pPr>
            <w:r>
              <w:rPr>
                <w:sz w:val="18"/>
              </w:rPr>
              <w:t>250</w:t>
            </w:r>
            <w:r>
              <w:rPr>
                <w:spacing w:val="-3"/>
                <w:sz w:val="18"/>
              </w:rPr>
              <w:t> </w:t>
            </w:r>
            <w:r>
              <w:rPr>
                <w:spacing w:val="-2"/>
                <w:sz w:val="18"/>
              </w:rPr>
              <w:t>(2020)</w:t>
            </w:r>
          </w:p>
        </w:tc>
        <w:tc>
          <w:tcPr>
            <w:tcW w:w="2136"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8" w:right="1"/>
              <w:jc w:val="center"/>
              <w:rPr>
                <w:sz w:val="18"/>
              </w:rPr>
            </w:pPr>
            <w:r>
              <w:rPr>
                <w:spacing w:val="-5"/>
                <w:sz w:val="18"/>
              </w:rPr>
              <w:t>50</w:t>
            </w:r>
          </w:p>
        </w:tc>
        <w:tc>
          <w:tcPr>
            <w:tcW w:w="1588"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6" w:right="3"/>
              <w:jc w:val="center"/>
              <w:rPr>
                <w:sz w:val="18"/>
              </w:rPr>
            </w:pPr>
            <w:r>
              <w:rPr>
                <w:spacing w:val="-5"/>
                <w:sz w:val="18"/>
              </w:rPr>
              <w:t>125</w:t>
            </w:r>
          </w:p>
        </w:tc>
        <w:tc>
          <w:tcPr>
            <w:tcW w:w="4016" w:type="dxa"/>
            <w:gridSpan w:val="2"/>
          </w:tcPr>
          <w:p>
            <w:pPr>
              <w:pStyle w:val="TableParagraph"/>
              <w:spacing w:line="242" w:lineRule="auto" w:before="2"/>
              <w:ind w:left="110" w:right="92"/>
              <w:jc w:val="both"/>
              <w:rPr>
                <w:sz w:val="18"/>
              </w:rPr>
            </w:pPr>
            <w:r>
              <w:rPr>
                <w:sz w:val="18"/>
              </w:rPr>
              <w:t>Акредитовано је 125 програма за активност неформалног образовања, од којих је 8 програма за активност КВиС.</w:t>
            </w:r>
          </w:p>
          <w:p>
            <w:pPr>
              <w:pStyle w:val="TableParagraph"/>
              <w:spacing w:line="242" w:lineRule="auto" w:before="4"/>
              <w:ind w:left="110" w:right="91"/>
              <w:jc w:val="both"/>
              <w:rPr>
                <w:sz w:val="18"/>
              </w:rPr>
            </w:pPr>
            <w:r>
              <w:rPr>
                <w:spacing w:val="-2"/>
                <w:sz w:val="18"/>
              </w:rPr>
              <w:t>3</w:t>
            </w:r>
            <w:r>
              <w:rPr>
                <w:spacing w:val="-6"/>
                <w:sz w:val="18"/>
              </w:rPr>
              <w:t> </w:t>
            </w:r>
            <w:r>
              <w:rPr>
                <w:spacing w:val="-2"/>
                <w:sz w:val="18"/>
              </w:rPr>
              <w:t>средње</w:t>
            </w:r>
            <w:r>
              <w:rPr>
                <w:spacing w:val="-9"/>
                <w:sz w:val="18"/>
              </w:rPr>
              <w:t> </w:t>
            </w:r>
            <w:r>
              <w:rPr>
                <w:spacing w:val="-2"/>
                <w:sz w:val="18"/>
              </w:rPr>
              <w:t>стручне</w:t>
            </w:r>
            <w:r>
              <w:rPr>
                <w:spacing w:val="-6"/>
                <w:sz w:val="18"/>
              </w:rPr>
              <w:t> </w:t>
            </w:r>
            <w:r>
              <w:rPr>
                <w:spacing w:val="-2"/>
                <w:sz w:val="18"/>
              </w:rPr>
              <w:t>школе</w:t>
            </w:r>
            <w:r>
              <w:rPr>
                <w:spacing w:val="-9"/>
                <w:sz w:val="18"/>
              </w:rPr>
              <w:t> </w:t>
            </w:r>
            <w:r>
              <w:rPr>
                <w:spacing w:val="-2"/>
                <w:sz w:val="18"/>
              </w:rPr>
              <w:t>добиле</w:t>
            </w:r>
            <w:r>
              <w:rPr>
                <w:spacing w:val="-6"/>
                <w:sz w:val="18"/>
              </w:rPr>
              <w:t> </w:t>
            </w:r>
            <w:r>
              <w:rPr>
                <w:spacing w:val="-2"/>
                <w:sz w:val="18"/>
              </w:rPr>
              <w:t>су</w:t>
            </w:r>
            <w:r>
              <w:rPr>
                <w:spacing w:val="-8"/>
                <w:sz w:val="18"/>
              </w:rPr>
              <w:t> </w:t>
            </w:r>
            <w:r>
              <w:rPr>
                <w:spacing w:val="-2"/>
                <w:sz w:val="18"/>
              </w:rPr>
              <w:t>одобрење </w:t>
            </w:r>
            <w:r>
              <w:rPr>
                <w:sz w:val="18"/>
              </w:rPr>
              <w:t>статуса ЈПОА за активност ППУ за пет квалификација: Бравар-заваривач (2), Столар,</w:t>
            </w:r>
            <w:r>
              <w:rPr>
                <w:spacing w:val="63"/>
                <w:w w:val="150"/>
                <w:sz w:val="18"/>
              </w:rPr>
              <w:t> </w:t>
            </w:r>
            <w:r>
              <w:rPr>
                <w:sz w:val="18"/>
              </w:rPr>
              <w:t>Пословни</w:t>
            </w:r>
            <w:r>
              <w:rPr>
                <w:spacing w:val="62"/>
                <w:w w:val="150"/>
                <w:sz w:val="18"/>
              </w:rPr>
              <w:t> </w:t>
            </w:r>
            <w:r>
              <w:rPr>
                <w:sz w:val="18"/>
              </w:rPr>
              <w:t>секретар</w:t>
            </w:r>
            <w:r>
              <w:rPr>
                <w:spacing w:val="64"/>
                <w:w w:val="150"/>
                <w:sz w:val="18"/>
              </w:rPr>
              <w:t> </w:t>
            </w:r>
            <w:r>
              <w:rPr>
                <w:sz w:val="18"/>
              </w:rPr>
              <w:t>и</w:t>
            </w:r>
            <w:r>
              <w:rPr>
                <w:spacing w:val="63"/>
                <w:w w:val="150"/>
                <w:sz w:val="18"/>
              </w:rPr>
              <w:t> </w:t>
            </w:r>
            <w:r>
              <w:rPr>
                <w:spacing w:val="-2"/>
                <w:sz w:val="18"/>
              </w:rPr>
              <w:t>Руковалац</w:t>
            </w:r>
          </w:p>
          <w:p>
            <w:pPr>
              <w:pStyle w:val="TableParagraph"/>
              <w:spacing w:line="184" w:lineRule="exact" w:before="5"/>
              <w:ind w:left="110"/>
              <w:jc w:val="both"/>
              <w:rPr>
                <w:sz w:val="18"/>
              </w:rPr>
            </w:pPr>
            <w:r>
              <w:rPr>
                <w:spacing w:val="-2"/>
                <w:sz w:val="18"/>
              </w:rPr>
              <w:t>грађевинском</w:t>
            </w:r>
            <w:r>
              <w:rPr>
                <w:sz w:val="18"/>
              </w:rPr>
              <w:t> </w:t>
            </w:r>
            <w:r>
              <w:rPr>
                <w:spacing w:val="-2"/>
                <w:sz w:val="18"/>
              </w:rPr>
              <w:t>механизацијом.</w:t>
            </w:r>
          </w:p>
        </w:tc>
      </w:tr>
      <w:tr>
        <w:trPr>
          <w:trHeight w:val="659" w:hRule="atLeast"/>
        </w:trPr>
        <w:tc>
          <w:tcPr>
            <w:tcW w:w="4963" w:type="dxa"/>
            <w:gridSpan w:val="3"/>
          </w:tcPr>
          <w:p>
            <w:pPr>
              <w:pStyle w:val="TableParagraph"/>
              <w:spacing w:line="244" w:lineRule="auto" w:before="124"/>
              <w:ind w:left="110"/>
              <w:rPr>
                <w:sz w:val="18"/>
              </w:rPr>
            </w:pPr>
            <w:r>
              <w:rPr>
                <w:sz w:val="18"/>
              </w:rPr>
              <w:t>Обухват</w:t>
            </w:r>
            <w:r>
              <w:rPr>
                <w:spacing w:val="-10"/>
                <w:sz w:val="18"/>
              </w:rPr>
              <w:t> </w:t>
            </w:r>
            <w:r>
              <w:rPr>
                <w:sz w:val="18"/>
              </w:rPr>
              <w:t>лица</w:t>
            </w:r>
            <w:r>
              <w:rPr>
                <w:spacing w:val="-10"/>
                <w:sz w:val="18"/>
              </w:rPr>
              <w:t> </w:t>
            </w:r>
            <w:r>
              <w:rPr>
                <w:sz w:val="18"/>
              </w:rPr>
              <w:t>којима</w:t>
            </w:r>
            <w:r>
              <w:rPr>
                <w:spacing w:val="-11"/>
                <w:sz w:val="18"/>
              </w:rPr>
              <w:t> </w:t>
            </w:r>
            <w:r>
              <w:rPr>
                <w:sz w:val="18"/>
              </w:rPr>
              <w:t>је</w:t>
            </w:r>
            <w:r>
              <w:rPr>
                <w:spacing w:val="-11"/>
                <w:sz w:val="18"/>
              </w:rPr>
              <w:t> </w:t>
            </w:r>
            <w:r>
              <w:rPr>
                <w:sz w:val="18"/>
              </w:rPr>
              <w:t>пружена</w:t>
            </w:r>
            <w:r>
              <w:rPr>
                <w:spacing w:val="-10"/>
                <w:sz w:val="18"/>
              </w:rPr>
              <w:t> </w:t>
            </w:r>
            <w:r>
              <w:rPr>
                <w:sz w:val="18"/>
              </w:rPr>
              <w:t>услуга</w:t>
            </w:r>
            <w:r>
              <w:rPr>
                <w:spacing w:val="-10"/>
                <w:sz w:val="18"/>
              </w:rPr>
              <w:t> </w:t>
            </w:r>
            <w:r>
              <w:rPr>
                <w:sz w:val="18"/>
              </w:rPr>
              <w:t>КВиС</w:t>
            </w:r>
            <w:r>
              <w:rPr>
                <w:spacing w:val="-10"/>
                <w:sz w:val="18"/>
              </w:rPr>
              <w:t> </w:t>
            </w:r>
            <w:r>
              <w:rPr>
                <w:sz w:val="18"/>
              </w:rPr>
              <w:t>по акредитованим програмима КВиС (Број)</w:t>
            </w:r>
          </w:p>
        </w:tc>
        <w:tc>
          <w:tcPr>
            <w:tcW w:w="3329" w:type="dxa"/>
            <w:gridSpan w:val="2"/>
          </w:tcPr>
          <w:p>
            <w:pPr>
              <w:pStyle w:val="TableParagraph"/>
              <w:spacing w:before="22"/>
              <w:rPr>
                <w:rFonts w:ascii="Times New Roman"/>
                <w:sz w:val="18"/>
              </w:rPr>
            </w:pPr>
          </w:p>
          <w:p>
            <w:pPr>
              <w:pStyle w:val="TableParagraph"/>
              <w:spacing w:before="1"/>
              <w:ind w:left="18"/>
              <w:jc w:val="center"/>
              <w:rPr>
                <w:sz w:val="18"/>
              </w:rPr>
            </w:pPr>
            <w:r>
              <w:rPr>
                <w:sz w:val="18"/>
              </w:rPr>
              <w:t>0</w:t>
            </w:r>
            <w:r>
              <w:rPr>
                <w:spacing w:val="-1"/>
                <w:sz w:val="18"/>
              </w:rPr>
              <w:t> </w:t>
            </w:r>
            <w:r>
              <w:rPr>
                <w:spacing w:val="-2"/>
                <w:sz w:val="18"/>
              </w:rPr>
              <w:t>(2019)</w:t>
            </w:r>
          </w:p>
        </w:tc>
        <w:tc>
          <w:tcPr>
            <w:tcW w:w="2136" w:type="dxa"/>
          </w:tcPr>
          <w:p>
            <w:pPr>
              <w:pStyle w:val="TableParagraph"/>
              <w:spacing w:before="22"/>
              <w:rPr>
                <w:rFonts w:ascii="Times New Roman"/>
                <w:sz w:val="18"/>
              </w:rPr>
            </w:pPr>
          </w:p>
          <w:p>
            <w:pPr>
              <w:pStyle w:val="TableParagraph"/>
              <w:spacing w:before="1"/>
              <w:ind w:left="18" w:right="1"/>
              <w:jc w:val="center"/>
              <w:rPr>
                <w:sz w:val="18"/>
              </w:rPr>
            </w:pPr>
            <w:r>
              <w:rPr>
                <w:spacing w:val="-5"/>
                <w:sz w:val="18"/>
              </w:rPr>
              <w:t>200</w:t>
            </w:r>
          </w:p>
        </w:tc>
        <w:tc>
          <w:tcPr>
            <w:tcW w:w="1588" w:type="dxa"/>
          </w:tcPr>
          <w:p>
            <w:pPr>
              <w:pStyle w:val="TableParagraph"/>
              <w:spacing w:before="22"/>
              <w:rPr>
                <w:rFonts w:ascii="Times New Roman"/>
                <w:sz w:val="18"/>
              </w:rPr>
            </w:pPr>
          </w:p>
          <w:p>
            <w:pPr>
              <w:pStyle w:val="TableParagraph"/>
              <w:spacing w:before="1"/>
              <w:ind w:left="16" w:right="3"/>
              <w:jc w:val="center"/>
              <w:rPr>
                <w:sz w:val="18"/>
              </w:rPr>
            </w:pPr>
            <w:r>
              <w:rPr>
                <w:spacing w:val="-5"/>
                <w:sz w:val="18"/>
              </w:rPr>
              <w:t>159</w:t>
            </w:r>
          </w:p>
        </w:tc>
        <w:tc>
          <w:tcPr>
            <w:tcW w:w="4016" w:type="dxa"/>
            <w:gridSpan w:val="2"/>
          </w:tcPr>
          <w:p>
            <w:pPr>
              <w:pStyle w:val="TableParagraph"/>
              <w:spacing w:before="21"/>
              <w:ind w:left="110"/>
              <w:rPr>
                <w:sz w:val="18"/>
              </w:rPr>
            </w:pPr>
            <w:r>
              <w:rPr>
                <w:sz w:val="18"/>
              </w:rPr>
              <w:t>Реализацијом</w:t>
            </w:r>
            <w:r>
              <w:rPr>
                <w:spacing w:val="41"/>
                <w:sz w:val="18"/>
              </w:rPr>
              <w:t>  </w:t>
            </w:r>
            <w:r>
              <w:rPr>
                <w:sz w:val="18"/>
              </w:rPr>
              <w:t>2</w:t>
            </w:r>
            <w:r>
              <w:rPr>
                <w:spacing w:val="39"/>
                <w:sz w:val="18"/>
              </w:rPr>
              <w:t>  </w:t>
            </w:r>
            <w:r>
              <w:rPr>
                <w:sz w:val="18"/>
              </w:rPr>
              <w:t>акредитована</w:t>
            </w:r>
            <w:r>
              <w:rPr>
                <w:spacing w:val="41"/>
                <w:sz w:val="18"/>
              </w:rPr>
              <w:t>  </w:t>
            </w:r>
            <w:r>
              <w:rPr>
                <w:spacing w:val="-2"/>
                <w:sz w:val="18"/>
              </w:rPr>
              <w:t>програма</w:t>
            </w:r>
          </w:p>
          <w:p>
            <w:pPr>
              <w:pStyle w:val="TableParagraph"/>
              <w:spacing w:line="200" w:lineRule="atLeast" w:before="5"/>
              <w:ind w:left="110" w:right="16"/>
              <w:rPr>
                <w:sz w:val="18"/>
              </w:rPr>
            </w:pPr>
            <w:r>
              <w:rPr>
                <w:sz w:val="18"/>
              </w:rPr>
              <w:t>КВиС,</w:t>
            </w:r>
            <w:r>
              <w:rPr>
                <w:spacing w:val="-2"/>
                <w:sz w:val="18"/>
              </w:rPr>
              <w:t> </w:t>
            </w:r>
            <w:r>
              <w:rPr>
                <w:sz w:val="18"/>
              </w:rPr>
              <w:t>од</w:t>
            </w:r>
            <w:r>
              <w:rPr>
                <w:spacing w:val="-4"/>
                <w:sz w:val="18"/>
              </w:rPr>
              <w:t> </w:t>
            </w:r>
            <w:r>
              <w:rPr>
                <w:sz w:val="18"/>
              </w:rPr>
              <w:t>стране</w:t>
            </w:r>
            <w:r>
              <w:rPr>
                <w:spacing w:val="-2"/>
                <w:sz w:val="18"/>
              </w:rPr>
              <w:t> </w:t>
            </w:r>
            <w:r>
              <w:rPr>
                <w:sz w:val="18"/>
              </w:rPr>
              <w:t>4</w:t>
            </w:r>
            <w:r>
              <w:rPr>
                <w:spacing w:val="-4"/>
                <w:sz w:val="18"/>
              </w:rPr>
              <w:t> </w:t>
            </w:r>
            <w:r>
              <w:rPr>
                <w:sz w:val="18"/>
              </w:rPr>
              <w:t>организације,</w:t>
            </w:r>
            <w:r>
              <w:rPr>
                <w:spacing w:val="-2"/>
                <w:sz w:val="18"/>
              </w:rPr>
              <w:t> </w:t>
            </w:r>
            <w:r>
              <w:rPr>
                <w:sz w:val="18"/>
              </w:rPr>
              <w:t>обухваћено је 159 лица.</w:t>
            </w:r>
          </w:p>
        </w:tc>
      </w:tr>
      <w:tr>
        <w:trPr>
          <w:trHeight w:val="830" w:hRule="atLeast"/>
        </w:trPr>
        <w:tc>
          <w:tcPr>
            <w:tcW w:w="4963" w:type="dxa"/>
            <w:gridSpan w:val="3"/>
          </w:tcPr>
          <w:p>
            <w:pPr>
              <w:pStyle w:val="TableParagraph"/>
              <w:spacing w:before="106"/>
              <w:rPr>
                <w:rFonts w:ascii="Times New Roman"/>
                <w:sz w:val="18"/>
              </w:rPr>
            </w:pPr>
          </w:p>
          <w:p>
            <w:pPr>
              <w:pStyle w:val="TableParagraph"/>
              <w:spacing w:before="1"/>
              <w:ind w:left="110"/>
              <w:rPr>
                <w:sz w:val="18"/>
              </w:rPr>
            </w:pPr>
            <w:r>
              <w:rPr>
                <w:sz w:val="18"/>
              </w:rPr>
              <w:t>Усвојени</w:t>
            </w:r>
            <w:r>
              <w:rPr>
                <w:spacing w:val="-10"/>
                <w:sz w:val="18"/>
              </w:rPr>
              <w:t> </w:t>
            </w:r>
            <w:r>
              <w:rPr>
                <w:sz w:val="18"/>
              </w:rPr>
              <w:t>стандарди</w:t>
            </w:r>
            <w:r>
              <w:rPr>
                <w:spacing w:val="-10"/>
                <w:sz w:val="18"/>
              </w:rPr>
              <w:t> </w:t>
            </w:r>
            <w:r>
              <w:rPr>
                <w:sz w:val="18"/>
              </w:rPr>
              <w:t>занимања</w:t>
            </w:r>
            <w:r>
              <w:rPr>
                <w:spacing w:val="-9"/>
                <w:sz w:val="18"/>
              </w:rPr>
              <w:t> </w:t>
            </w:r>
            <w:r>
              <w:rPr>
                <w:spacing w:val="-2"/>
                <w:sz w:val="18"/>
              </w:rPr>
              <w:t>(Број)</w:t>
            </w:r>
          </w:p>
        </w:tc>
        <w:tc>
          <w:tcPr>
            <w:tcW w:w="3329" w:type="dxa"/>
            <w:gridSpan w:val="2"/>
          </w:tcPr>
          <w:p>
            <w:pPr>
              <w:pStyle w:val="TableParagraph"/>
              <w:spacing w:before="106"/>
              <w:rPr>
                <w:rFonts w:ascii="Times New Roman"/>
                <w:sz w:val="18"/>
              </w:rPr>
            </w:pPr>
          </w:p>
          <w:p>
            <w:pPr>
              <w:pStyle w:val="TableParagraph"/>
              <w:spacing w:before="1"/>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106"/>
              <w:rPr>
                <w:rFonts w:ascii="Times New Roman"/>
                <w:sz w:val="18"/>
              </w:rPr>
            </w:pPr>
          </w:p>
          <w:p>
            <w:pPr>
              <w:pStyle w:val="TableParagraph"/>
              <w:spacing w:before="1"/>
              <w:ind w:left="18" w:right="1"/>
              <w:jc w:val="center"/>
              <w:rPr>
                <w:sz w:val="18"/>
              </w:rPr>
            </w:pPr>
            <w:r>
              <w:rPr>
                <w:spacing w:val="-5"/>
                <w:sz w:val="18"/>
              </w:rPr>
              <w:t>30</w:t>
            </w:r>
          </w:p>
        </w:tc>
        <w:tc>
          <w:tcPr>
            <w:tcW w:w="1588" w:type="dxa"/>
          </w:tcPr>
          <w:p>
            <w:pPr>
              <w:pStyle w:val="TableParagraph"/>
              <w:spacing w:before="106"/>
              <w:rPr>
                <w:rFonts w:ascii="Times New Roman"/>
                <w:sz w:val="18"/>
              </w:rPr>
            </w:pPr>
          </w:p>
          <w:p>
            <w:pPr>
              <w:pStyle w:val="TableParagraph"/>
              <w:spacing w:before="1"/>
              <w:ind w:left="16" w:right="4"/>
              <w:jc w:val="center"/>
              <w:rPr>
                <w:sz w:val="18"/>
              </w:rPr>
            </w:pPr>
            <w:r>
              <w:rPr>
                <w:spacing w:val="-10"/>
                <w:sz w:val="18"/>
              </w:rPr>
              <w:t>0</w:t>
            </w:r>
          </w:p>
        </w:tc>
        <w:tc>
          <w:tcPr>
            <w:tcW w:w="4016" w:type="dxa"/>
            <w:gridSpan w:val="2"/>
          </w:tcPr>
          <w:p>
            <w:pPr>
              <w:pStyle w:val="TableParagraph"/>
              <w:spacing w:line="200" w:lineRule="atLeast"/>
              <w:ind w:left="110" w:right="93"/>
              <w:jc w:val="both"/>
              <w:rPr>
                <w:sz w:val="18"/>
              </w:rPr>
            </w:pPr>
            <w:r>
              <w:rPr>
                <w:sz w:val="18"/>
              </w:rPr>
              <w:t>Усвајање припремљених Предлога </w:t>
            </w:r>
            <w:r>
              <w:rPr>
                <w:spacing w:val="-2"/>
                <w:sz w:val="18"/>
              </w:rPr>
              <w:t>стандарда</w:t>
            </w:r>
            <w:r>
              <w:rPr>
                <w:spacing w:val="-8"/>
                <w:sz w:val="18"/>
              </w:rPr>
              <w:t> </w:t>
            </w:r>
            <w:r>
              <w:rPr>
                <w:spacing w:val="-2"/>
                <w:sz w:val="18"/>
              </w:rPr>
              <w:t>занимања</w:t>
            </w:r>
            <w:r>
              <w:rPr>
                <w:spacing w:val="-8"/>
                <w:sz w:val="18"/>
              </w:rPr>
              <w:t> </w:t>
            </w:r>
            <w:r>
              <w:rPr>
                <w:spacing w:val="-2"/>
                <w:sz w:val="18"/>
              </w:rPr>
              <w:t>условљено</w:t>
            </w:r>
            <w:r>
              <w:rPr>
                <w:spacing w:val="-8"/>
                <w:sz w:val="18"/>
              </w:rPr>
              <w:t> </w:t>
            </w:r>
            <w:r>
              <w:rPr>
                <w:spacing w:val="-2"/>
                <w:sz w:val="18"/>
              </w:rPr>
              <w:t>је</w:t>
            </w:r>
            <w:r>
              <w:rPr>
                <w:spacing w:val="-8"/>
                <w:sz w:val="18"/>
              </w:rPr>
              <w:t> </w:t>
            </w:r>
            <w:r>
              <w:rPr>
                <w:spacing w:val="-2"/>
                <w:sz w:val="18"/>
              </w:rPr>
              <w:t>изменама </w:t>
            </w:r>
            <w:r>
              <w:rPr>
                <w:sz w:val="18"/>
              </w:rPr>
              <w:t>и допунама Закона о запошљавању и осигурању за случај незапослености.</w:t>
            </w:r>
          </w:p>
        </w:tc>
      </w:tr>
      <w:tr>
        <w:trPr>
          <w:trHeight w:val="827" w:hRule="atLeast"/>
        </w:trPr>
        <w:tc>
          <w:tcPr>
            <w:tcW w:w="4963" w:type="dxa"/>
            <w:gridSpan w:val="3"/>
          </w:tcPr>
          <w:p>
            <w:pPr>
              <w:pStyle w:val="TableParagraph"/>
              <w:spacing w:before="1"/>
              <w:rPr>
                <w:rFonts w:ascii="Times New Roman"/>
                <w:sz w:val="18"/>
              </w:rPr>
            </w:pPr>
          </w:p>
          <w:p>
            <w:pPr>
              <w:pStyle w:val="TableParagraph"/>
              <w:spacing w:line="242" w:lineRule="auto"/>
              <w:ind w:left="110" w:right="184"/>
              <w:rPr>
                <w:sz w:val="18"/>
              </w:rPr>
            </w:pPr>
            <w:r>
              <w:rPr>
                <w:sz w:val="18"/>
              </w:rPr>
              <w:t>Унапређен</w:t>
            </w:r>
            <w:r>
              <w:rPr>
                <w:spacing w:val="-12"/>
                <w:sz w:val="18"/>
              </w:rPr>
              <w:t> </w:t>
            </w:r>
            <w:r>
              <w:rPr>
                <w:sz w:val="18"/>
              </w:rPr>
              <w:t>нормативни</w:t>
            </w:r>
            <w:r>
              <w:rPr>
                <w:spacing w:val="-12"/>
                <w:sz w:val="18"/>
              </w:rPr>
              <w:t> </w:t>
            </w:r>
            <w:r>
              <w:rPr>
                <w:sz w:val="18"/>
              </w:rPr>
              <w:t>оквир</w:t>
            </w:r>
            <w:r>
              <w:rPr>
                <w:spacing w:val="-12"/>
                <w:sz w:val="18"/>
              </w:rPr>
              <w:t> </w:t>
            </w:r>
            <w:r>
              <w:rPr>
                <w:sz w:val="18"/>
              </w:rPr>
              <w:t>за</w:t>
            </w:r>
            <w:r>
              <w:rPr>
                <w:spacing w:val="-12"/>
                <w:sz w:val="18"/>
              </w:rPr>
              <w:t> </w:t>
            </w:r>
            <w:r>
              <w:rPr>
                <w:sz w:val="18"/>
              </w:rPr>
              <w:t>систем</w:t>
            </w:r>
            <w:r>
              <w:rPr>
                <w:spacing w:val="-12"/>
                <w:sz w:val="18"/>
              </w:rPr>
              <w:t> </w:t>
            </w:r>
            <w:r>
              <w:rPr>
                <w:sz w:val="18"/>
              </w:rPr>
              <w:t>НОКС-а</w:t>
            </w:r>
            <w:r>
              <w:rPr>
                <w:spacing w:val="-12"/>
                <w:sz w:val="18"/>
              </w:rPr>
              <w:t> </w:t>
            </w:r>
            <w:r>
              <w:rPr>
                <w:sz w:val="18"/>
              </w:rPr>
              <w:t>и област образовања одраслих (0 - не, 1- да)</w:t>
            </w:r>
          </w:p>
        </w:tc>
        <w:tc>
          <w:tcPr>
            <w:tcW w:w="3329" w:type="dxa"/>
            <w:gridSpan w:val="2"/>
          </w:tcPr>
          <w:p>
            <w:pPr>
              <w:pStyle w:val="TableParagraph"/>
              <w:spacing w:before="104"/>
              <w:rPr>
                <w:rFonts w:ascii="Times New Roman"/>
                <w:sz w:val="18"/>
              </w:rPr>
            </w:pPr>
          </w:p>
          <w:p>
            <w:pPr>
              <w:pStyle w:val="TableParagraph"/>
              <w:spacing w:before="1"/>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104"/>
              <w:rPr>
                <w:rFonts w:ascii="Times New Roman"/>
                <w:sz w:val="18"/>
              </w:rPr>
            </w:pPr>
          </w:p>
          <w:p>
            <w:pPr>
              <w:pStyle w:val="TableParagraph"/>
              <w:spacing w:before="1"/>
              <w:ind w:left="18" w:right="4"/>
              <w:jc w:val="center"/>
              <w:rPr>
                <w:sz w:val="18"/>
              </w:rPr>
            </w:pPr>
            <w:r>
              <w:rPr>
                <w:spacing w:val="-10"/>
                <w:sz w:val="18"/>
              </w:rPr>
              <w:t>/</w:t>
            </w:r>
          </w:p>
        </w:tc>
        <w:tc>
          <w:tcPr>
            <w:tcW w:w="1588" w:type="dxa"/>
          </w:tcPr>
          <w:p>
            <w:pPr>
              <w:pStyle w:val="TableParagraph"/>
              <w:spacing w:before="104"/>
              <w:rPr>
                <w:rFonts w:ascii="Times New Roman"/>
                <w:sz w:val="18"/>
              </w:rPr>
            </w:pPr>
          </w:p>
          <w:p>
            <w:pPr>
              <w:pStyle w:val="TableParagraph"/>
              <w:spacing w:before="1"/>
              <w:ind w:left="16" w:right="4"/>
              <w:jc w:val="center"/>
              <w:rPr>
                <w:sz w:val="18"/>
              </w:rPr>
            </w:pPr>
            <w:r>
              <w:rPr>
                <w:spacing w:val="-10"/>
                <w:sz w:val="18"/>
              </w:rPr>
              <w:t>1</w:t>
            </w:r>
          </w:p>
        </w:tc>
        <w:tc>
          <w:tcPr>
            <w:tcW w:w="4016" w:type="dxa"/>
            <w:gridSpan w:val="2"/>
          </w:tcPr>
          <w:p>
            <w:pPr>
              <w:pStyle w:val="TableParagraph"/>
              <w:spacing w:line="206" w:lineRule="exact"/>
              <w:ind w:left="110" w:right="92"/>
              <w:jc w:val="both"/>
              <w:rPr>
                <w:sz w:val="18"/>
              </w:rPr>
            </w:pPr>
            <w:r>
              <w:rPr>
                <w:sz w:val="18"/>
              </w:rPr>
              <w:t>Усвојен je Закон о изменама и допунама Закона о Националном оквиру квалификација Републике Србије („Сл. гласник РСˮ, број 76/23).</w:t>
            </w:r>
          </w:p>
        </w:tc>
      </w:tr>
      <w:tr>
        <w:trPr>
          <w:trHeight w:val="254" w:hRule="atLeast"/>
        </w:trPr>
        <w:tc>
          <w:tcPr>
            <w:tcW w:w="16032" w:type="dxa"/>
            <w:gridSpan w:val="9"/>
          </w:tcPr>
          <w:p>
            <w:pPr>
              <w:pStyle w:val="TableParagraph"/>
              <w:spacing w:before="26"/>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4"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6"/>
              <w:rPr>
                <w:rFonts w:ascii="Times New Roman"/>
                <w:sz w:val="18"/>
              </w:rPr>
            </w:pPr>
          </w:p>
          <w:p>
            <w:pPr>
              <w:pStyle w:val="TableParagraph"/>
              <w:spacing w:line="242" w:lineRule="auto" w:before="1"/>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1"/>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2"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2071"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10" w:right="95"/>
              <w:rPr>
                <w:sz w:val="18"/>
              </w:rPr>
            </w:pPr>
            <w:r>
              <w:rPr>
                <w:sz w:val="18"/>
              </w:rPr>
              <w:t>1.1.1:</w:t>
            </w:r>
            <w:r>
              <w:rPr>
                <w:spacing w:val="-12"/>
                <w:sz w:val="18"/>
              </w:rPr>
              <w:t> </w:t>
            </w:r>
            <w:r>
              <w:rPr>
                <w:sz w:val="18"/>
              </w:rPr>
              <w:t>Даљи</w:t>
            </w:r>
            <w:r>
              <w:rPr>
                <w:spacing w:val="-12"/>
                <w:sz w:val="18"/>
              </w:rPr>
              <w:t> </w:t>
            </w:r>
            <w:r>
              <w:rPr>
                <w:sz w:val="18"/>
              </w:rPr>
              <w:t>развој</w:t>
            </w:r>
            <w:r>
              <w:rPr>
                <w:spacing w:val="-12"/>
                <w:sz w:val="18"/>
              </w:rPr>
              <w:t> </w:t>
            </w:r>
            <w:r>
              <w:rPr>
                <w:sz w:val="18"/>
              </w:rPr>
              <w:t>дуалног </w:t>
            </w:r>
            <w:r>
              <w:rPr>
                <w:spacing w:val="-2"/>
                <w:sz w:val="18"/>
              </w:rPr>
              <w:t>образовања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spacing w:before="50"/>
              <w:ind w:left="108"/>
              <w:rPr>
                <w:sz w:val="18"/>
              </w:rPr>
            </w:pPr>
            <w:r>
              <w:rPr>
                <w:spacing w:val="-2"/>
                <w:sz w:val="18"/>
              </w:rPr>
              <w:t>Министарство просвете</w:t>
            </w:r>
          </w:p>
          <w:p>
            <w:pPr>
              <w:pStyle w:val="TableParagraph"/>
              <w:spacing w:line="244" w:lineRule="auto" w:before="166"/>
              <w:ind w:left="108" w:right="146"/>
              <w:rPr>
                <w:sz w:val="18"/>
              </w:rPr>
            </w:pPr>
            <w:r>
              <w:rPr>
                <w:spacing w:val="-2"/>
                <w:sz w:val="18"/>
              </w:rPr>
              <w:t>Канцеларија </w:t>
            </w:r>
            <w:r>
              <w:rPr>
                <w:sz w:val="18"/>
              </w:rPr>
              <w:t>за дуално </w:t>
            </w:r>
            <w:r>
              <w:rPr>
                <w:spacing w:val="-2"/>
                <w:sz w:val="18"/>
              </w:rPr>
              <w:t>образовање</w:t>
            </w:r>
            <w:r>
              <w:rPr>
                <w:spacing w:val="-10"/>
                <w:sz w:val="18"/>
              </w:rPr>
              <w:t> </w:t>
            </w:r>
            <w:r>
              <w:rPr>
                <w:spacing w:val="-2"/>
                <w:sz w:val="18"/>
              </w:rPr>
              <w:t>и национални оквир</w:t>
            </w:r>
          </w:p>
          <w:p>
            <w:pPr>
              <w:pStyle w:val="TableParagraph"/>
              <w:spacing w:line="197" w:lineRule="exact"/>
              <w:ind w:left="108"/>
              <w:rPr>
                <w:sz w:val="18"/>
              </w:rPr>
            </w:pPr>
            <w:r>
              <w:rPr>
                <w:spacing w:val="-2"/>
                <w:sz w:val="18"/>
              </w:rPr>
              <w:t>квалификација</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1"/>
              <w:rPr>
                <w:sz w:val="18"/>
              </w:rPr>
            </w:pPr>
            <w:r>
              <w:rPr>
                <w:spacing w:val="-5"/>
                <w:sz w:val="18"/>
              </w:rPr>
              <w:t>69%</w:t>
            </w:r>
          </w:p>
        </w:tc>
        <w:tc>
          <w:tcPr>
            <w:tcW w:w="3724" w:type="dxa"/>
            <w:gridSpan w:val="2"/>
          </w:tcPr>
          <w:p>
            <w:pPr>
              <w:pStyle w:val="TableParagraph"/>
              <w:spacing w:line="244" w:lineRule="auto" w:before="2"/>
              <w:ind w:left="111" w:right="92"/>
              <w:jc w:val="both"/>
              <w:rPr>
                <w:sz w:val="18"/>
              </w:rPr>
            </w:pPr>
            <w:r>
              <w:rPr>
                <w:sz w:val="18"/>
              </w:rPr>
              <w:t>Усвојене су измене и допуне Закона о дуалном образовању („Сл. гласник РС“, бр. 101/2017, 6/2020 и 76/2023) и Уредба о финансијског подршци дуалном образовању („Сл. гласник РС“, број </w:t>
            </w:r>
            <w:r>
              <w:rPr>
                <w:spacing w:val="-2"/>
                <w:sz w:val="18"/>
              </w:rPr>
              <w:t>120/2023).</w:t>
            </w:r>
          </w:p>
          <w:p>
            <w:pPr>
              <w:pStyle w:val="TableParagraph"/>
              <w:spacing w:line="242" w:lineRule="auto"/>
              <w:ind w:left="111" w:right="93"/>
              <w:jc w:val="both"/>
              <w:rPr>
                <w:sz w:val="18"/>
              </w:rPr>
            </w:pPr>
            <w:r>
              <w:rPr>
                <w:sz w:val="18"/>
              </w:rPr>
              <w:t>Започето је са реализацијом активности промоције дуалног образовања и </w:t>
            </w:r>
            <w:r>
              <w:rPr>
                <w:spacing w:val="-2"/>
                <w:sz w:val="18"/>
              </w:rPr>
              <w:t>активностима</w:t>
            </w:r>
            <w:r>
              <w:rPr>
                <w:spacing w:val="-7"/>
                <w:sz w:val="18"/>
              </w:rPr>
              <w:t> </w:t>
            </w:r>
            <w:r>
              <w:rPr>
                <w:spacing w:val="-2"/>
                <w:sz w:val="18"/>
              </w:rPr>
              <w:t>социјалног</w:t>
            </w:r>
            <w:r>
              <w:rPr>
                <w:spacing w:val="-6"/>
                <w:sz w:val="18"/>
              </w:rPr>
              <w:t> </w:t>
            </w:r>
            <w:r>
              <w:rPr>
                <w:spacing w:val="-2"/>
                <w:sz w:val="18"/>
              </w:rPr>
              <w:t>дијалога</w:t>
            </w:r>
            <w:r>
              <w:rPr>
                <w:spacing w:val="-3"/>
                <w:sz w:val="18"/>
              </w:rPr>
              <w:t> </w:t>
            </w:r>
            <w:r>
              <w:rPr>
                <w:spacing w:val="-2"/>
                <w:sz w:val="18"/>
              </w:rPr>
              <w:t>„Млади</w:t>
            </w:r>
          </w:p>
          <w:p>
            <w:pPr>
              <w:pStyle w:val="TableParagraph"/>
              <w:spacing w:line="187" w:lineRule="exact"/>
              <w:ind w:left="111"/>
              <w:jc w:val="both"/>
              <w:rPr>
                <w:sz w:val="18"/>
              </w:rPr>
            </w:pPr>
            <w:r>
              <w:rPr>
                <w:sz w:val="18"/>
              </w:rPr>
              <w:t>млађима“</w:t>
            </w:r>
            <w:r>
              <w:rPr>
                <w:spacing w:val="-7"/>
                <w:sz w:val="18"/>
              </w:rPr>
              <w:t> </w:t>
            </w:r>
            <w:r>
              <w:rPr>
                <w:sz w:val="18"/>
              </w:rPr>
              <w:t>у</w:t>
            </w:r>
            <w:r>
              <w:rPr>
                <w:spacing w:val="-7"/>
                <w:sz w:val="18"/>
              </w:rPr>
              <w:t> </w:t>
            </w:r>
            <w:r>
              <w:rPr>
                <w:sz w:val="18"/>
              </w:rPr>
              <w:t>општинама</w:t>
            </w:r>
            <w:r>
              <w:rPr>
                <w:spacing w:val="-6"/>
                <w:sz w:val="18"/>
              </w:rPr>
              <w:t> </w:t>
            </w:r>
            <w:r>
              <w:rPr>
                <w:sz w:val="18"/>
              </w:rPr>
              <w:t>и</w:t>
            </w:r>
            <w:r>
              <w:rPr>
                <w:spacing w:val="-7"/>
                <w:sz w:val="18"/>
              </w:rPr>
              <w:t> </w:t>
            </w:r>
            <w:r>
              <w:rPr>
                <w:sz w:val="18"/>
              </w:rPr>
              <w:t>градовима</w:t>
            </w:r>
            <w:r>
              <w:rPr>
                <w:spacing w:val="-7"/>
                <w:sz w:val="18"/>
              </w:rPr>
              <w:t> </w:t>
            </w:r>
            <w:r>
              <w:rPr>
                <w:spacing w:val="-5"/>
                <w:sz w:val="18"/>
              </w:rPr>
              <w:t>РС.</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2899"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4" w:lineRule="auto" w:before="4"/>
              <w:ind w:left="111" w:right="92"/>
              <w:jc w:val="both"/>
              <w:rPr>
                <w:sz w:val="18"/>
              </w:rPr>
            </w:pPr>
            <w:r>
              <w:rPr>
                <w:sz w:val="18"/>
              </w:rPr>
              <w:t>Унија послодаваца Србије подржала је усвајање</w:t>
            </w:r>
            <w:r>
              <w:rPr>
                <w:spacing w:val="-12"/>
                <w:sz w:val="18"/>
              </w:rPr>
              <w:t> </w:t>
            </w:r>
            <w:r>
              <w:rPr>
                <w:sz w:val="18"/>
              </w:rPr>
              <w:t>Уредбе</w:t>
            </w:r>
            <w:r>
              <w:rPr>
                <w:spacing w:val="-12"/>
                <w:sz w:val="18"/>
              </w:rPr>
              <w:t> </w:t>
            </w:r>
            <w:r>
              <w:rPr>
                <w:sz w:val="18"/>
              </w:rPr>
              <w:t>о</w:t>
            </w:r>
            <w:r>
              <w:rPr>
                <w:spacing w:val="-12"/>
                <w:sz w:val="18"/>
              </w:rPr>
              <w:t> </w:t>
            </w:r>
            <w:r>
              <w:rPr>
                <w:sz w:val="18"/>
              </w:rPr>
              <w:t>финансијској</w:t>
            </w:r>
            <w:r>
              <w:rPr>
                <w:spacing w:val="-12"/>
                <w:sz w:val="18"/>
              </w:rPr>
              <w:t> </w:t>
            </w:r>
            <w:r>
              <w:rPr>
                <w:sz w:val="18"/>
              </w:rPr>
              <w:t>подршци дуалном образовању, имајући у виду важност исте за укључивање што већег броја послодаваца у систем дуалног образовања</w:t>
            </w:r>
            <w:r>
              <w:rPr>
                <w:spacing w:val="-2"/>
                <w:sz w:val="18"/>
              </w:rPr>
              <w:t> </w:t>
            </w:r>
            <w:r>
              <w:rPr>
                <w:sz w:val="18"/>
              </w:rPr>
              <w:t>и</w:t>
            </w:r>
            <w:r>
              <w:rPr>
                <w:spacing w:val="-2"/>
                <w:sz w:val="18"/>
              </w:rPr>
              <w:t> </w:t>
            </w:r>
            <w:r>
              <w:rPr>
                <w:sz w:val="18"/>
              </w:rPr>
              <w:t>обезбеђивање</w:t>
            </w:r>
            <w:r>
              <w:rPr>
                <w:spacing w:val="-2"/>
                <w:sz w:val="18"/>
              </w:rPr>
              <w:t> </w:t>
            </w:r>
            <w:r>
              <w:rPr>
                <w:sz w:val="18"/>
              </w:rPr>
              <w:t>квалитетне и квалификоване радне снаге. Такође, поднета је иницијатива за реформу образовног система спрам потреба привреде, ради постизања равнотеже између образовног система и стварних потреба привреде, и кроз директно укључивање</w:t>
            </w:r>
            <w:r>
              <w:rPr>
                <w:spacing w:val="36"/>
                <w:sz w:val="18"/>
              </w:rPr>
              <w:t>  </w:t>
            </w:r>
            <w:r>
              <w:rPr>
                <w:sz w:val="18"/>
              </w:rPr>
              <w:t>привреде</w:t>
            </w:r>
            <w:r>
              <w:rPr>
                <w:spacing w:val="35"/>
                <w:sz w:val="18"/>
              </w:rPr>
              <w:t>  </w:t>
            </w:r>
            <w:r>
              <w:rPr>
                <w:sz w:val="18"/>
              </w:rPr>
              <w:t>у</w:t>
            </w:r>
            <w:r>
              <w:rPr>
                <w:spacing w:val="35"/>
                <w:sz w:val="18"/>
              </w:rPr>
              <w:t>  </w:t>
            </w:r>
            <w:r>
              <w:rPr>
                <w:spacing w:val="-2"/>
                <w:sz w:val="18"/>
              </w:rPr>
              <w:t>обликовање</w:t>
            </w:r>
          </w:p>
          <w:p>
            <w:pPr>
              <w:pStyle w:val="TableParagraph"/>
              <w:spacing w:line="173" w:lineRule="exact"/>
              <w:ind w:left="111"/>
              <w:rPr>
                <w:sz w:val="18"/>
              </w:rPr>
            </w:pPr>
            <w:r>
              <w:rPr>
                <w:spacing w:val="-2"/>
                <w:sz w:val="18"/>
              </w:rPr>
              <w:t>курикулума.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8074"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95"/>
              <w:rPr>
                <w:sz w:val="18"/>
              </w:rPr>
            </w:pPr>
            <w:r>
              <w:rPr>
                <w:sz w:val="18"/>
              </w:rPr>
              <w:t>1.1.2:</w:t>
            </w:r>
            <w:r>
              <w:rPr>
                <w:spacing w:val="-12"/>
                <w:sz w:val="18"/>
              </w:rPr>
              <w:t> </w:t>
            </w:r>
            <w:r>
              <w:rPr>
                <w:sz w:val="18"/>
              </w:rPr>
              <w:t>Акредитација</w:t>
            </w:r>
            <w:r>
              <w:rPr>
                <w:spacing w:val="-12"/>
                <w:sz w:val="18"/>
              </w:rPr>
              <w:t> </w:t>
            </w:r>
            <w:r>
              <w:rPr>
                <w:sz w:val="18"/>
              </w:rPr>
              <w:t>ЈПОА</w:t>
            </w:r>
            <w:r>
              <w:rPr>
                <w:spacing w:val="-12"/>
                <w:sz w:val="18"/>
              </w:rPr>
              <w:t> </w:t>
            </w:r>
            <w:r>
              <w:rPr>
                <w:sz w:val="18"/>
              </w:rPr>
              <w:t>за: пружање услуга КВиС, ППУ, неформално образовање и </w:t>
            </w:r>
            <w:r>
              <w:rPr>
                <w:spacing w:val="-4"/>
                <w:sz w:val="18"/>
              </w:rPr>
              <w:t>др.</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5"/>
              <w:rPr>
                <w:rFonts w:ascii="Times New Roman"/>
                <w:sz w:val="18"/>
              </w:rPr>
            </w:pPr>
          </w:p>
          <w:p>
            <w:pPr>
              <w:pStyle w:val="TableParagraph"/>
              <w:spacing w:line="242" w:lineRule="auto" w:before="1"/>
              <w:ind w:left="108"/>
              <w:rPr>
                <w:sz w:val="18"/>
              </w:rPr>
            </w:pPr>
            <w:r>
              <w:rPr>
                <w:spacing w:val="-2"/>
                <w:sz w:val="18"/>
              </w:rPr>
              <w:t>Министарство просвете</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1574" w:val="left" w:leader="none"/>
                <w:tab w:pos="2838" w:val="left" w:leader="none"/>
              </w:tabs>
              <w:spacing w:line="244" w:lineRule="auto" w:before="2"/>
              <w:ind w:left="111" w:right="95"/>
              <w:jc w:val="both"/>
              <w:rPr>
                <w:sz w:val="18"/>
              </w:rPr>
            </w:pPr>
            <w:r>
              <w:rPr>
                <w:sz w:val="18"/>
              </w:rPr>
              <w:t>Статус ЈПОА одобрен је за 48 институција, за укупно 125 програма обука. Од наведеног броја, акредитацију ЈПОА добило је 8 средњих стручних школа за 28 програма и 40 других организација (предузећа, пословна </w:t>
            </w:r>
            <w:r>
              <w:rPr>
                <w:spacing w:val="-2"/>
                <w:sz w:val="18"/>
              </w:rPr>
              <w:t>удружења,</w:t>
            </w:r>
            <w:r>
              <w:rPr>
                <w:sz w:val="18"/>
              </w:rPr>
              <w:tab/>
            </w:r>
            <w:r>
              <w:rPr>
                <w:spacing w:val="-2"/>
                <w:sz w:val="18"/>
              </w:rPr>
              <w:t>народни</w:t>
            </w:r>
            <w:r>
              <w:rPr>
                <w:sz w:val="18"/>
              </w:rPr>
              <w:tab/>
            </w:r>
            <w:r>
              <w:rPr>
                <w:spacing w:val="-4"/>
                <w:sz w:val="18"/>
              </w:rPr>
              <w:t>раднички </w:t>
            </w:r>
            <w:r>
              <w:rPr>
                <w:sz w:val="18"/>
              </w:rPr>
              <w:t>универзитети, институти…) за 97 </w:t>
            </w:r>
            <w:r>
              <w:rPr>
                <w:spacing w:val="-2"/>
                <w:sz w:val="18"/>
              </w:rPr>
              <w:t>програма.</w:t>
            </w:r>
            <w:r>
              <w:rPr>
                <w:spacing w:val="-9"/>
                <w:sz w:val="18"/>
              </w:rPr>
              <w:t> </w:t>
            </w:r>
            <w:r>
              <w:rPr>
                <w:spacing w:val="-2"/>
                <w:sz w:val="18"/>
              </w:rPr>
              <w:t>Извештај</w:t>
            </w:r>
            <w:r>
              <w:rPr>
                <w:spacing w:val="-9"/>
                <w:sz w:val="18"/>
              </w:rPr>
              <w:t> </w:t>
            </w:r>
            <w:r>
              <w:rPr>
                <w:spacing w:val="-2"/>
                <w:sz w:val="18"/>
              </w:rPr>
              <w:t>о</w:t>
            </w:r>
            <w:r>
              <w:rPr>
                <w:spacing w:val="-10"/>
                <w:sz w:val="18"/>
              </w:rPr>
              <w:t> </w:t>
            </w:r>
            <w:r>
              <w:rPr>
                <w:spacing w:val="-2"/>
                <w:sz w:val="18"/>
              </w:rPr>
              <w:t>реализацији</w:t>
            </w:r>
            <w:r>
              <w:rPr>
                <w:spacing w:val="-9"/>
                <w:sz w:val="18"/>
              </w:rPr>
              <w:t> </w:t>
            </w:r>
            <w:r>
              <w:rPr>
                <w:spacing w:val="-2"/>
                <w:sz w:val="18"/>
              </w:rPr>
              <w:t>обука</w:t>
            </w:r>
            <w:r>
              <w:rPr>
                <w:spacing w:val="-10"/>
                <w:sz w:val="18"/>
              </w:rPr>
              <w:t> </w:t>
            </w:r>
            <w:r>
              <w:rPr>
                <w:spacing w:val="-2"/>
                <w:sz w:val="18"/>
              </w:rPr>
              <w:t>у </w:t>
            </w:r>
            <w:r>
              <w:rPr>
                <w:sz w:val="18"/>
              </w:rPr>
              <w:t>2023.</w:t>
            </w:r>
            <w:r>
              <w:rPr>
                <w:spacing w:val="27"/>
                <w:sz w:val="18"/>
              </w:rPr>
              <w:t> </w:t>
            </w:r>
            <w:r>
              <w:rPr>
                <w:sz w:val="18"/>
              </w:rPr>
              <w:t>години,</w:t>
            </w:r>
            <w:r>
              <w:rPr>
                <w:spacing w:val="28"/>
                <w:sz w:val="18"/>
              </w:rPr>
              <w:t>  </w:t>
            </w:r>
            <w:r>
              <w:rPr>
                <w:sz w:val="18"/>
              </w:rPr>
              <w:t>доставило</w:t>
            </w:r>
            <w:r>
              <w:rPr>
                <w:spacing w:val="27"/>
                <w:sz w:val="18"/>
              </w:rPr>
              <w:t> </w:t>
            </w:r>
            <w:r>
              <w:rPr>
                <w:sz w:val="18"/>
              </w:rPr>
              <w:t>је</w:t>
            </w:r>
            <w:r>
              <w:rPr>
                <w:spacing w:val="26"/>
                <w:sz w:val="18"/>
              </w:rPr>
              <w:t> </w:t>
            </w:r>
            <w:r>
              <w:rPr>
                <w:sz w:val="18"/>
              </w:rPr>
              <w:t>69</w:t>
            </w:r>
            <w:r>
              <w:rPr>
                <w:spacing w:val="27"/>
                <w:sz w:val="18"/>
              </w:rPr>
              <w:t> </w:t>
            </w:r>
            <w:r>
              <w:rPr>
                <w:sz w:val="18"/>
              </w:rPr>
              <w:t>ЈПОА</w:t>
            </w:r>
            <w:r>
              <w:rPr>
                <w:spacing w:val="27"/>
                <w:sz w:val="18"/>
              </w:rPr>
              <w:t> </w:t>
            </w:r>
            <w:r>
              <w:rPr>
                <w:spacing w:val="-5"/>
                <w:sz w:val="18"/>
              </w:rPr>
              <w:t>за</w:t>
            </w:r>
          </w:p>
          <w:p>
            <w:pPr>
              <w:pStyle w:val="TableParagraph"/>
              <w:spacing w:line="197" w:lineRule="exact"/>
              <w:ind w:left="111"/>
              <w:jc w:val="both"/>
              <w:rPr>
                <w:sz w:val="18"/>
              </w:rPr>
            </w:pPr>
            <w:r>
              <w:rPr>
                <w:sz w:val="18"/>
              </w:rPr>
              <w:t>171</w:t>
            </w:r>
            <w:r>
              <w:rPr>
                <w:spacing w:val="47"/>
                <w:sz w:val="18"/>
              </w:rPr>
              <w:t> </w:t>
            </w:r>
            <w:r>
              <w:rPr>
                <w:sz w:val="18"/>
              </w:rPr>
              <w:t>програм,</w:t>
            </w:r>
            <w:r>
              <w:rPr>
                <w:spacing w:val="47"/>
                <w:sz w:val="18"/>
              </w:rPr>
              <w:t> </w:t>
            </w:r>
            <w:r>
              <w:rPr>
                <w:sz w:val="18"/>
              </w:rPr>
              <w:t>који</w:t>
            </w:r>
            <w:r>
              <w:rPr>
                <w:spacing w:val="45"/>
                <w:sz w:val="18"/>
              </w:rPr>
              <w:t> </w:t>
            </w:r>
            <w:r>
              <w:rPr>
                <w:sz w:val="18"/>
              </w:rPr>
              <w:t>су</w:t>
            </w:r>
            <w:r>
              <w:rPr>
                <w:spacing w:val="46"/>
                <w:sz w:val="18"/>
              </w:rPr>
              <w:t> </w:t>
            </w:r>
            <w:r>
              <w:rPr>
                <w:sz w:val="18"/>
              </w:rPr>
              <w:t>реализовани</w:t>
            </w:r>
            <w:r>
              <w:rPr>
                <w:spacing w:val="47"/>
                <w:sz w:val="18"/>
              </w:rPr>
              <w:t> </w:t>
            </w:r>
            <w:r>
              <w:rPr>
                <w:spacing w:val="-4"/>
                <w:sz w:val="18"/>
              </w:rPr>
              <w:t>кроз</w:t>
            </w:r>
          </w:p>
          <w:p>
            <w:pPr>
              <w:pStyle w:val="TableParagraph"/>
              <w:spacing w:before="2"/>
              <w:ind w:left="111"/>
              <w:jc w:val="both"/>
              <w:rPr>
                <w:sz w:val="18"/>
              </w:rPr>
            </w:pPr>
            <w:r>
              <w:rPr>
                <w:sz w:val="18"/>
              </w:rPr>
              <w:t>1.598</w:t>
            </w:r>
            <w:r>
              <w:rPr>
                <w:spacing w:val="41"/>
                <w:sz w:val="18"/>
              </w:rPr>
              <w:t> </w:t>
            </w:r>
            <w:r>
              <w:rPr>
                <w:sz w:val="18"/>
              </w:rPr>
              <w:t>обука</w:t>
            </w:r>
            <w:r>
              <w:rPr>
                <w:spacing w:val="45"/>
                <w:sz w:val="18"/>
              </w:rPr>
              <w:t> </w:t>
            </w:r>
            <w:r>
              <w:rPr>
                <w:sz w:val="18"/>
              </w:rPr>
              <w:t>за</w:t>
            </w:r>
            <w:r>
              <w:rPr>
                <w:spacing w:val="43"/>
                <w:sz w:val="18"/>
              </w:rPr>
              <w:t> </w:t>
            </w:r>
            <w:r>
              <w:rPr>
                <w:sz w:val="18"/>
              </w:rPr>
              <w:t>8.630</w:t>
            </w:r>
            <w:r>
              <w:rPr>
                <w:spacing w:val="44"/>
                <w:sz w:val="18"/>
              </w:rPr>
              <w:t> </w:t>
            </w:r>
            <w:r>
              <w:rPr>
                <w:spacing w:val="-2"/>
                <w:sz w:val="18"/>
              </w:rPr>
              <w:t>кандидата.</w:t>
            </w:r>
          </w:p>
          <w:p>
            <w:pPr>
              <w:pStyle w:val="TableParagraph"/>
              <w:spacing w:before="2"/>
              <w:rPr>
                <w:rFonts w:ascii="Times New Roman"/>
                <w:sz w:val="18"/>
              </w:rPr>
            </w:pPr>
          </w:p>
          <w:p>
            <w:pPr>
              <w:pStyle w:val="TableParagraph"/>
              <w:tabs>
                <w:tab w:pos="1554" w:val="left" w:leader="none"/>
                <w:tab w:pos="2953" w:val="left" w:leader="none"/>
              </w:tabs>
              <w:spacing w:line="244" w:lineRule="auto"/>
              <w:ind w:left="111" w:right="89"/>
              <w:jc w:val="both"/>
              <w:rPr>
                <w:sz w:val="18"/>
              </w:rPr>
            </w:pPr>
            <w:r>
              <w:rPr>
                <w:sz w:val="18"/>
              </w:rPr>
              <w:t>Статус ЈПОА за активност КВиС-а одобрено je за осам организација (Удружење грађана "Тимочки клуб" из </w:t>
            </w:r>
            <w:r>
              <w:rPr>
                <w:spacing w:val="-2"/>
                <w:sz w:val="18"/>
              </w:rPr>
              <w:t>Књажевца,</w:t>
            </w:r>
            <w:r>
              <w:rPr>
                <w:sz w:val="18"/>
              </w:rPr>
              <w:tab/>
            </w:r>
            <w:r>
              <w:rPr>
                <w:spacing w:val="-2"/>
                <w:sz w:val="18"/>
              </w:rPr>
              <w:t>Удружење</w:t>
            </w:r>
            <w:r>
              <w:rPr>
                <w:sz w:val="18"/>
              </w:rPr>
              <w:tab/>
            </w:r>
            <w:r>
              <w:rPr>
                <w:spacing w:val="-2"/>
                <w:sz w:val="18"/>
              </w:rPr>
              <w:t>грађана </w:t>
            </w:r>
            <w:r>
              <w:rPr>
                <w:sz w:val="18"/>
              </w:rPr>
              <w:t>"Едукативни центар“ из Крушевца, Удружење грађана "Освежење" из Пирота, Фондација "СОС Дечија села Србија" из Београда, Развојни бизнис центар</w:t>
            </w:r>
            <w:r>
              <w:rPr>
                <w:spacing w:val="-6"/>
                <w:sz w:val="18"/>
              </w:rPr>
              <w:t> </w:t>
            </w:r>
            <w:r>
              <w:rPr>
                <w:sz w:val="18"/>
              </w:rPr>
              <w:t>из</w:t>
            </w:r>
            <w:r>
              <w:rPr>
                <w:spacing w:val="-7"/>
                <w:sz w:val="18"/>
              </w:rPr>
              <w:t> </w:t>
            </w:r>
            <w:r>
              <w:rPr>
                <w:sz w:val="18"/>
              </w:rPr>
              <w:t>Крагујевца,</w:t>
            </w:r>
            <w:r>
              <w:rPr>
                <w:spacing w:val="-8"/>
                <w:sz w:val="18"/>
              </w:rPr>
              <w:t> </w:t>
            </w:r>
            <w:r>
              <w:rPr>
                <w:sz w:val="18"/>
              </w:rPr>
              <w:t>Business</w:t>
            </w:r>
            <w:r>
              <w:rPr>
                <w:spacing w:val="-6"/>
                <w:sz w:val="18"/>
              </w:rPr>
              <w:t> </w:t>
            </w:r>
            <w:r>
              <w:rPr>
                <w:sz w:val="18"/>
              </w:rPr>
              <w:t>Innovation Programs из Београда, Бискупијски Каритас из Зрењанина и Удружење психолога из</w:t>
            </w:r>
            <w:r>
              <w:rPr>
                <w:spacing w:val="-1"/>
                <w:sz w:val="18"/>
              </w:rPr>
              <w:t> </w:t>
            </w:r>
            <w:r>
              <w:rPr>
                <w:sz w:val="18"/>
              </w:rPr>
              <w:t>Новог</w:t>
            </w:r>
            <w:r>
              <w:rPr>
                <w:spacing w:val="-1"/>
                <w:sz w:val="18"/>
              </w:rPr>
              <w:t> </w:t>
            </w:r>
            <w:r>
              <w:rPr>
                <w:sz w:val="18"/>
              </w:rPr>
              <w:t>Пазара), од којих</w:t>
            </w:r>
            <w:r>
              <w:rPr>
                <w:spacing w:val="-2"/>
                <w:sz w:val="18"/>
              </w:rPr>
              <w:t> </w:t>
            </w:r>
            <w:r>
              <w:rPr>
                <w:sz w:val="18"/>
              </w:rPr>
              <w:t>је 6 укључених</w:t>
            </w:r>
            <w:r>
              <w:rPr>
                <w:spacing w:val="-9"/>
                <w:sz w:val="18"/>
              </w:rPr>
              <w:t> </w:t>
            </w:r>
            <w:r>
              <w:rPr>
                <w:sz w:val="18"/>
              </w:rPr>
              <w:t>у</w:t>
            </w:r>
            <w:r>
              <w:rPr>
                <w:spacing w:val="-9"/>
                <w:sz w:val="18"/>
              </w:rPr>
              <w:t> </w:t>
            </w:r>
            <w:r>
              <w:rPr>
                <w:sz w:val="18"/>
              </w:rPr>
              <w:t>пројекат</w:t>
            </w:r>
            <w:r>
              <w:rPr>
                <w:spacing w:val="-9"/>
                <w:sz w:val="18"/>
              </w:rPr>
              <w:t> </w:t>
            </w:r>
            <w:r>
              <w:rPr>
                <w:sz w:val="18"/>
              </w:rPr>
              <w:t>„Знањем</w:t>
            </w:r>
            <w:r>
              <w:rPr>
                <w:spacing w:val="-8"/>
                <w:sz w:val="18"/>
              </w:rPr>
              <w:t> </w:t>
            </w:r>
            <w:r>
              <w:rPr>
                <w:sz w:val="18"/>
              </w:rPr>
              <w:t>до</w:t>
            </w:r>
            <w:r>
              <w:rPr>
                <w:spacing w:val="-10"/>
                <w:sz w:val="18"/>
              </w:rPr>
              <w:t> </w:t>
            </w:r>
            <w:r>
              <w:rPr>
                <w:sz w:val="18"/>
              </w:rPr>
              <w:t>посла</w:t>
            </w:r>
            <w:r>
              <w:rPr>
                <w:spacing w:val="-5"/>
                <w:sz w:val="18"/>
              </w:rPr>
              <w:t> </w:t>
            </w:r>
            <w:r>
              <w:rPr>
                <w:sz w:val="18"/>
              </w:rPr>
              <w:t>- Е2Е“, за: Програм каријерног вођења и саветовања младих из осетљивих друштвених</w:t>
            </w:r>
            <w:r>
              <w:rPr>
                <w:spacing w:val="-12"/>
                <w:sz w:val="18"/>
              </w:rPr>
              <w:t> </w:t>
            </w:r>
            <w:r>
              <w:rPr>
                <w:sz w:val="18"/>
              </w:rPr>
              <w:t>група</w:t>
            </w:r>
            <w:r>
              <w:rPr>
                <w:spacing w:val="-12"/>
                <w:sz w:val="18"/>
              </w:rPr>
              <w:t> </w:t>
            </w:r>
            <w:r>
              <w:rPr>
                <w:sz w:val="18"/>
              </w:rPr>
              <w:t>за</w:t>
            </w:r>
            <w:r>
              <w:rPr>
                <w:spacing w:val="-11"/>
                <w:sz w:val="18"/>
              </w:rPr>
              <w:t> </w:t>
            </w:r>
            <w:r>
              <w:rPr>
                <w:sz w:val="18"/>
              </w:rPr>
              <w:t>бољу</w:t>
            </w:r>
            <w:r>
              <w:rPr>
                <w:spacing w:val="-12"/>
                <w:sz w:val="18"/>
              </w:rPr>
              <w:t> </w:t>
            </w:r>
            <w:r>
              <w:rPr>
                <w:sz w:val="18"/>
              </w:rPr>
              <w:t>интеграцију</w:t>
            </w:r>
            <w:r>
              <w:rPr>
                <w:spacing w:val="-12"/>
                <w:sz w:val="18"/>
              </w:rPr>
              <w:t> </w:t>
            </w:r>
            <w:r>
              <w:rPr>
                <w:sz w:val="18"/>
              </w:rPr>
              <w:t>на </w:t>
            </w:r>
            <w:r>
              <w:rPr>
                <w:spacing w:val="-2"/>
                <w:sz w:val="18"/>
              </w:rPr>
              <w:t>тржиште рада,</w:t>
            </w:r>
            <w:r>
              <w:rPr>
                <w:spacing w:val="-5"/>
                <w:sz w:val="18"/>
              </w:rPr>
              <w:t> </w:t>
            </w:r>
            <w:r>
              <w:rPr>
                <w:spacing w:val="-2"/>
                <w:sz w:val="18"/>
              </w:rPr>
              <w:t>Програм</w:t>
            </w:r>
            <w:r>
              <w:rPr>
                <w:spacing w:val="-4"/>
                <w:sz w:val="18"/>
              </w:rPr>
              <w:t> </w:t>
            </w:r>
            <w:r>
              <w:rPr>
                <w:spacing w:val="-2"/>
                <w:sz w:val="18"/>
              </w:rPr>
              <w:t>услуга каријерног </w:t>
            </w:r>
            <w:r>
              <w:rPr>
                <w:sz w:val="18"/>
              </w:rPr>
              <w:t>вођења</w:t>
            </w:r>
            <w:r>
              <w:rPr>
                <w:spacing w:val="-12"/>
                <w:sz w:val="18"/>
              </w:rPr>
              <w:t> </w:t>
            </w:r>
            <w:r>
              <w:rPr>
                <w:sz w:val="18"/>
              </w:rPr>
              <w:t>и</w:t>
            </w:r>
            <w:r>
              <w:rPr>
                <w:spacing w:val="-12"/>
                <w:sz w:val="18"/>
              </w:rPr>
              <w:t> </w:t>
            </w:r>
            <w:r>
              <w:rPr>
                <w:sz w:val="18"/>
              </w:rPr>
              <w:t>саветовања</w:t>
            </w:r>
            <w:r>
              <w:rPr>
                <w:spacing w:val="-12"/>
                <w:sz w:val="18"/>
              </w:rPr>
              <w:t> </w:t>
            </w:r>
            <w:r>
              <w:rPr>
                <w:sz w:val="18"/>
              </w:rPr>
              <w:t>,,Знањем</w:t>
            </w:r>
            <w:r>
              <w:rPr>
                <w:spacing w:val="-12"/>
                <w:sz w:val="18"/>
              </w:rPr>
              <w:t> </w:t>
            </w:r>
            <w:r>
              <w:rPr>
                <w:sz w:val="18"/>
              </w:rPr>
              <w:t>до</w:t>
            </w:r>
            <w:r>
              <w:rPr>
                <w:spacing w:val="-12"/>
                <w:sz w:val="18"/>
              </w:rPr>
              <w:t> </w:t>
            </w:r>
            <w:r>
              <w:rPr>
                <w:sz w:val="18"/>
              </w:rPr>
              <w:t>посла- Job info centar”, Програм каријерног вођења и саветовања за младе и Програм услуга каријерног вођења и саветовања. Од укупно акредитованих програма</w:t>
            </w:r>
            <w:r>
              <w:rPr>
                <w:spacing w:val="-12"/>
                <w:sz w:val="18"/>
              </w:rPr>
              <w:t> </w:t>
            </w:r>
            <w:r>
              <w:rPr>
                <w:sz w:val="18"/>
              </w:rPr>
              <w:t>за</w:t>
            </w:r>
            <w:r>
              <w:rPr>
                <w:spacing w:val="-12"/>
                <w:sz w:val="18"/>
              </w:rPr>
              <w:t> </w:t>
            </w:r>
            <w:r>
              <w:rPr>
                <w:sz w:val="18"/>
              </w:rPr>
              <w:t>активност</w:t>
            </w:r>
            <w:r>
              <w:rPr>
                <w:spacing w:val="-12"/>
                <w:sz w:val="18"/>
              </w:rPr>
              <w:t> </w:t>
            </w:r>
            <w:r>
              <w:rPr>
                <w:sz w:val="18"/>
              </w:rPr>
              <w:t>КВиС,</w:t>
            </w:r>
            <w:r>
              <w:rPr>
                <w:spacing w:val="-12"/>
                <w:sz w:val="18"/>
              </w:rPr>
              <w:t> </w:t>
            </w:r>
            <w:r>
              <w:rPr>
                <w:sz w:val="18"/>
              </w:rPr>
              <w:t>током</w:t>
            </w:r>
            <w:r>
              <w:rPr>
                <w:spacing w:val="-12"/>
                <w:sz w:val="18"/>
              </w:rPr>
              <w:t> </w:t>
            </w:r>
            <w:r>
              <w:rPr>
                <w:sz w:val="18"/>
              </w:rPr>
              <w:t>2023. године активности су реализоване од стране</w:t>
            </w:r>
            <w:r>
              <w:rPr>
                <w:spacing w:val="76"/>
                <w:w w:val="150"/>
                <w:sz w:val="18"/>
              </w:rPr>
              <w:t>  </w:t>
            </w:r>
            <w:r>
              <w:rPr>
                <w:sz w:val="18"/>
              </w:rPr>
              <w:t>Удружења</w:t>
            </w:r>
            <w:r>
              <w:rPr>
                <w:spacing w:val="76"/>
                <w:w w:val="150"/>
                <w:sz w:val="18"/>
              </w:rPr>
              <w:t> </w:t>
            </w:r>
            <w:r>
              <w:rPr>
                <w:sz w:val="18"/>
              </w:rPr>
              <w:t>грађана</w:t>
            </w:r>
            <w:r>
              <w:rPr>
                <w:spacing w:val="76"/>
                <w:w w:val="150"/>
                <w:sz w:val="18"/>
              </w:rPr>
              <w:t> </w:t>
            </w:r>
            <w:r>
              <w:rPr>
                <w:spacing w:val="-2"/>
                <w:sz w:val="18"/>
              </w:rPr>
              <w:t>"Тимочки</w:t>
            </w:r>
          </w:p>
          <w:p>
            <w:pPr>
              <w:pStyle w:val="TableParagraph"/>
              <w:spacing w:line="167" w:lineRule="exact"/>
              <w:ind w:left="111"/>
              <w:jc w:val="both"/>
              <w:rPr>
                <w:sz w:val="18"/>
              </w:rPr>
            </w:pPr>
            <w:r>
              <w:rPr>
                <w:sz w:val="18"/>
              </w:rPr>
              <w:t>клуб"</w:t>
            </w:r>
            <w:r>
              <w:rPr>
                <w:spacing w:val="37"/>
                <w:sz w:val="18"/>
              </w:rPr>
              <w:t> </w:t>
            </w:r>
            <w:r>
              <w:rPr>
                <w:sz w:val="18"/>
              </w:rPr>
              <w:t>из</w:t>
            </w:r>
            <w:r>
              <w:rPr>
                <w:spacing w:val="37"/>
                <w:sz w:val="18"/>
              </w:rPr>
              <w:t> </w:t>
            </w:r>
            <w:r>
              <w:rPr>
                <w:sz w:val="18"/>
              </w:rPr>
              <w:t>Књажевца,</w:t>
            </w:r>
            <w:r>
              <w:rPr>
                <w:spacing w:val="38"/>
                <w:sz w:val="18"/>
              </w:rPr>
              <w:t> </w:t>
            </w:r>
            <w:r>
              <w:rPr>
                <w:sz w:val="18"/>
              </w:rPr>
              <w:t>Удружења</w:t>
            </w:r>
            <w:r>
              <w:rPr>
                <w:spacing w:val="38"/>
                <w:sz w:val="18"/>
              </w:rPr>
              <w:t> </w:t>
            </w:r>
            <w:r>
              <w:rPr>
                <w:spacing w:val="-2"/>
                <w:sz w:val="18"/>
              </w:rPr>
              <w:t>грађана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2"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9524"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4" w:lineRule="auto" w:before="4"/>
              <w:ind w:left="111" w:right="93"/>
              <w:jc w:val="both"/>
              <w:rPr>
                <w:sz w:val="18"/>
              </w:rPr>
            </w:pPr>
            <w:r>
              <w:rPr>
                <w:sz w:val="18"/>
              </w:rPr>
              <w:t>"Едукативни центар“ из Крушевца, Удружења грађана "Освежење" из Пирота и Фондације "СОС Дечија села Србија" из Београда - у</w:t>
            </w:r>
            <w:r>
              <w:rPr>
                <w:spacing w:val="-1"/>
                <w:sz w:val="18"/>
              </w:rPr>
              <w:t> </w:t>
            </w:r>
            <w:r>
              <w:rPr>
                <w:sz w:val="18"/>
              </w:rPr>
              <w:t>оквиру</w:t>
            </w:r>
            <w:r>
              <w:rPr>
                <w:spacing w:val="-1"/>
                <w:sz w:val="18"/>
              </w:rPr>
              <w:t> </w:t>
            </w:r>
            <w:r>
              <w:rPr>
                <w:sz w:val="18"/>
              </w:rPr>
              <w:t>Програма каријерног</w:t>
            </w:r>
            <w:r>
              <w:rPr>
                <w:spacing w:val="-1"/>
                <w:sz w:val="18"/>
              </w:rPr>
              <w:t> </w:t>
            </w:r>
            <w:r>
              <w:rPr>
                <w:sz w:val="18"/>
              </w:rPr>
              <w:t>вођења</w:t>
            </w:r>
            <w:r>
              <w:rPr>
                <w:spacing w:val="-2"/>
                <w:sz w:val="18"/>
              </w:rPr>
              <w:t> </w:t>
            </w:r>
            <w:r>
              <w:rPr>
                <w:sz w:val="18"/>
              </w:rPr>
              <w:t>и</w:t>
            </w:r>
            <w:r>
              <w:rPr>
                <w:spacing w:val="-2"/>
                <w:sz w:val="18"/>
              </w:rPr>
              <w:t> </w:t>
            </w:r>
            <w:r>
              <w:rPr>
                <w:sz w:val="18"/>
              </w:rPr>
              <w:t>саветовања</w:t>
            </w:r>
            <w:r>
              <w:rPr>
                <w:spacing w:val="-2"/>
                <w:sz w:val="18"/>
              </w:rPr>
              <w:t> </w:t>
            </w:r>
            <w:r>
              <w:rPr>
                <w:sz w:val="18"/>
              </w:rPr>
              <w:t>младих из</w:t>
            </w:r>
            <w:r>
              <w:rPr>
                <w:spacing w:val="-5"/>
                <w:sz w:val="18"/>
              </w:rPr>
              <w:t> </w:t>
            </w:r>
            <w:r>
              <w:rPr>
                <w:sz w:val="18"/>
              </w:rPr>
              <w:t>осетљивих</w:t>
            </w:r>
            <w:r>
              <w:rPr>
                <w:spacing w:val="37"/>
                <w:sz w:val="18"/>
              </w:rPr>
              <w:t> </w:t>
            </w:r>
            <w:r>
              <w:rPr>
                <w:sz w:val="18"/>
              </w:rPr>
              <w:t>друштвених</w:t>
            </w:r>
            <w:r>
              <w:rPr>
                <w:spacing w:val="-6"/>
                <w:sz w:val="18"/>
              </w:rPr>
              <w:t> </w:t>
            </w:r>
            <w:r>
              <w:rPr>
                <w:sz w:val="18"/>
              </w:rPr>
              <w:t>група</w:t>
            </w:r>
            <w:r>
              <w:rPr>
                <w:spacing w:val="-4"/>
                <w:sz w:val="18"/>
              </w:rPr>
              <w:t> </w:t>
            </w:r>
            <w:r>
              <w:rPr>
                <w:sz w:val="18"/>
              </w:rPr>
              <w:t>за</w:t>
            </w:r>
            <w:r>
              <w:rPr>
                <w:spacing w:val="-4"/>
                <w:sz w:val="18"/>
              </w:rPr>
              <w:t> </w:t>
            </w:r>
            <w:r>
              <w:rPr>
                <w:sz w:val="18"/>
              </w:rPr>
              <w:t>бољу интеграцију</w:t>
            </w:r>
            <w:r>
              <w:rPr>
                <w:spacing w:val="-7"/>
                <w:sz w:val="18"/>
              </w:rPr>
              <w:t> </w:t>
            </w:r>
            <w:r>
              <w:rPr>
                <w:sz w:val="18"/>
              </w:rPr>
              <w:t>на</w:t>
            </w:r>
            <w:r>
              <w:rPr>
                <w:spacing w:val="-6"/>
                <w:sz w:val="18"/>
              </w:rPr>
              <w:t> </w:t>
            </w:r>
            <w:r>
              <w:rPr>
                <w:sz w:val="18"/>
              </w:rPr>
              <w:t>тржиште</w:t>
            </w:r>
            <w:r>
              <w:rPr>
                <w:spacing w:val="-6"/>
                <w:sz w:val="18"/>
              </w:rPr>
              <w:t> </w:t>
            </w:r>
            <w:r>
              <w:rPr>
                <w:sz w:val="18"/>
              </w:rPr>
              <w:t>рада</w:t>
            </w:r>
            <w:r>
              <w:rPr>
                <w:spacing w:val="-6"/>
                <w:sz w:val="18"/>
              </w:rPr>
              <w:t> </w:t>
            </w:r>
            <w:r>
              <w:rPr>
                <w:sz w:val="18"/>
              </w:rPr>
              <w:t>и</w:t>
            </w:r>
            <w:r>
              <w:rPr>
                <w:spacing w:val="-6"/>
                <w:sz w:val="18"/>
              </w:rPr>
              <w:t> </w:t>
            </w:r>
            <w:r>
              <w:rPr>
                <w:sz w:val="18"/>
              </w:rPr>
              <w:t>Програма услуга каријерног вођења и саветовања “Знањем до посла-Job info centar" за 159 полазника (незапослена лица и млади старости од 18 до 30 година који долазе из осетљивих друштвених група).</w:t>
            </w:r>
          </w:p>
          <w:p>
            <w:pPr>
              <w:pStyle w:val="TableParagraph"/>
              <w:spacing w:line="192" w:lineRule="exact"/>
              <w:ind w:left="111"/>
              <w:jc w:val="both"/>
              <w:rPr>
                <w:sz w:val="18"/>
              </w:rPr>
            </w:pPr>
            <w:r>
              <w:rPr>
                <w:sz w:val="18"/>
              </w:rPr>
              <w:t>Статус</w:t>
            </w:r>
            <w:r>
              <w:rPr>
                <w:spacing w:val="-10"/>
                <w:sz w:val="18"/>
              </w:rPr>
              <w:t> </w:t>
            </w:r>
            <w:r>
              <w:rPr>
                <w:sz w:val="18"/>
              </w:rPr>
              <w:t>ЈПОА</w:t>
            </w:r>
            <w:r>
              <w:rPr>
                <w:spacing w:val="-10"/>
                <w:sz w:val="18"/>
              </w:rPr>
              <w:t> </w:t>
            </w:r>
            <w:r>
              <w:rPr>
                <w:sz w:val="18"/>
              </w:rPr>
              <w:t>за</w:t>
            </w:r>
            <w:r>
              <w:rPr>
                <w:spacing w:val="-10"/>
                <w:sz w:val="18"/>
              </w:rPr>
              <w:t> </w:t>
            </w:r>
            <w:r>
              <w:rPr>
                <w:sz w:val="18"/>
              </w:rPr>
              <w:t>активност</w:t>
            </w:r>
            <w:r>
              <w:rPr>
                <w:spacing w:val="-11"/>
                <w:sz w:val="18"/>
              </w:rPr>
              <w:t> </w:t>
            </w:r>
            <w:r>
              <w:rPr>
                <w:sz w:val="18"/>
              </w:rPr>
              <w:t>ППУ</w:t>
            </w:r>
            <w:r>
              <w:rPr>
                <w:spacing w:val="-10"/>
                <w:sz w:val="18"/>
              </w:rPr>
              <w:t> </w:t>
            </w:r>
            <w:r>
              <w:rPr>
                <w:sz w:val="18"/>
              </w:rPr>
              <w:t>добиле</w:t>
            </w:r>
            <w:r>
              <w:rPr>
                <w:spacing w:val="-9"/>
                <w:sz w:val="18"/>
              </w:rPr>
              <w:t> </w:t>
            </w:r>
            <w:r>
              <w:rPr>
                <w:spacing w:val="-5"/>
                <w:sz w:val="18"/>
              </w:rPr>
              <w:t>су</w:t>
            </w:r>
          </w:p>
          <w:p>
            <w:pPr>
              <w:pStyle w:val="TableParagraph"/>
              <w:tabs>
                <w:tab w:pos="955" w:val="left" w:leader="none"/>
                <w:tab w:pos="1485" w:val="left" w:leader="none"/>
                <w:tab w:pos="2871" w:val="left" w:leader="none"/>
                <w:tab w:pos="3089" w:val="left" w:leader="none"/>
              </w:tabs>
              <w:spacing w:line="244" w:lineRule="auto" w:before="5"/>
              <w:ind w:left="111" w:right="90"/>
              <w:jc w:val="both"/>
              <w:rPr>
                <w:sz w:val="18"/>
              </w:rPr>
            </w:pPr>
            <w:r>
              <w:rPr>
                <w:spacing w:val="-4"/>
                <w:sz w:val="18"/>
              </w:rPr>
              <w:t>три</w:t>
            </w:r>
            <w:r>
              <w:rPr>
                <w:sz w:val="18"/>
              </w:rPr>
              <w:tab/>
              <w:t>средње</w:t>
            </w:r>
            <w:r>
              <w:rPr>
                <w:spacing w:val="80"/>
                <w:sz w:val="18"/>
              </w:rPr>
              <w:t>  </w:t>
            </w:r>
            <w:r>
              <w:rPr>
                <w:sz w:val="18"/>
              </w:rPr>
              <w:t>стручне</w:t>
              <w:tab/>
              <w:tab/>
            </w:r>
            <w:r>
              <w:rPr>
                <w:spacing w:val="-4"/>
                <w:sz w:val="18"/>
              </w:rPr>
              <w:t>школе </w:t>
            </w:r>
            <w:r>
              <w:rPr>
                <w:sz w:val="18"/>
              </w:rPr>
              <w:t>(Политехничка школа из Суботице за квалификацију Столар, Техничка школа из Пожеге за квалификације Бравар- заваривач и Пословни секретар и Техничка школа из Ваљева за квалификације Бравар-заваривач и </w:t>
            </w:r>
            <w:r>
              <w:rPr>
                <w:spacing w:val="-2"/>
                <w:sz w:val="18"/>
              </w:rPr>
              <w:t>Руковалац</w:t>
            </w:r>
            <w:r>
              <w:rPr>
                <w:spacing w:val="-10"/>
                <w:sz w:val="18"/>
              </w:rPr>
              <w:t> </w:t>
            </w:r>
            <w:r>
              <w:rPr>
                <w:spacing w:val="-2"/>
                <w:sz w:val="18"/>
              </w:rPr>
              <w:t>грађевинском</w:t>
            </w:r>
            <w:r>
              <w:rPr>
                <w:spacing w:val="-10"/>
                <w:sz w:val="18"/>
              </w:rPr>
              <w:t> </w:t>
            </w:r>
            <w:r>
              <w:rPr>
                <w:spacing w:val="-2"/>
                <w:sz w:val="18"/>
              </w:rPr>
              <w:t>механизацијом). </w:t>
            </w:r>
            <w:r>
              <w:rPr>
                <w:sz w:val="18"/>
              </w:rPr>
              <w:t>Поступак ППУ</w:t>
            </w:r>
            <w:r>
              <w:rPr>
                <w:spacing w:val="40"/>
                <w:sz w:val="18"/>
              </w:rPr>
              <w:t> </w:t>
            </w:r>
            <w:r>
              <w:rPr>
                <w:sz w:val="18"/>
              </w:rPr>
              <w:t>у 2023. години, спровеле су: УТШ</w:t>
            </w:r>
            <w:r>
              <w:rPr>
                <w:spacing w:val="40"/>
                <w:sz w:val="18"/>
              </w:rPr>
              <w:t> </w:t>
            </w:r>
            <w:r>
              <w:rPr>
                <w:sz w:val="18"/>
              </w:rPr>
              <w:t>из Чајетине, Техничка школа из Власотинца и Политехничка школа из Суботице за квалификације Зидар, Армирач-бетонирац, Тесар и Кувар. У оквиру овог поступка, Сертификате за остварени стандард квалификације у целини</w:t>
            </w:r>
            <w:r>
              <w:rPr>
                <w:spacing w:val="40"/>
                <w:sz w:val="18"/>
              </w:rPr>
              <w:t> </w:t>
            </w:r>
            <w:r>
              <w:rPr>
                <w:sz w:val="18"/>
              </w:rPr>
              <w:t>и Уверење за делимично </w:t>
            </w:r>
            <w:r>
              <w:rPr>
                <w:spacing w:val="-2"/>
                <w:sz w:val="18"/>
              </w:rPr>
              <w:t>остварен</w:t>
            </w:r>
            <w:r>
              <w:rPr>
                <w:sz w:val="18"/>
              </w:rPr>
              <w:tab/>
              <w:tab/>
            </w:r>
            <w:r>
              <w:rPr>
                <w:spacing w:val="-2"/>
                <w:sz w:val="18"/>
              </w:rPr>
              <w:t>стандард</w:t>
            </w:r>
            <w:r>
              <w:rPr>
                <w:sz w:val="18"/>
              </w:rPr>
              <w:tab/>
            </w:r>
            <w:r>
              <w:rPr>
                <w:spacing w:val="-2"/>
                <w:sz w:val="18"/>
              </w:rPr>
              <w:t>стручних </w:t>
            </w:r>
            <w:r>
              <w:rPr>
                <w:sz w:val="18"/>
              </w:rPr>
              <w:t>компетенција добио је 21</w:t>
            </w:r>
            <w:r>
              <w:rPr>
                <w:spacing w:val="40"/>
                <w:sz w:val="18"/>
              </w:rPr>
              <w:t> </w:t>
            </w:r>
            <w:r>
              <w:rPr>
                <w:sz w:val="18"/>
              </w:rPr>
              <w:t>кандидат од којих се 15 запослило након изласка из постука ППУ.</w:t>
            </w:r>
          </w:p>
          <w:p>
            <w:pPr>
              <w:pStyle w:val="TableParagraph"/>
              <w:spacing w:line="244" w:lineRule="auto" w:before="191"/>
              <w:ind w:left="111" w:right="90"/>
              <w:jc w:val="both"/>
              <w:rPr>
                <w:sz w:val="18"/>
              </w:rPr>
            </w:pPr>
            <w:r>
              <w:rPr>
                <w:sz w:val="18"/>
              </w:rPr>
              <w:t>Подршку за реализацију активности код акредитованих ЈПОА дали су међународни</w:t>
            </w:r>
            <w:r>
              <w:rPr>
                <w:spacing w:val="-9"/>
                <w:sz w:val="18"/>
              </w:rPr>
              <w:t> </w:t>
            </w:r>
            <w:r>
              <w:rPr>
                <w:sz w:val="18"/>
              </w:rPr>
              <w:t>пројекти</w:t>
            </w:r>
            <w:r>
              <w:rPr>
                <w:spacing w:val="-8"/>
                <w:sz w:val="18"/>
              </w:rPr>
              <w:t> </w:t>
            </w:r>
            <w:r>
              <w:rPr>
                <w:sz w:val="18"/>
              </w:rPr>
              <w:t>(DECIDE</w:t>
            </w:r>
            <w:r>
              <w:rPr>
                <w:spacing w:val="-8"/>
                <w:sz w:val="18"/>
              </w:rPr>
              <w:t> </w:t>
            </w:r>
            <w:r>
              <w:rPr>
                <w:sz w:val="18"/>
              </w:rPr>
              <w:t>пројекат- ГИЗ организација, Е2Е пројекат и ИПА </w:t>
            </w:r>
            <w:r>
              <w:rPr>
                <w:spacing w:val="-2"/>
                <w:sz w:val="18"/>
              </w:rPr>
              <w:t>2020).</w:t>
            </w:r>
          </w:p>
          <w:p>
            <w:pPr>
              <w:pStyle w:val="TableParagraph"/>
              <w:spacing w:before="202"/>
              <w:ind w:left="111"/>
              <w:jc w:val="both"/>
              <w:rPr>
                <w:sz w:val="18"/>
              </w:rPr>
            </w:pPr>
            <w:r>
              <w:rPr>
                <w:sz w:val="18"/>
              </w:rPr>
              <w:t>Унапређен</w:t>
            </w:r>
            <w:r>
              <w:rPr>
                <w:spacing w:val="14"/>
                <w:sz w:val="18"/>
              </w:rPr>
              <w:t> </w:t>
            </w:r>
            <w:r>
              <w:rPr>
                <w:sz w:val="18"/>
              </w:rPr>
              <w:t>је</w:t>
            </w:r>
            <w:r>
              <w:rPr>
                <w:spacing w:val="15"/>
                <w:sz w:val="18"/>
              </w:rPr>
              <w:t> </w:t>
            </w:r>
            <w:r>
              <w:rPr>
                <w:sz w:val="18"/>
              </w:rPr>
              <w:t>Регистар</w:t>
            </w:r>
            <w:r>
              <w:rPr>
                <w:spacing w:val="15"/>
                <w:sz w:val="18"/>
              </w:rPr>
              <w:t> </w:t>
            </w:r>
            <w:r>
              <w:rPr>
                <w:sz w:val="18"/>
              </w:rPr>
              <w:t>НОКС-а</w:t>
            </w:r>
            <w:r>
              <w:rPr>
                <w:spacing w:val="15"/>
                <w:sz w:val="18"/>
              </w:rPr>
              <w:t> </w:t>
            </w:r>
            <w:r>
              <w:rPr>
                <w:sz w:val="18"/>
              </w:rPr>
              <w:t>(унето</w:t>
            </w:r>
            <w:r>
              <w:rPr>
                <w:spacing w:val="15"/>
                <w:sz w:val="18"/>
              </w:rPr>
              <w:t> </w:t>
            </w:r>
            <w:r>
              <w:rPr>
                <w:spacing w:val="-5"/>
                <w:sz w:val="18"/>
              </w:rPr>
              <w:t>је</w:t>
            </w:r>
          </w:p>
          <w:p>
            <w:pPr>
              <w:pStyle w:val="TableParagraph"/>
              <w:spacing w:line="242" w:lineRule="auto" w:before="5"/>
              <w:ind w:left="111" w:right="95"/>
              <w:jc w:val="both"/>
              <w:rPr>
                <w:sz w:val="18"/>
              </w:rPr>
            </w:pPr>
            <w:r>
              <w:rPr>
                <w:sz w:val="18"/>
              </w:rPr>
              <w:t>106 стандарда квалификација, и настављен рад на развоју нових стандарда квалификација). Унапређене су</w:t>
            </w:r>
            <w:r>
              <w:rPr>
                <w:spacing w:val="2"/>
                <w:sz w:val="18"/>
              </w:rPr>
              <w:t> </w:t>
            </w:r>
            <w:r>
              <w:rPr>
                <w:sz w:val="18"/>
              </w:rPr>
              <w:t>компетенције</w:t>
            </w:r>
            <w:r>
              <w:rPr>
                <w:spacing w:val="3"/>
                <w:sz w:val="18"/>
              </w:rPr>
              <w:t> </w:t>
            </w:r>
            <w:r>
              <w:rPr>
                <w:sz w:val="18"/>
              </w:rPr>
              <w:t>кадра</w:t>
            </w:r>
            <w:r>
              <w:rPr>
                <w:spacing w:val="4"/>
                <w:sz w:val="18"/>
              </w:rPr>
              <w:t> </w:t>
            </w:r>
            <w:r>
              <w:rPr>
                <w:sz w:val="18"/>
              </w:rPr>
              <w:t>у</w:t>
            </w:r>
            <w:r>
              <w:rPr>
                <w:spacing w:val="2"/>
                <w:sz w:val="18"/>
              </w:rPr>
              <w:t> </w:t>
            </w:r>
            <w:r>
              <w:rPr>
                <w:sz w:val="18"/>
              </w:rPr>
              <w:t>ЗУОВ-у,</w:t>
            </w:r>
            <w:r>
              <w:rPr>
                <w:spacing w:val="3"/>
                <w:sz w:val="18"/>
              </w:rPr>
              <w:t> </w:t>
            </w:r>
            <w:r>
              <w:rPr>
                <w:sz w:val="18"/>
              </w:rPr>
              <w:t>АзК-у</w:t>
            </w:r>
            <w:r>
              <w:rPr>
                <w:spacing w:val="2"/>
                <w:sz w:val="18"/>
              </w:rPr>
              <w:t> </w:t>
            </w:r>
            <w:r>
              <w:rPr>
                <w:spacing w:val="-10"/>
                <w:sz w:val="18"/>
              </w:rPr>
              <w:t>и</w:t>
            </w:r>
          </w:p>
          <w:p>
            <w:pPr>
              <w:pStyle w:val="TableParagraph"/>
              <w:spacing w:line="184" w:lineRule="exact" w:before="6"/>
              <w:ind w:left="111"/>
              <w:rPr>
                <w:sz w:val="18"/>
              </w:rPr>
            </w:pPr>
            <w:r>
              <w:rPr>
                <w:spacing w:val="-4"/>
                <w:sz w:val="18"/>
              </w:rPr>
              <w:t>ЈПОА.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2277" w:hRule="atLeast"/>
        </w:trPr>
        <w:tc>
          <w:tcPr>
            <w:tcW w:w="2710" w:type="dxa"/>
          </w:tcPr>
          <w:p>
            <w:pPr>
              <w:pStyle w:val="TableParagraph"/>
              <w:spacing w:line="244" w:lineRule="auto" w:before="4"/>
              <w:ind w:left="110" w:right="95"/>
              <w:rPr>
                <w:sz w:val="18"/>
              </w:rPr>
            </w:pPr>
            <w:r>
              <w:rPr>
                <w:sz w:val="18"/>
              </w:rPr>
              <w:t>1.1.3:</w:t>
            </w:r>
            <w:r>
              <w:rPr>
                <w:spacing w:val="-12"/>
                <w:sz w:val="18"/>
              </w:rPr>
              <w:t> </w:t>
            </w:r>
            <w:r>
              <w:rPr>
                <w:sz w:val="18"/>
              </w:rPr>
              <w:t>Усклађивање</w:t>
            </w:r>
            <w:r>
              <w:rPr>
                <w:spacing w:val="-12"/>
                <w:sz w:val="18"/>
              </w:rPr>
              <w:t> </w:t>
            </w:r>
            <w:r>
              <w:rPr>
                <w:sz w:val="18"/>
              </w:rPr>
              <w:t>програма за интерне обуке за запослене</w:t>
            </w:r>
            <w:r>
              <w:rPr>
                <w:spacing w:val="-12"/>
                <w:sz w:val="18"/>
              </w:rPr>
              <w:t> </w:t>
            </w:r>
            <w:r>
              <w:rPr>
                <w:sz w:val="18"/>
              </w:rPr>
              <w:t>у</w:t>
            </w:r>
            <w:r>
              <w:rPr>
                <w:spacing w:val="-12"/>
                <w:sz w:val="18"/>
              </w:rPr>
              <w:t> </w:t>
            </w:r>
            <w:r>
              <w:rPr>
                <w:sz w:val="18"/>
              </w:rPr>
              <w:t>НСЗ</w:t>
            </w:r>
            <w:r>
              <w:rPr>
                <w:spacing w:val="-12"/>
                <w:sz w:val="18"/>
              </w:rPr>
              <w:t> </w:t>
            </w:r>
            <w:r>
              <w:rPr>
                <w:sz w:val="18"/>
              </w:rPr>
              <w:t>који</w:t>
            </w:r>
            <w:r>
              <w:rPr>
                <w:spacing w:val="-12"/>
                <w:sz w:val="18"/>
              </w:rPr>
              <w:t> </w:t>
            </w:r>
            <w:r>
              <w:rPr>
                <w:sz w:val="18"/>
              </w:rPr>
              <w:t>пружају услуге саветовања за запошљавање, планирање каријере и каријерно информисање, са стандардима КВиС и извршена верификација у систему управљања</w:t>
            </w:r>
          </w:p>
          <w:p>
            <w:pPr>
              <w:pStyle w:val="TableParagraph"/>
              <w:spacing w:line="175" w:lineRule="exact"/>
              <w:ind w:left="110"/>
              <w:rPr>
                <w:sz w:val="18"/>
              </w:rPr>
            </w:pPr>
            <w:r>
              <w:rPr>
                <w:spacing w:val="-2"/>
                <w:sz w:val="18"/>
              </w:rPr>
              <w:t>квалитетом</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10"/>
              <w:rPr>
                <w:sz w:val="18"/>
              </w:rPr>
            </w:pPr>
            <w:r>
              <w:rPr>
                <w:spacing w:val="-4"/>
                <w:sz w:val="18"/>
              </w:rPr>
              <w:t>2021</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484" w:hRule="atLeast"/>
        </w:trPr>
        <w:tc>
          <w:tcPr>
            <w:tcW w:w="2710" w:type="dxa"/>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ight="188"/>
              <w:rPr>
                <w:sz w:val="18"/>
              </w:rPr>
            </w:pPr>
            <w:r>
              <w:rPr>
                <w:sz w:val="18"/>
              </w:rPr>
              <w:t>1.1.4:</w:t>
            </w:r>
            <w:r>
              <w:rPr>
                <w:spacing w:val="-2"/>
                <w:sz w:val="18"/>
              </w:rPr>
              <w:t> </w:t>
            </w:r>
            <w:r>
              <w:rPr>
                <w:sz w:val="18"/>
              </w:rPr>
              <w:t>Реализација</w:t>
            </w:r>
            <w:r>
              <w:rPr>
                <w:spacing w:val="-2"/>
                <w:sz w:val="18"/>
              </w:rPr>
              <w:t> </w:t>
            </w:r>
            <w:r>
              <w:rPr>
                <w:sz w:val="18"/>
              </w:rPr>
              <w:t>обука</w:t>
            </w:r>
            <w:r>
              <w:rPr>
                <w:spacing w:val="-1"/>
                <w:sz w:val="18"/>
              </w:rPr>
              <w:t> </w:t>
            </w:r>
            <w:r>
              <w:rPr>
                <w:sz w:val="18"/>
              </w:rPr>
              <w:t>за </w:t>
            </w:r>
            <w:r>
              <w:rPr>
                <w:spacing w:val="-2"/>
                <w:sz w:val="18"/>
              </w:rPr>
              <w:t>саветнике</w:t>
            </w:r>
            <w:r>
              <w:rPr>
                <w:spacing w:val="-7"/>
                <w:sz w:val="18"/>
              </w:rPr>
              <w:t> </w:t>
            </w:r>
            <w:r>
              <w:rPr>
                <w:spacing w:val="-2"/>
                <w:sz w:val="18"/>
              </w:rPr>
              <w:t>за</w:t>
            </w:r>
            <w:r>
              <w:rPr>
                <w:spacing w:val="-7"/>
                <w:sz w:val="18"/>
              </w:rPr>
              <w:t> </w:t>
            </w:r>
            <w:r>
              <w:rPr>
                <w:spacing w:val="-2"/>
                <w:sz w:val="18"/>
              </w:rPr>
              <w:t>запошљавање </w:t>
            </w:r>
            <w:r>
              <w:rPr>
                <w:sz w:val="18"/>
              </w:rPr>
              <w:t>и саветнике за планирање каријере и каријерно информисање за пружање услуга КВиС у складу са усвојеним стандардима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6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5" w:type="dxa"/>
          </w:tcPr>
          <w:p>
            <w:pPr>
              <w:pStyle w:val="TableParagraph"/>
              <w:spacing w:line="244" w:lineRule="auto" w:before="2"/>
              <w:ind w:left="111" w:right="93"/>
              <w:jc w:val="both"/>
              <w:rPr>
                <w:sz w:val="18"/>
              </w:rPr>
            </w:pPr>
            <w:r>
              <w:rPr>
                <w:sz w:val="18"/>
              </w:rPr>
              <w:t>Настављајући</w:t>
            </w:r>
            <w:r>
              <w:rPr>
                <w:spacing w:val="-12"/>
                <w:sz w:val="18"/>
              </w:rPr>
              <w:t> </w:t>
            </w:r>
            <w:r>
              <w:rPr>
                <w:sz w:val="18"/>
              </w:rPr>
              <w:t>подршку</w:t>
            </w:r>
            <w:r>
              <w:rPr>
                <w:spacing w:val="-12"/>
                <w:sz w:val="18"/>
              </w:rPr>
              <w:t> </w:t>
            </w:r>
            <w:r>
              <w:rPr>
                <w:sz w:val="18"/>
              </w:rPr>
              <w:t>пројекта</w:t>
            </w:r>
            <w:r>
              <w:rPr>
                <w:spacing w:val="-12"/>
                <w:sz w:val="18"/>
              </w:rPr>
              <w:t> </w:t>
            </w:r>
            <w:r>
              <w:rPr>
                <w:sz w:val="18"/>
              </w:rPr>
              <w:t>„Знањем до</w:t>
            </w:r>
            <w:r>
              <w:rPr>
                <w:spacing w:val="-12"/>
                <w:sz w:val="18"/>
              </w:rPr>
              <w:t> </w:t>
            </w:r>
            <w:r>
              <w:rPr>
                <w:sz w:val="18"/>
              </w:rPr>
              <w:t>посла</w:t>
            </w:r>
            <w:r>
              <w:rPr>
                <w:spacing w:val="-3"/>
                <w:sz w:val="18"/>
              </w:rPr>
              <w:t> </w:t>
            </w:r>
            <w:r>
              <w:rPr>
                <w:w w:val="160"/>
                <w:sz w:val="18"/>
              </w:rPr>
              <w:t>–</w:t>
            </w:r>
            <w:r>
              <w:rPr>
                <w:spacing w:val="-20"/>
                <w:w w:val="160"/>
                <w:sz w:val="18"/>
              </w:rPr>
              <w:t> </w:t>
            </w:r>
            <w:r>
              <w:rPr>
                <w:sz w:val="18"/>
              </w:rPr>
              <w:t>Е2Е“,</w:t>
            </w:r>
            <w:r>
              <w:rPr>
                <w:spacing w:val="-3"/>
                <w:sz w:val="18"/>
              </w:rPr>
              <w:t> </w:t>
            </w:r>
            <w:r>
              <w:rPr>
                <w:sz w:val="18"/>
              </w:rPr>
              <w:t>кроз</w:t>
            </w:r>
            <w:r>
              <w:rPr>
                <w:spacing w:val="-5"/>
                <w:sz w:val="18"/>
              </w:rPr>
              <w:t> </w:t>
            </w:r>
            <w:r>
              <w:rPr>
                <w:sz w:val="18"/>
              </w:rPr>
              <w:t>коју</w:t>
            </w:r>
            <w:r>
              <w:rPr>
                <w:spacing w:val="-5"/>
                <w:sz w:val="18"/>
              </w:rPr>
              <w:t> </w:t>
            </w:r>
            <w:r>
              <w:rPr>
                <w:sz w:val="18"/>
              </w:rPr>
              <w:t>је</w:t>
            </w:r>
            <w:r>
              <w:rPr>
                <w:spacing w:val="-5"/>
                <w:sz w:val="18"/>
              </w:rPr>
              <w:t> </w:t>
            </w:r>
            <w:r>
              <w:rPr>
                <w:sz w:val="18"/>
              </w:rPr>
              <w:t>у</w:t>
            </w:r>
            <w:r>
              <w:rPr>
                <w:spacing w:val="-3"/>
                <w:sz w:val="18"/>
              </w:rPr>
              <w:t> </w:t>
            </w:r>
            <w:r>
              <w:rPr>
                <w:sz w:val="18"/>
              </w:rPr>
              <w:t>периоду</w:t>
            </w:r>
            <w:r>
              <w:rPr>
                <w:spacing w:val="-3"/>
                <w:sz w:val="18"/>
              </w:rPr>
              <w:t> </w:t>
            </w:r>
            <w:r>
              <w:rPr>
                <w:sz w:val="18"/>
              </w:rPr>
              <w:t>од 2020. до 2022. године обучено је 93 запослених у НСЗ, током</w:t>
            </w:r>
            <w:r>
              <w:rPr>
                <w:spacing w:val="40"/>
                <w:sz w:val="18"/>
              </w:rPr>
              <w:t> </w:t>
            </w:r>
            <w:r>
              <w:rPr>
                <w:sz w:val="18"/>
              </w:rPr>
              <w:t>2023. године Е2Е је израдио и одштампао Приручник за каријерне практичаре, као помоћни едукативни материјал за будући рад </w:t>
            </w:r>
            <w:r>
              <w:rPr>
                <w:spacing w:val="-2"/>
                <w:sz w:val="18"/>
              </w:rPr>
              <w:t>каријерних</w:t>
            </w:r>
            <w:r>
              <w:rPr>
                <w:spacing w:val="-10"/>
                <w:sz w:val="18"/>
              </w:rPr>
              <w:t> </w:t>
            </w:r>
            <w:r>
              <w:rPr>
                <w:spacing w:val="-2"/>
                <w:sz w:val="18"/>
              </w:rPr>
              <w:t>практичара,</w:t>
            </w:r>
            <w:r>
              <w:rPr>
                <w:spacing w:val="-7"/>
                <w:sz w:val="18"/>
              </w:rPr>
              <w:t> </w:t>
            </w:r>
            <w:r>
              <w:rPr>
                <w:spacing w:val="-2"/>
                <w:sz w:val="18"/>
              </w:rPr>
              <w:t>који</w:t>
            </w:r>
            <w:r>
              <w:rPr>
                <w:spacing w:val="-9"/>
                <w:sz w:val="18"/>
              </w:rPr>
              <w:t> </w:t>
            </w:r>
            <w:r>
              <w:rPr>
                <w:spacing w:val="-2"/>
                <w:sz w:val="18"/>
              </w:rPr>
              <w:t>је</w:t>
            </w:r>
            <w:r>
              <w:rPr>
                <w:spacing w:val="-7"/>
                <w:sz w:val="18"/>
              </w:rPr>
              <w:t> </w:t>
            </w:r>
            <w:r>
              <w:rPr>
                <w:spacing w:val="-2"/>
                <w:sz w:val="18"/>
              </w:rPr>
              <w:t>развијен</w:t>
            </w:r>
            <w:r>
              <w:rPr>
                <w:spacing w:val="-8"/>
                <w:sz w:val="18"/>
              </w:rPr>
              <w:t> </w:t>
            </w:r>
            <w:r>
              <w:rPr>
                <w:spacing w:val="-2"/>
                <w:sz w:val="18"/>
              </w:rPr>
              <w:t>на </w:t>
            </w:r>
            <w:r>
              <w:rPr>
                <w:sz w:val="18"/>
              </w:rPr>
              <w:t>основу</w:t>
            </w:r>
            <w:r>
              <w:rPr>
                <w:spacing w:val="-3"/>
                <w:sz w:val="18"/>
              </w:rPr>
              <w:t> </w:t>
            </w:r>
            <w:r>
              <w:rPr>
                <w:sz w:val="18"/>
              </w:rPr>
              <w:t>спроведених</w:t>
            </w:r>
            <w:r>
              <w:rPr>
                <w:spacing w:val="-5"/>
                <w:sz w:val="18"/>
              </w:rPr>
              <w:t> </w:t>
            </w:r>
            <w:r>
              <w:rPr>
                <w:sz w:val="18"/>
              </w:rPr>
              <w:t>обука,</w:t>
            </w:r>
            <w:r>
              <w:rPr>
                <w:spacing w:val="-2"/>
                <w:sz w:val="18"/>
              </w:rPr>
              <w:t> </w:t>
            </w:r>
            <w:r>
              <w:rPr>
                <w:sz w:val="18"/>
              </w:rPr>
              <w:t>а</w:t>
            </w:r>
            <w:r>
              <w:rPr>
                <w:spacing w:val="-2"/>
                <w:sz w:val="18"/>
              </w:rPr>
              <w:t> </w:t>
            </w:r>
            <w:r>
              <w:rPr>
                <w:sz w:val="18"/>
              </w:rPr>
              <w:t>који</w:t>
            </w:r>
            <w:r>
              <w:rPr>
                <w:spacing w:val="-4"/>
                <w:sz w:val="18"/>
              </w:rPr>
              <w:t> </w:t>
            </w:r>
            <w:r>
              <w:rPr>
                <w:sz w:val="18"/>
              </w:rPr>
              <w:t>садржи разрађене стандарде и практичне препоруке</w:t>
            </w:r>
            <w:r>
              <w:rPr>
                <w:spacing w:val="43"/>
                <w:sz w:val="18"/>
              </w:rPr>
              <w:t>  </w:t>
            </w:r>
            <w:r>
              <w:rPr>
                <w:sz w:val="18"/>
              </w:rPr>
              <w:t>за</w:t>
            </w:r>
            <w:r>
              <w:rPr>
                <w:spacing w:val="44"/>
                <w:sz w:val="18"/>
              </w:rPr>
              <w:t>  </w:t>
            </w:r>
            <w:r>
              <w:rPr>
                <w:sz w:val="18"/>
              </w:rPr>
              <w:t>интеграцију</w:t>
            </w:r>
            <w:r>
              <w:rPr>
                <w:spacing w:val="43"/>
                <w:sz w:val="18"/>
              </w:rPr>
              <w:t>  </w:t>
            </w:r>
            <w:r>
              <w:rPr>
                <w:spacing w:val="-2"/>
                <w:sz w:val="18"/>
              </w:rPr>
              <w:t>стандарда</w:t>
            </w:r>
          </w:p>
          <w:p>
            <w:pPr>
              <w:pStyle w:val="TableParagraph"/>
              <w:spacing w:line="176" w:lineRule="exact"/>
              <w:ind w:left="111"/>
              <w:jc w:val="both"/>
              <w:rPr>
                <w:sz w:val="18"/>
              </w:rPr>
            </w:pPr>
            <w:r>
              <w:rPr>
                <w:spacing w:val="-2"/>
                <w:sz w:val="18"/>
              </w:rPr>
              <w:t>КВиС</w:t>
            </w:r>
            <w:r>
              <w:rPr>
                <w:spacing w:val="-1"/>
                <w:sz w:val="18"/>
              </w:rPr>
              <w:t> </w:t>
            </w:r>
            <w:r>
              <w:rPr>
                <w:spacing w:val="-2"/>
                <w:sz w:val="18"/>
              </w:rPr>
              <w:t>у свакодневну</w:t>
            </w:r>
            <w:r>
              <w:rPr>
                <w:spacing w:val="-3"/>
                <w:sz w:val="18"/>
              </w:rPr>
              <w:t> </w:t>
            </w:r>
            <w:r>
              <w:rPr>
                <w:spacing w:val="-2"/>
                <w:sz w:val="18"/>
              </w:rPr>
              <w:t>праксу.</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736" w:hRule="atLeast"/>
        </w:trPr>
        <w:tc>
          <w:tcPr>
            <w:tcW w:w="2710" w:type="dxa"/>
          </w:tcPr>
          <w:p>
            <w:pPr>
              <w:pStyle w:val="TableParagraph"/>
              <w:spacing w:line="244" w:lineRule="auto" w:before="59"/>
              <w:ind w:left="110" w:right="95"/>
              <w:rPr>
                <w:sz w:val="18"/>
              </w:rPr>
            </w:pPr>
            <w:r>
              <w:rPr>
                <w:sz w:val="18"/>
              </w:rPr>
              <w:t>1.1.5:</w:t>
            </w:r>
            <w:r>
              <w:rPr>
                <w:spacing w:val="-12"/>
                <w:sz w:val="18"/>
              </w:rPr>
              <w:t> </w:t>
            </w:r>
            <w:r>
              <w:rPr>
                <w:sz w:val="18"/>
              </w:rPr>
              <w:t>Припрема</w:t>
            </w:r>
            <w:r>
              <w:rPr>
                <w:spacing w:val="-12"/>
                <w:sz w:val="18"/>
              </w:rPr>
              <w:t> </w:t>
            </w:r>
            <w:r>
              <w:rPr>
                <w:sz w:val="18"/>
              </w:rPr>
              <w:t>Предлога методологије за развој стандарда занимања</w:t>
            </w:r>
          </w:p>
        </w:tc>
        <w:tc>
          <w:tcPr>
            <w:tcW w:w="787" w:type="dxa"/>
          </w:tcPr>
          <w:p>
            <w:pPr>
              <w:pStyle w:val="TableParagraph"/>
              <w:spacing w:before="61"/>
              <w:rPr>
                <w:rFonts w:ascii="Times New Roman"/>
                <w:sz w:val="18"/>
              </w:rPr>
            </w:pPr>
          </w:p>
          <w:p>
            <w:pPr>
              <w:pStyle w:val="TableParagraph"/>
              <w:ind w:left="110"/>
              <w:rPr>
                <w:sz w:val="18"/>
              </w:rPr>
            </w:pPr>
            <w:r>
              <w:rPr>
                <w:spacing w:val="-4"/>
                <w:sz w:val="18"/>
              </w:rPr>
              <w:t>2021</w:t>
            </w:r>
          </w:p>
        </w:tc>
        <w:tc>
          <w:tcPr>
            <w:tcW w:w="1466" w:type="dxa"/>
          </w:tcPr>
          <w:p>
            <w:pPr>
              <w:pStyle w:val="TableParagraph"/>
              <w:spacing w:before="61"/>
              <w:rPr>
                <w:rFonts w:ascii="Times New Roman"/>
                <w:sz w:val="18"/>
              </w:rPr>
            </w:pPr>
          </w:p>
          <w:p>
            <w:pPr>
              <w:pStyle w:val="TableParagraph"/>
              <w:ind w:left="108"/>
              <w:rPr>
                <w:sz w:val="18"/>
              </w:rPr>
            </w:pPr>
            <w:r>
              <w:rPr>
                <w:spacing w:val="-2"/>
                <w:sz w:val="18"/>
              </w:rPr>
              <w:t>МРЗБСП</w:t>
            </w:r>
          </w:p>
        </w:tc>
        <w:tc>
          <w:tcPr>
            <w:tcW w:w="1942" w:type="dxa"/>
          </w:tcPr>
          <w:p>
            <w:pPr>
              <w:pStyle w:val="TableParagraph"/>
              <w:spacing w:before="61"/>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5381"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0" w:right="95"/>
              <w:rPr>
                <w:sz w:val="18"/>
              </w:rPr>
            </w:pPr>
            <w:r>
              <w:rPr>
                <w:sz w:val="18"/>
              </w:rPr>
              <w:t>1.1.6: Тестирање Предлога методологије за развој стандарда занимања, на </w:t>
            </w:r>
            <w:r>
              <w:rPr>
                <w:spacing w:val="-2"/>
                <w:sz w:val="18"/>
              </w:rPr>
              <w:t>одабраном</w:t>
            </w:r>
            <w:r>
              <w:rPr>
                <w:spacing w:val="-10"/>
                <w:sz w:val="18"/>
              </w:rPr>
              <w:t> </w:t>
            </w:r>
            <w:r>
              <w:rPr>
                <w:spacing w:val="-2"/>
                <w:sz w:val="18"/>
              </w:rPr>
              <w:t>узорку</w:t>
            </w:r>
            <w:r>
              <w:rPr>
                <w:spacing w:val="-10"/>
                <w:sz w:val="18"/>
              </w:rPr>
              <w:t> </w:t>
            </w:r>
            <w:r>
              <w:rPr>
                <w:spacing w:val="-2"/>
                <w:sz w:val="18"/>
              </w:rPr>
              <w:t>занимања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2022</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1766" w:val="left" w:leader="none"/>
                <w:tab w:pos="2800" w:val="left" w:leader="none"/>
              </w:tabs>
              <w:spacing w:line="242" w:lineRule="auto" w:before="2"/>
              <w:ind w:left="111" w:right="90"/>
              <w:jc w:val="both"/>
              <w:rPr>
                <w:sz w:val="18"/>
              </w:rPr>
            </w:pPr>
            <w:r>
              <w:rPr>
                <w:sz w:val="18"/>
              </w:rPr>
              <w:t>У оквиру пројетка „Знањем до посла </w:t>
            </w:r>
            <w:r>
              <w:rPr>
                <w:w w:val="160"/>
                <w:sz w:val="18"/>
              </w:rPr>
              <w:t>– </w:t>
            </w:r>
            <w:r>
              <w:rPr>
                <w:sz w:val="18"/>
              </w:rPr>
              <w:t>Е2Е“ настављено је тестирање Предлога методологије за развој стандарда занимања кроз израду стандарда за 20 занимања из Шифарника занимања. На основу урађене </w:t>
            </w:r>
            <w:r>
              <w:rPr>
                <w:rFonts w:ascii="Arial" w:hAnsi="Arial"/>
                <w:i/>
                <w:sz w:val="18"/>
              </w:rPr>
              <w:t>Анализе за избор занимања за која ће се израдити стандарди</w:t>
            </w:r>
            <w:r>
              <w:rPr>
                <w:sz w:val="18"/>
              </w:rPr>
              <w:t>,</w:t>
            </w:r>
            <w:r>
              <w:rPr>
                <w:spacing w:val="-5"/>
                <w:sz w:val="18"/>
              </w:rPr>
              <w:t> </w:t>
            </w:r>
            <w:r>
              <w:rPr>
                <w:sz w:val="18"/>
              </w:rPr>
              <w:t>као</w:t>
            </w:r>
            <w:r>
              <w:rPr>
                <w:spacing w:val="-5"/>
                <w:sz w:val="18"/>
              </w:rPr>
              <w:t> </w:t>
            </w:r>
            <w:r>
              <w:rPr>
                <w:sz w:val="18"/>
              </w:rPr>
              <w:t>и</w:t>
            </w:r>
            <w:r>
              <w:rPr>
                <w:spacing w:val="-5"/>
                <w:sz w:val="18"/>
              </w:rPr>
              <w:t> </w:t>
            </w:r>
            <w:r>
              <w:rPr>
                <w:sz w:val="18"/>
              </w:rPr>
              <w:t>на</w:t>
            </w:r>
            <w:r>
              <w:rPr>
                <w:spacing w:val="-5"/>
                <w:sz w:val="18"/>
              </w:rPr>
              <w:t> </w:t>
            </w:r>
            <w:r>
              <w:rPr>
                <w:sz w:val="18"/>
              </w:rPr>
              <w:t>основу</w:t>
            </w:r>
            <w:r>
              <w:rPr>
                <w:spacing w:val="-5"/>
                <w:sz w:val="18"/>
              </w:rPr>
              <w:t> </w:t>
            </w:r>
            <w:r>
              <w:rPr>
                <w:sz w:val="18"/>
              </w:rPr>
              <w:t>консултација са представницима сектора образовања и привреде (КДОНОК, АзК, ПКС), одлучено је да ће стандарди занимања бити развијени за занимања из сектора ИКТ и енергетике, као и за 4 занимања која су значајна за примену Програма Гаранција</w:t>
            </w:r>
            <w:r>
              <w:rPr>
                <w:spacing w:val="-12"/>
                <w:sz w:val="18"/>
              </w:rPr>
              <w:t> </w:t>
            </w:r>
            <w:r>
              <w:rPr>
                <w:sz w:val="18"/>
              </w:rPr>
              <w:t>за</w:t>
            </w:r>
            <w:r>
              <w:rPr>
                <w:spacing w:val="-12"/>
                <w:sz w:val="18"/>
              </w:rPr>
              <w:t> </w:t>
            </w:r>
            <w:r>
              <w:rPr>
                <w:sz w:val="18"/>
              </w:rPr>
              <w:t>младе</w:t>
            </w:r>
            <w:r>
              <w:rPr>
                <w:spacing w:val="-12"/>
                <w:sz w:val="18"/>
              </w:rPr>
              <w:t> </w:t>
            </w:r>
            <w:r>
              <w:rPr>
                <w:sz w:val="18"/>
              </w:rPr>
              <w:t>у</w:t>
            </w:r>
            <w:r>
              <w:rPr>
                <w:spacing w:val="-12"/>
                <w:sz w:val="18"/>
              </w:rPr>
              <w:t> </w:t>
            </w:r>
            <w:r>
              <w:rPr>
                <w:sz w:val="18"/>
              </w:rPr>
              <w:t>Србији:</w:t>
            </w:r>
            <w:r>
              <w:rPr>
                <w:spacing w:val="-12"/>
                <w:sz w:val="18"/>
              </w:rPr>
              <w:t> </w:t>
            </w:r>
            <w:r>
              <w:rPr>
                <w:sz w:val="18"/>
              </w:rPr>
              <w:t>омладински радник, саветник за запошљавање, каријерни саветник и стручњак за каријерно вођење и саветовање. За потребе теренског истраживања код послодаваца, експертска група формирана у складу са Предлогом методологије, израдила је 23 подешена упитника и 15 додатних упитника о </w:t>
            </w:r>
            <w:r>
              <w:rPr>
                <w:spacing w:val="-2"/>
                <w:sz w:val="18"/>
              </w:rPr>
              <w:t>занимањима.</w:t>
            </w:r>
            <w:r>
              <w:rPr>
                <w:sz w:val="18"/>
              </w:rPr>
              <w:tab/>
            </w:r>
            <w:r>
              <w:rPr>
                <w:spacing w:val="-4"/>
                <w:sz w:val="18"/>
              </w:rPr>
              <w:t>Током</w:t>
            </w:r>
            <w:r>
              <w:rPr>
                <w:sz w:val="18"/>
              </w:rPr>
              <w:tab/>
            </w:r>
            <w:r>
              <w:rPr>
                <w:spacing w:val="-2"/>
                <w:sz w:val="18"/>
              </w:rPr>
              <w:t>теренског</w:t>
            </w:r>
          </w:p>
          <w:p>
            <w:pPr>
              <w:pStyle w:val="TableParagraph"/>
              <w:tabs>
                <w:tab w:pos="1842" w:val="left" w:leader="none"/>
                <w:tab w:pos="2720" w:val="left" w:leader="none"/>
              </w:tabs>
              <w:spacing w:line="200" w:lineRule="atLeast" w:before="3"/>
              <w:ind w:left="111" w:right="94"/>
              <w:jc w:val="both"/>
              <w:rPr>
                <w:sz w:val="18"/>
              </w:rPr>
            </w:pPr>
            <w:r>
              <w:rPr>
                <w:spacing w:val="-2"/>
                <w:sz w:val="18"/>
              </w:rPr>
              <w:t>истраживања</w:t>
            </w:r>
            <w:r>
              <w:rPr>
                <w:sz w:val="18"/>
              </w:rPr>
              <w:tab/>
            </w:r>
            <w:r>
              <w:rPr>
                <w:spacing w:val="-4"/>
                <w:sz w:val="18"/>
              </w:rPr>
              <w:t>код</w:t>
            </w:r>
            <w:r>
              <w:rPr>
                <w:sz w:val="18"/>
              </w:rPr>
              <w:tab/>
            </w:r>
            <w:r>
              <w:rPr>
                <w:spacing w:val="-2"/>
                <w:sz w:val="18"/>
              </w:rPr>
              <w:t>одабраних </w:t>
            </w:r>
            <w:r>
              <w:rPr>
                <w:sz w:val="18"/>
              </w:rPr>
              <w:t>послодаваца,</w:t>
            </w:r>
            <w:r>
              <w:rPr>
                <w:spacing w:val="60"/>
                <w:sz w:val="18"/>
              </w:rPr>
              <w:t>  </w:t>
            </w:r>
            <w:r>
              <w:rPr>
                <w:sz w:val="18"/>
              </w:rPr>
              <w:t>које</w:t>
            </w:r>
            <w:r>
              <w:rPr>
                <w:spacing w:val="61"/>
                <w:sz w:val="18"/>
              </w:rPr>
              <w:t>  </w:t>
            </w:r>
            <w:r>
              <w:rPr>
                <w:sz w:val="18"/>
              </w:rPr>
              <w:t>се</w:t>
            </w:r>
            <w:r>
              <w:rPr>
                <w:spacing w:val="60"/>
                <w:sz w:val="18"/>
              </w:rPr>
              <w:t>  </w:t>
            </w:r>
            <w:r>
              <w:rPr>
                <w:sz w:val="18"/>
              </w:rPr>
              <w:t>одвијало</w:t>
            </w:r>
            <w:r>
              <w:rPr>
                <w:spacing w:val="62"/>
                <w:sz w:val="18"/>
              </w:rPr>
              <w:t>  </w:t>
            </w:r>
            <w:r>
              <w:rPr>
                <w:spacing w:val="-5"/>
                <w:sz w:val="18"/>
              </w:rPr>
              <w:t>од</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tabs>
                <w:tab w:pos="1654" w:val="left" w:leader="none"/>
              </w:tabs>
              <w:spacing w:line="242" w:lineRule="auto"/>
              <w:ind w:left="109" w:right="94"/>
              <w:rPr>
                <w:sz w:val="18"/>
              </w:rPr>
            </w:pPr>
            <w:r>
              <w:rPr>
                <w:spacing w:val="-2"/>
                <w:sz w:val="18"/>
              </w:rPr>
              <w:t>Завршетак</w:t>
            </w:r>
            <w:r>
              <w:rPr>
                <w:sz w:val="18"/>
              </w:rPr>
              <w:tab/>
            </w:r>
            <w:r>
              <w:rPr>
                <w:spacing w:val="-4"/>
                <w:sz w:val="18"/>
              </w:rPr>
              <w:t>израде </w:t>
            </w:r>
            <w:r>
              <w:rPr>
                <w:sz w:val="18"/>
              </w:rPr>
              <w:t>предлога</w:t>
            </w:r>
            <w:r>
              <w:rPr>
                <w:spacing w:val="68"/>
                <w:w w:val="150"/>
                <w:sz w:val="18"/>
              </w:rPr>
              <w:t> </w:t>
            </w:r>
            <w:r>
              <w:rPr>
                <w:sz w:val="18"/>
              </w:rPr>
              <w:t>стандарда</w:t>
            </w:r>
            <w:r>
              <w:rPr>
                <w:spacing w:val="68"/>
                <w:w w:val="150"/>
                <w:sz w:val="18"/>
              </w:rPr>
              <w:t> </w:t>
            </w:r>
            <w:r>
              <w:rPr>
                <w:spacing w:val="-5"/>
                <w:sz w:val="18"/>
              </w:rPr>
              <w:t>за</w:t>
            </w:r>
          </w:p>
          <w:p>
            <w:pPr>
              <w:pStyle w:val="TableParagraph"/>
              <w:tabs>
                <w:tab w:pos="842" w:val="left" w:leader="none"/>
                <w:tab w:pos="1389" w:val="left" w:leader="none"/>
                <w:tab w:pos="1437" w:val="left" w:leader="none"/>
                <w:tab w:pos="1468" w:val="left" w:leader="none"/>
                <w:tab w:pos="1636" w:val="left" w:leader="none"/>
                <w:tab w:pos="2041" w:val="left" w:leader="none"/>
              </w:tabs>
              <w:spacing w:line="244" w:lineRule="auto" w:before="1"/>
              <w:ind w:left="109" w:right="94"/>
              <w:rPr>
                <w:sz w:val="18"/>
              </w:rPr>
            </w:pPr>
            <w:r>
              <w:rPr>
                <w:sz w:val="18"/>
              </w:rPr>
              <w:t>20</w:t>
            </w:r>
            <w:r>
              <w:rPr>
                <w:spacing w:val="73"/>
                <w:sz w:val="18"/>
              </w:rPr>
              <w:t> </w:t>
            </w:r>
            <w:r>
              <w:rPr>
                <w:sz w:val="18"/>
              </w:rPr>
              <w:t>занимања,</w:t>
            </w:r>
            <w:r>
              <w:rPr>
                <w:spacing w:val="73"/>
                <w:sz w:val="18"/>
              </w:rPr>
              <w:t> </w:t>
            </w:r>
            <w:r>
              <w:rPr>
                <w:sz w:val="18"/>
              </w:rPr>
              <w:t>у</w:t>
            </w:r>
            <w:r>
              <w:rPr>
                <w:spacing w:val="71"/>
                <w:sz w:val="18"/>
              </w:rPr>
              <w:t> </w:t>
            </w:r>
            <w:r>
              <w:rPr>
                <w:sz w:val="18"/>
              </w:rPr>
              <w:t>првом кварталу 2024. године. </w:t>
            </w:r>
            <w:r>
              <w:rPr>
                <w:spacing w:val="-2"/>
                <w:sz w:val="18"/>
              </w:rPr>
              <w:t>Унапређење</w:t>
            </w:r>
            <w:r>
              <w:rPr>
                <w:sz w:val="18"/>
              </w:rPr>
              <w:tab/>
              <w:tab/>
            </w:r>
            <w:r>
              <w:rPr>
                <w:spacing w:val="-2"/>
                <w:sz w:val="18"/>
              </w:rPr>
              <w:t>Предлог</w:t>
            </w:r>
            <w:r>
              <w:rPr>
                <w:spacing w:val="-2"/>
                <w:sz w:val="18"/>
              </w:rPr>
              <w:t>а</w:t>
            </w:r>
            <w:r>
              <w:rPr>
                <w:spacing w:val="-2"/>
                <w:sz w:val="18"/>
              </w:rPr>
              <w:t> </w:t>
            </w:r>
            <w:r>
              <w:rPr>
                <w:sz w:val="18"/>
              </w:rPr>
              <w:t>методологије</w:t>
            </w:r>
            <w:r>
              <w:rPr>
                <w:spacing w:val="40"/>
                <w:sz w:val="18"/>
              </w:rPr>
              <w:t> </w:t>
            </w:r>
            <w:r>
              <w:rPr>
                <w:sz w:val="18"/>
              </w:rPr>
              <w:t>на</w:t>
            </w:r>
            <w:r>
              <w:rPr>
                <w:spacing w:val="40"/>
                <w:sz w:val="18"/>
              </w:rPr>
              <w:t> </w:t>
            </w:r>
            <w:r>
              <w:rPr>
                <w:sz w:val="18"/>
              </w:rPr>
              <w:t>основу спроведена</w:t>
            </w:r>
            <w:r>
              <w:rPr>
                <w:spacing w:val="14"/>
                <w:sz w:val="18"/>
              </w:rPr>
              <w:t> </w:t>
            </w:r>
            <w:r>
              <w:rPr>
                <w:sz w:val="18"/>
              </w:rPr>
              <w:t>два</w:t>
            </w:r>
            <w:r>
              <w:rPr>
                <w:spacing w:val="14"/>
                <w:sz w:val="18"/>
              </w:rPr>
              <w:t> </w:t>
            </w:r>
            <w:r>
              <w:rPr>
                <w:sz w:val="18"/>
              </w:rPr>
              <w:t>циклуса </w:t>
            </w:r>
            <w:r>
              <w:rPr>
                <w:spacing w:val="-2"/>
                <w:sz w:val="18"/>
              </w:rPr>
              <w:t>израде</w:t>
            </w:r>
            <w:r>
              <w:rPr>
                <w:sz w:val="18"/>
              </w:rPr>
              <w:tab/>
              <w:tab/>
              <w:tab/>
              <w:tab/>
            </w:r>
            <w:r>
              <w:rPr>
                <w:spacing w:val="-2"/>
                <w:sz w:val="18"/>
              </w:rPr>
              <w:t>предлог</w:t>
            </w:r>
            <w:r>
              <w:rPr>
                <w:spacing w:val="-2"/>
                <w:sz w:val="18"/>
              </w:rPr>
              <w:t>а</w:t>
            </w:r>
            <w:r>
              <w:rPr>
                <w:spacing w:val="-2"/>
                <w:sz w:val="18"/>
              </w:rPr>
              <w:t> стандарда</w:t>
            </w:r>
            <w:r>
              <w:rPr>
                <w:sz w:val="18"/>
              </w:rPr>
              <w:tab/>
            </w:r>
            <w:r>
              <w:rPr>
                <w:spacing w:val="-4"/>
                <w:sz w:val="18"/>
              </w:rPr>
              <w:t>занимањ</w:t>
            </w:r>
            <w:r>
              <w:rPr>
                <w:spacing w:val="-4"/>
                <w:sz w:val="18"/>
              </w:rPr>
              <w:t>а</w:t>
            </w:r>
            <w:r>
              <w:rPr>
                <w:spacing w:val="-4"/>
                <w:sz w:val="18"/>
              </w:rPr>
              <w:t> </w:t>
            </w:r>
            <w:r>
              <w:rPr>
                <w:spacing w:val="-2"/>
                <w:sz w:val="18"/>
              </w:rPr>
              <w:t>(2021.</w:t>
            </w:r>
            <w:r>
              <w:rPr>
                <w:sz w:val="18"/>
              </w:rPr>
              <w:tab/>
            </w:r>
            <w:r>
              <w:rPr>
                <w:spacing w:val="-2"/>
                <w:sz w:val="18"/>
              </w:rPr>
              <w:t>године</w:t>
            </w:r>
            <w:r>
              <w:rPr>
                <w:sz w:val="18"/>
              </w:rPr>
              <w:tab/>
              <w:tab/>
              <w:tab/>
            </w:r>
            <w:r>
              <w:rPr>
                <w:spacing w:val="-6"/>
                <w:sz w:val="18"/>
              </w:rPr>
              <w:t>за</w:t>
            </w:r>
            <w:r>
              <w:rPr>
                <w:sz w:val="18"/>
              </w:rPr>
              <w:tab/>
            </w:r>
            <w:r>
              <w:rPr>
                <w:spacing w:val="-6"/>
                <w:sz w:val="18"/>
              </w:rPr>
              <w:t>1</w:t>
            </w:r>
            <w:r>
              <w:rPr>
                <w:spacing w:val="-6"/>
                <w:sz w:val="18"/>
              </w:rPr>
              <w:t>0</w:t>
            </w:r>
            <w:r>
              <w:rPr>
                <w:spacing w:val="-6"/>
                <w:sz w:val="18"/>
              </w:rPr>
              <w:t> </w:t>
            </w:r>
            <w:r>
              <w:rPr>
                <w:sz w:val="18"/>
              </w:rPr>
              <w:t>занимања</w:t>
            </w:r>
            <w:r>
              <w:rPr>
                <w:spacing w:val="-12"/>
                <w:sz w:val="18"/>
              </w:rPr>
              <w:t> </w:t>
            </w:r>
            <w:r>
              <w:rPr>
                <w:sz w:val="18"/>
              </w:rPr>
              <w:t>и</w:t>
            </w:r>
            <w:r>
              <w:rPr>
                <w:spacing w:val="-12"/>
                <w:sz w:val="18"/>
              </w:rPr>
              <w:t> </w:t>
            </w:r>
            <w:r>
              <w:rPr>
                <w:sz w:val="18"/>
              </w:rPr>
              <w:t>2023.</w:t>
            </w:r>
            <w:r>
              <w:rPr>
                <w:spacing w:val="-12"/>
                <w:sz w:val="18"/>
              </w:rPr>
              <w:t> </w:t>
            </w:r>
            <w:r>
              <w:rPr>
                <w:sz w:val="18"/>
              </w:rPr>
              <w:t>годин</w:t>
            </w:r>
            <w:r>
              <w:rPr>
                <w:sz w:val="18"/>
              </w:rPr>
              <w:t>е </w:t>
            </w:r>
            <w:r>
              <w:rPr>
                <w:spacing w:val="-2"/>
                <w:sz w:val="18"/>
              </w:rPr>
              <w:t>за</w:t>
            </w:r>
            <w:r>
              <w:rPr>
                <w:spacing w:val="-10"/>
                <w:sz w:val="18"/>
              </w:rPr>
              <w:t> </w:t>
            </w:r>
            <w:r>
              <w:rPr>
                <w:spacing w:val="-2"/>
                <w:sz w:val="18"/>
              </w:rPr>
              <w:t>20</w:t>
            </w:r>
            <w:r>
              <w:rPr>
                <w:spacing w:val="-10"/>
                <w:sz w:val="18"/>
              </w:rPr>
              <w:t> </w:t>
            </w:r>
            <w:r>
              <w:rPr>
                <w:spacing w:val="-2"/>
                <w:sz w:val="18"/>
              </w:rPr>
              <w:t>занимања),</w:t>
            </w:r>
            <w:r>
              <w:rPr>
                <w:spacing w:val="-10"/>
                <w:sz w:val="18"/>
              </w:rPr>
              <w:t> </w:t>
            </w:r>
            <w:r>
              <w:rPr>
                <w:spacing w:val="-2"/>
                <w:sz w:val="18"/>
              </w:rPr>
              <w:t>до</w:t>
            </w:r>
            <w:r>
              <w:rPr>
                <w:spacing w:val="-10"/>
                <w:sz w:val="18"/>
              </w:rPr>
              <w:t> </w:t>
            </w:r>
            <w:r>
              <w:rPr>
                <w:spacing w:val="-2"/>
                <w:sz w:val="18"/>
              </w:rPr>
              <w:t>крај</w:t>
            </w:r>
            <w:r>
              <w:rPr>
                <w:spacing w:val="-2"/>
                <w:sz w:val="18"/>
              </w:rPr>
              <w:t>а</w:t>
            </w:r>
            <w:r>
              <w:rPr>
                <w:spacing w:val="-2"/>
                <w:sz w:val="18"/>
              </w:rPr>
              <w:t> </w:t>
            </w:r>
            <w:r>
              <w:rPr>
                <w:sz w:val="18"/>
              </w:rPr>
              <w:t>2024. године.</w:t>
            </w:r>
          </w:p>
          <w:p>
            <w:pPr>
              <w:pStyle w:val="TableParagraph"/>
              <w:spacing w:line="244" w:lineRule="auto"/>
              <w:ind w:left="109" w:right="93"/>
              <w:jc w:val="both"/>
              <w:rPr>
                <w:sz w:val="18"/>
              </w:rPr>
            </w:pPr>
            <w:r>
              <w:rPr>
                <w:sz w:val="18"/>
              </w:rPr>
              <w:t>Развој стандарда за 20 нових занимања (10 </w:t>
            </w:r>
            <w:r>
              <w:rPr>
                <w:sz w:val="18"/>
              </w:rPr>
              <w:t>у 2025.</w:t>
            </w:r>
            <w:r>
              <w:rPr>
                <w:spacing w:val="-3"/>
                <w:sz w:val="18"/>
              </w:rPr>
              <w:t> </w:t>
            </w:r>
            <w:r>
              <w:rPr>
                <w:sz w:val="18"/>
              </w:rPr>
              <w:t>години</w:t>
            </w:r>
            <w:r>
              <w:rPr>
                <w:spacing w:val="-3"/>
                <w:sz w:val="18"/>
              </w:rPr>
              <w:t> </w:t>
            </w:r>
            <w:r>
              <w:rPr>
                <w:sz w:val="18"/>
              </w:rPr>
              <w:t>и 10</w:t>
            </w:r>
            <w:r>
              <w:rPr>
                <w:spacing w:val="-2"/>
                <w:sz w:val="18"/>
              </w:rPr>
              <w:t> </w:t>
            </w:r>
            <w:r>
              <w:rPr>
                <w:sz w:val="18"/>
              </w:rPr>
              <w:t>у</w:t>
            </w:r>
            <w:r>
              <w:rPr>
                <w:spacing w:val="-5"/>
                <w:sz w:val="18"/>
              </w:rPr>
              <w:t> </w:t>
            </w:r>
            <w:r>
              <w:rPr>
                <w:sz w:val="18"/>
              </w:rPr>
              <w:t>2026. </w:t>
            </w:r>
            <w:r>
              <w:rPr>
                <w:spacing w:val="-2"/>
                <w:sz w:val="18"/>
              </w:rPr>
              <w:t>години).</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621"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00" w:lineRule="atLeast"/>
              <w:ind w:left="111" w:right="98"/>
              <w:jc w:val="both"/>
              <w:rPr>
                <w:sz w:val="18"/>
              </w:rPr>
            </w:pPr>
            <w:r>
              <w:rPr>
                <w:sz w:val="18"/>
              </w:rPr>
              <w:t>септембра до краја децембра 2023. године, код 199 послодаваца попуњен је 591 упитник о занимању.</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3106"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0" w:right="95"/>
              <w:rPr>
                <w:sz w:val="18"/>
              </w:rPr>
            </w:pPr>
            <w:r>
              <w:rPr>
                <w:sz w:val="18"/>
              </w:rPr>
              <w:t>1.1.7: Успостављање </w:t>
            </w:r>
            <w:r>
              <w:rPr>
                <w:spacing w:val="-2"/>
                <w:sz w:val="18"/>
              </w:rPr>
              <w:t>институционалног</w:t>
            </w:r>
            <w:r>
              <w:rPr>
                <w:spacing w:val="-5"/>
                <w:sz w:val="18"/>
              </w:rPr>
              <w:t> </w:t>
            </w:r>
            <w:r>
              <w:rPr>
                <w:spacing w:val="-2"/>
                <w:sz w:val="18"/>
              </w:rPr>
              <w:t>оквира</w:t>
            </w:r>
            <w:r>
              <w:rPr>
                <w:spacing w:val="-4"/>
                <w:sz w:val="18"/>
              </w:rPr>
              <w:t> </w:t>
            </w:r>
            <w:r>
              <w:rPr>
                <w:spacing w:val="-2"/>
                <w:sz w:val="18"/>
              </w:rPr>
              <w:t>за </w:t>
            </w:r>
            <w:r>
              <w:rPr>
                <w:sz w:val="18"/>
              </w:rPr>
              <w:t>развој</w:t>
            </w:r>
            <w:r>
              <w:rPr>
                <w:spacing w:val="-7"/>
                <w:sz w:val="18"/>
              </w:rPr>
              <w:t> </w:t>
            </w:r>
            <w:r>
              <w:rPr>
                <w:sz w:val="18"/>
              </w:rPr>
              <w:t>стандарда</w:t>
            </w:r>
            <w:r>
              <w:rPr>
                <w:spacing w:val="-7"/>
                <w:sz w:val="18"/>
              </w:rPr>
              <w:t> </w:t>
            </w:r>
            <w:r>
              <w:rPr>
                <w:spacing w:val="-2"/>
                <w:sz w:val="18"/>
              </w:rPr>
              <w:t>занимања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tabs>
                <w:tab w:pos="734" w:val="left" w:leader="none"/>
              </w:tabs>
              <w:spacing w:before="2"/>
              <w:ind w:left="109"/>
              <w:rPr>
                <w:sz w:val="18"/>
              </w:rPr>
            </w:pPr>
            <w:r>
              <w:rPr>
                <w:spacing w:val="-4"/>
                <w:sz w:val="18"/>
              </w:rPr>
              <w:t>Веза</w:t>
            </w:r>
            <w:r>
              <w:rPr>
                <w:sz w:val="18"/>
              </w:rPr>
              <w:tab/>
            </w:r>
            <w:r>
              <w:rPr>
                <w:spacing w:val="-2"/>
                <w:sz w:val="18"/>
              </w:rPr>
              <w:t>активност</w:t>
            </w:r>
          </w:p>
          <w:p>
            <w:pPr>
              <w:pStyle w:val="TableParagraph"/>
              <w:tabs>
                <w:tab w:pos="1506" w:val="left" w:leader="none"/>
              </w:tabs>
              <w:spacing w:before="5"/>
              <w:ind w:left="109"/>
              <w:rPr>
                <w:sz w:val="18"/>
              </w:rPr>
            </w:pPr>
            <w:r>
              <w:rPr>
                <w:spacing w:val="-2"/>
                <w:sz w:val="18"/>
              </w:rPr>
              <w:t>3.1.2</w:t>
            </w:r>
            <w:r>
              <w:rPr>
                <w:sz w:val="18"/>
              </w:rPr>
              <w:tab/>
            </w:r>
            <w:r>
              <w:rPr>
                <w:spacing w:val="-10"/>
                <w:sz w:val="18"/>
              </w:rPr>
              <w:t>-</w:t>
            </w:r>
          </w:p>
          <w:p>
            <w:pPr>
              <w:pStyle w:val="TableParagraph"/>
              <w:tabs>
                <w:tab w:pos="1464" w:val="left" w:leader="none"/>
              </w:tabs>
              <w:spacing w:line="242" w:lineRule="auto" w:before="3"/>
              <w:ind w:left="109" w:right="94"/>
              <w:rPr>
                <w:sz w:val="18"/>
              </w:rPr>
            </w:pPr>
            <w:r>
              <w:rPr>
                <w:spacing w:val="-2"/>
                <w:sz w:val="18"/>
              </w:rPr>
              <w:t>унапређење Закона</w:t>
            </w:r>
            <w:r>
              <w:rPr>
                <w:sz w:val="18"/>
              </w:rPr>
              <w:tab/>
            </w:r>
            <w:r>
              <w:rPr>
                <w:spacing w:val="-10"/>
                <w:sz w:val="18"/>
              </w:rPr>
              <w:t>о</w:t>
            </w:r>
          </w:p>
          <w:p>
            <w:pPr>
              <w:pStyle w:val="TableParagraph"/>
              <w:tabs>
                <w:tab w:pos="1379" w:val="left" w:leader="none"/>
              </w:tabs>
              <w:spacing w:line="244" w:lineRule="auto" w:before="1"/>
              <w:ind w:left="109" w:right="94"/>
              <w:rPr>
                <w:sz w:val="18"/>
              </w:rPr>
            </w:pPr>
            <w:r>
              <w:rPr>
                <w:sz w:val="18"/>
              </w:rPr>
              <w:t>запошљавању</w:t>
            </w:r>
            <w:r>
              <w:rPr>
                <w:spacing w:val="40"/>
                <w:sz w:val="18"/>
              </w:rPr>
              <w:t> </w:t>
            </w:r>
            <w:r>
              <w:rPr>
                <w:sz w:val="18"/>
              </w:rPr>
              <w:t>и </w:t>
            </w:r>
            <w:r>
              <w:rPr>
                <w:spacing w:val="-2"/>
                <w:sz w:val="18"/>
              </w:rPr>
              <w:t>осигурању</w:t>
            </w:r>
            <w:r>
              <w:rPr>
                <w:sz w:val="18"/>
              </w:rPr>
              <w:tab/>
            </w:r>
            <w:r>
              <w:rPr>
                <w:spacing w:val="-8"/>
                <w:sz w:val="18"/>
              </w:rPr>
              <w:t>за</w:t>
            </w:r>
            <w:r>
              <w:rPr>
                <w:spacing w:val="-2"/>
                <w:sz w:val="18"/>
              </w:rPr>
              <w:t> случај незапослености.</w:t>
            </w:r>
          </w:p>
          <w:p>
            <w:pPr>
              <w:pStyle w:val="TableParagraph"/>
              <w:spacing w:line="201" w:lineRule="exact"/>
              <w:ind w:left="109"/>
              <w:rPr>
                <w:sz w:val="18"/>
              </w:rPr>
            </w:pPr>
            <w:r>
              <w:rPr>
                <w:spacing w:val="-2"/>
                <w:sz w:val="18"/>
              </w:rPr>
              <w:t>Стандард</w:t>
            </w:r>
          </w:p>
          <w:p>
            <w:pPr>
              <w:pStyle w:val="TableParagraph"/>
              <w:spacing w:line="244" w:lineRule="auto" w:before="5"/>
              <w:ind w:left="109" w:right="94"/>
              <w:jc w:val="both"/>
              <w:rPr>
                <w:sz w:val="18"/>
              </w:rPr>
            </w:pPr>
            <w:r>
              <w:rPr>
                <w:sz w:val="18"/>
              </w:rPr>
              <w:t>занимања </w:t>
            </w:r>
            <w:r>
              <w:rPr>
                <w:sz w:val="18"/>
              </w:rPr>
              <w:t>и </w:t>
            </w:r>
            <w:r>
              <w:rPr>
                <w:spacing w:val="-2"/>
                <w:sz w:val="18"/>
              </w:rPr>
              <w:t>институционални </w:t>
            </w:r>
            <w:r>
              <w:rPr>
                <w:sz w:val="18"/>
              </w:rPr>
              <w:t>оквир за његово доношење</w:t>
            </w:r>
            <w:r>
              <w:rPr>
                <w:spacing w:val="-12"/>
                <w:sz w:val="18"/>
              </w:rPr>
              <w:t> </w:t>
            </w:r>
            <w:r>
              <w:rPr>
                <w:sz w:val="18"/>
              </w:rPr>
              <w:t>треба да</w:t>
            </w:r>
            <w:r>
              <w:rPr>
                <w:spacing w:val="73"/>
                <w:sz w:val="18"/>
              </w:rPr>
              <w:t>  </w:t>
            </w:r>
            <w:r>
              <w:rPr>
                <w:sz w:val="18"/>
              </w:rPr>
              <w:t>се</w:t>
            </w:r>
            <w:r>
              <w:rPr>
                <w:spacing w:val="73"/>
                <w:sz w:val="18"/>
              </w:rPr>
              <w:t>  </w:t>
            </w:r>
            <w:r>
              <w:rPr>
                <w:spacing w:val="-2"/>
                <w:sz w:val="18"/>
              </w:rPr>
              <w:t>утврде</w:t>
            </w:r>
          </w:p>
          <w:p>
            <w:pPr>
              <w:pStyle w:val="TableParagraph"/>
              <w:spacing w:line="180" w:lineRule="exact"/>
              <w:ind w:left="109"/>
              <w:rPr>
                <w:sz w:val="18"/>
              </w:rPr>
            </w:pPr>
            <w:r>
              <w:rPr>
                <w:spacing w:val="-2"/>
                <w:sz w:val="18"/>
              </w:rPr>
              <w:t>законом.</w:t>
            </w:r>
          </w:p>
        </w:tc>
        <w:tc>
          <w:tcPr>
            <w:tcW w:w="2347" w:type="dxa"/>
          </w:tcPr>
          <w:p>
            <w:pPr>
              <w:pStyle w:val="TableParagraph"/>
              <w:rPr>
                <w:rFonts w:ascii="Times New Roman"/>
                <w:sz w:val="18"/>
              </w:rPr>
            </w:pPr>
          </w:p>
        </w:tc>
      </w:tr>
      <w:tr>
        <w:trPr>
          <w:trHeight w:val="3105"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110" w:right="183"/>
              <w:rPr>
                <w:sz w:val="18"/>
              </w:rPr>
            </w:pPr>
            <w:r>
              <w:rPr>
                <w:sz w:val="18"/>
              </w:rPr>
              <w:t>1.1.8: Развој стандарда занимања у складу са усвојеном</w:t>
            </w:r>
            <w:r>
              <w:rPr>
                <w:spacing w:val="-12"/>
                <w:sz w:val="18"/>
              </w:rPr>
              <w:t> </w:t>
            </w:r>
            <w:r>
              <w:rPr>
                <w:sz w:val="18"/>
              </w:rPr>
              <w:t>Методологијом</w:t>
            </w:r>
            <w:r>
              <w:rPr>
                <w:spacing w:val="-12"/>
                <w:sz w:val="18"/>
              </w:rPr>
              <w:t> </w:t>
            </w:r>
            <w:r>
              <w:rPr>
                <w:sz w:val="18"/>
              </w:rPr>
              <w:t>за развој</w:t>
            </w:r>
            <w:r>
              <w:rPr>
                <w:spacing w:val="-7"/>
                <w:sz w:val="18"/>
              </w:rPr>
              <w:t> </w:t>
            </w:r>
            <w:r>
              <w:rPr>
                <w:sz w:val="18"/>
              </w:rPr>
              <w:t>стандарда</w:t>
            </w:r>
            <w:r>
              <w:rPr>
                <w:spacing w:val="-7"/>
                <w:sz w:val="18"/>
              </w:rPr>
              <w:t> </w:t>
            </w:r>
            <w:r>
              <w:rPr>
                <w:spacing w:val="-2"/>
                <w:sz w:val="18"/>
              </w:rPr>
              <w:t>занимања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tabs>
                <w:tab w:pos="734" w:val="left" w:leader="none"/>
              </w:tabs>
              <w:spacing w:before="2"/>
              <w:ind w:left="109"/>
              <w:rPr>
                <w:sz w:val="18"/>
              </w:rPr>
            </w:pPr>
            <w:r>
              <w:rPr>
                <w:spacing w:val="-4"/>
                <w:sz w:val="18"/>
              </w:rPr>
              <w:t>Веза</w:t>
            </w:r>
            <w:r>
              <w:rPr>
                <w:sz w:val="18"/>
              </w:rPr>
              <w:tab/>
            </w:r>
            <w:r>
              <w:rPr>
                <w:spacing w:val="-2"/>
                <w:sz w:val="18"/>
              </w:rPr>
              <w:t>активност</w:t>
            </w:r>
          </w:p>
          <w:p>
            <w:pPr>
              <w:pStyle w:val="TableParagraph"/>
              <w:tabs>
                <w:tab w:pos="1506" w:val="left" w:leader="none"/>
              </w:tabs>
              <w:spacing w:before="5"/>
              <w:ind w:left="109"/>
              <w:rPr>
                <w:sz w:val="18"/>
              </w:rPr>
            </w:pPr>
            <w:r>
              <w:rPr>
                <w:spacing w:val="-2"/>
                <w:sz w:val="18"/>
              </w:rPr>
              <w:t>3.1.2</w:t>
            </w:r>
            <w:r>
              <w:rPr>
                <w:sz w:val="18"/>
              </w:rPr>
              <w:tab/>
            </w:r>
            <w:r>
              <w:rPr>
                <w:spacing w:val="-10"/>
                <w:sz w:val="18"/>
              </w:rPr>
              <w:t>-</w:t>
            </w:r>
          </w:p>
          <w:p>
            <w:pPr>
              <w:pStyle w:val="TableParagraph"/>
              <w:tabs>
                <w:tab w:pos="1464" w:val="left" w:leader="none"/>
              </w:tabs>
              <w:spacing w:line="242" w:lineRule="auto" w:before="2"/>
              <w:ind w:left="109" w:right="94"/>
              <w:rPr>
                <w:sz w:val="18"/>
              </w:rPr>
            </w:pPr>
            <w:r>
              <w:rPr>
                <w:spacing w:val="-2"/>
                <w:sz w:val="18"/>
              </w:rPr>
              <w:t>унапређење Закона</w:t>
            </w:r>
            <w:r>
              <w:rPr>
                <w:sz w:val="18"/>
              </w:rPr>
              <w:tab/>
            </w:r>
            <w:r>
              <w:rPr>
                <w:spacing w:val="-10"/>
                <w:sz w:val="18"/>
              </w:rPr>
              <w:t>о</w:t>
            </w:r>
          </w:p>
          <w:p>
            <w:pPr>
              <w:pStyle w:val="TableParagraph"/>
              <w:tabs>
                <w:tab w:pos="1379" w:val="left" w:leader="none"/>
              </w:tabs>
              <w:spacing w:line="244" w:lineRule="auto" w:before="2"/>
              <w:ind w:left="109" w:right="94"/>
              <w:rPr>
                <w:sz w:val="18"/>
              </w:rPr>
            </w:pPr>
            <w:r>
              <w:rPr>
                <w:sz w:val="18"/>
              </w:rPr>
              <w:t>запошљавању</w:t>
            </w:r>
            <w:r>
              <w:rPr>
                <w:spacing w:val="40"/>
                <w:sz w:val="18"/>
              </w:rPr>
              <w:t> </w:t>
            </w:r>
            <w:r>
              <w:rPr>
                <w:sz w:val="18"/>
              </w:rPr>
              <w:t>и </w:t>
            </w:r>
            <w:r>
              <w:rPr>
                <w:spacing w:val="-2"/>
                <w:sz w:val="18"/>
              </w:rPr>
              <w:t>осигурању</w:t>
            </w:r>
            <w:r>
              <w:rPr>
                <w:sz w:val="18"/>
              </w:rPr>
              <w:tab/>
            </w:r>
            <w:r>
              <w:rPr>
                <w:spacing w:val="-8"/>
                <w:sz w:val="18"/>
              </w:rPr>
              <w:t>за</w:t>
            </w:r>
            <w:r>
              <w:rPr>
                <w:spacing w:val="-2"/>
                <w:sz w:val="18"/>
              </w:rPr>
              <w:t> случај незапослености.</w:t>
            </w:r>
          </w:p>
          <w:p>
            <w:pPr>
              <w:pStyle w:val="TableParagraph"/>
              <w:spacing w:line="201" w:lineRule="exact"/>
              <w:ind w:left="109"/>
              <w:rPr>
                <w:sz w:val="18"/>
              </w:rPr>
            </w:pPr>
            <w:r>
              <w:rPr>
                <w:spacing w:val="-2"/>
                <w:sz w:val="18"/>
              </w:rPr>
              <w:t>Стандард</w:t>
            </w:r>
          </w:p>
          <w:p>
            <w:pPr>
              <w:pStyle w:val="TableParagraph"/>
              <w:spacing w:line="244" w:lineRule="auto" w:before="2"/>
              <w:ind w:left="109" w:right="94"/>
              <w:jc w:val="both"/>
              <w:rPr>
                <w:sz w:val="18"/>
              </w:rPr>
            </w:pPr>
            <w:r>
              <w:rPr>
                <w:sz w:val="18"/>
              </w:rPr>
              <w:t>занимања </w:t>
            </w:r>
            <w:r>
              <w:rPr>
                <w:sz w:val="18"/>
              </w:rPr>
              <w:t>и </w:t>
            </w:r>
            <w:r>
              <w:rPr>
                <w:spacing w:val="-2"/>
                <w:sz w:val="18"/>
              </w:rPr>
              <w:t>институционални </w:t>
            </w:r>
            <w:r>
              <w:rPr>
                <w:sz w:val="18"/>
              </w:rPr>
              <w:t>оквир за његово доношење</w:t>
            </w:r>
            <w:r>
              <w:rPr>
                <w:spacing w:val="-12"/>
                <w:sz w:val="18"/>
              </w:rPr>
              <w:t> </w:t>
            </w:r>
            <w:r>
              <w:rPr>
                <w:sz w:val="18"/>
              </w:rPr>
              <w:t>треба да</w:t>
            </w:r>
            <w:r>
              <w:rPr>
                <w:spacing w:val="73"/>
                <w:sz w:val="18"/>
              </w:rPr>
              <w:t>  </w:t>
            </w:r>
            <w:r>
              <w:rPr>
                <w:sz w:val="18"/>
              </w:rPr>
              <w:t>се</w:t>
            </w:r>
            <w:r>
              <w:rPr>
                <w:spacing w:val="73"/>
                <w:sz w:val="18"/>
              </w:rPr>
              <w:t>  </w:t>
            </w:r>
            <w:r>
              <w:rPr>
                <w:spacing w:val="-2"/>
                <w:sz w:val="18"/>
              </w:rPr>
              <w:t>утврде</w:t>
            </w:r>
          </w:p>
          <w:p>
            <w:pPr>
              <w:pStyle w:val="TableParagraph"/>
              <w:spacing w:line="182" w:lineRule="exact"/>
              <w:ind w:left="109"/>
              <w:rPr>
                <w:sz w:val="18"/>
              </w:rPr>
            </w:pPr>
            <w:r>
              <w:rPr>
                <w:spacing w:val="-2"/>
                <w:sz w:val="18"/>
              </w:rPr>
              <w:t>законом.</w:t>
            </w:r>
          </w:p>
        </w:tc>
        <w:tc>
          <w:tcPr>
            <w:tcW w:w="2347" w:type="dxa"/>
          </w:tcPr>
          <w:p>
            <w:pPr>
              <w:pStyle w:val="TableParagraph"/>
              <w:rPr>
                <w:rFonts w:ascii="Times New Roman"/>
                <w:sz w:val="18"/>
              </w:rPr>
            </w:pPr>
          </w:p>
        </w:tc>
      </w:tr>
      <w:tr>
        <w:trPr>
          <w:trHeight w:val="3933"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95"/>
              <w:rPr>
                <w:sz w:val="18"/>
              </w:rPr>
            </w:pPr>
            <w:r>
              <w:rPr>
                <w:sz w:val="18"/>
              </w:rPr>
              <w:t>1.1.9: Унапређивање стандарда за одобравање статуса</w:t>
            </w:r>
            <w:r>
              <w:rPr>
                <w:spacing w:val="-11"/>
                <w:sz w:val="18"/>
              </w:rPr>
              <w:t> </w:t>
            </w:r>
            <w:r>
              <w:rPr>
                <w:sz w:val="18"/>
              </w:rPr>
              <w:t>ЈПОА,</w:t>
            </w:r>
            <w:r>
              <w:rPr>
                <w:spacing w:val="-12"/>
                <w:sz w:val="18"/>
              </w:rPr>
              <w:t> </w:t>
            </w:r>
            <w:r>
              <w:rPr>
                <w:sz w:val="18"/>
              </w:rPr>
              <w:t>стандарда</w:t>
            </w:r>
            <w:r>
              <w:rPr>
                <w:spacing w:val="-12"/>
                <w:sz w:val="18"/>
              </w:rPr>
              <w:t> </w:t>
            </w:r>
            <w:r>
              <w:rPr>
                <w:sz w:val="18"/>
              </w:rPr>
              <w:t>и</w:t>
            </w:r>
            <w:r>
              <w:rPr>
                <w:sz w:val="18"/>
              </w:rPr>
              <w:t> процедура за самовредновање и</w:t>
            </w:r>
          </w:p>
          <w:p>
            <w:pPr>
              <w:pStyle w:val="TableParagraph"/>
              <w:spacing w:line="242" w:lineRule="auto"/>
              <w:ind w:left="110" w:right="95"/>
              <w:rPr>
                <w:sz w:val="18"/>
              </w:rPr>
            </w:pPr>
            <w:r>
              <w:rPr>
                <w:sz w:val="18"/>
              </w:rPr>
              <w:t>спољашње</w:t>
            </w:r>
            <w:r>
              <w:rPr>
                <w:spacing w:val="-12"/>
                <w:sz w:val="18"/>
              </w:rPr>
              <w:t> </w:t>
            </w:r>
            <w:r>
              <w:rPr>
                <w:sz w:val="18"/>
              </w:rPr>
              <w:t>вредновање</w:t>
            </w:r>
            <w:r>
              <w:rPr>
                <w:spacing w:val="-12"/>
                <w:sz w:val="18"/>
              </w:rPr>
              <w:t> </w:t>
            </w:r>
            <w:r>
              <w:rPr>
                <w:sz w:val="18"/>
              </w:rPr>
              <w:t>рада </w:t>
            </w:r>
            <w:r>
              <w:rPr>
                <w:spacing w:val="-4"/>
                <w:sz w:val="18"/>
              </w:rPr>
              <w:t>ЈПОА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8"/>
              <w:rPr>
                <w:rFonts w:ascii="Times New Roman"/>
                <w:sz w:val="18"/>
              </w:rPr>
            </w:pPr>
          </w:p>
          <w:p>
            <w:pPr>
              <w:pStyle w:val="TableParagraph"/>
              <w:spacing w:line="242" w:lineRule="auto"/>
              <w:ind w:left="108"/>
              <w:rPr>
                <w:sz w:val="18"/>
              </w:rPr>
            </w:pPr>
            <w:r>
              <w:rPr>
                <w:spacing w:val="-2"/>
                <w:sz w:val="18"/>
              </w:rPr>
              <w:t>Министарство просвете</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2" w:lineRule="auto" w:before="2"/>
              <w:ind w:left="111"/>
              <w:rPr>
                <w:sz w:val="18"/>
              </w:rPr>
            </w:pPr>
            <w:r>
              <w:rPr>
                <w:sz w:val="18"/>
              </w:rPr>
              <w:t>Усвојене</w:t>
            </w:r>
            <w:r>
              <w:rPr>
                <w:spacing w:val="40"/>
                <w:sz w:val="18"/>
              </w:rPr>
              <w:t> </w:t>
            </w:r>
            <w:r>
              <w:rPr>
                <w:sz w:val="18"/>
              </w:rPr>
              <w:t>су</w:t>
            </w:r>
            <w:r>
              <w:rPr>
                <w:spacing w:val="38"/>
                <w:sz w:val="18"/>
              </w:rPr>
              <w:t> </w:t>
            </w:r>
            <w:r>
              <w:rPr>
                <w:sz w:val="18"/>
              </w:rPr>
              <w:t>измене</w:t>
            </w:r>
            <w:r>
              <w:rPr>
                <w:spacing w:val="40"/>
                <w:sz w:val="18"/>
              </w:rPr>
              <w:t> </w:t>
            </w:r>
            <w:r>
              <w:rPr>
                <w:sz w:val="18"/>
              </w:rPr>
              <w:t>и</w:t>
            </w:r>
            <w:r>
              <w:rPr>
                <w:spacing w:val="40"/>
                <w:sz w:val="18"/>
              </w:rPr>
              <w:t> </w:t>
            </w:r>
            <w:r>
              <w:rPr>
                <w:sz w:val="18"/>
              </w:rPr>
              <w:t>допуне</w:t>
            </w:r>
            <w:r>
              <w:rPr>
                <w:spacing w:val="40"/>
                <w:sz w:val="18"/>
              </w:rPr>
              <w:t> </w:t>
            </w:r>
            <w:r>
              <w:rPr>
                <w:sz w:val="18"/>
              </w:rPr>
              <w:t>Закона</w:t>
            </w:r>
            <w:r>
              <w:rPr>
                <w:spacing w:val="40"/>
                <w:sz w:val="18"/>
              </w:rPr>
              <w:t> </w:t>
            </w:r>
            <w:r>
              <w:rPr>
                <w:sz w:val="18"/>
              </w:rPr>
              <w:t>о Националном оквиру квалификација.</w:t>
            </w:r>
          </w:p>
          <w:p>
            <w:pPr>
              <w:pStyle w:val="TableParagraph"/>
              <w:tabs>
                <w:tab w:pos="847" w:val="left" w:leader="none"/>
                <w:tab w:pos="1315" w:val="left" w:leader="none"/>
                <w:tab w:pos="1520" w:val="left" w:leader="none"/>
                <w:tab w:pos="2058" w:val="left" w:leader="none"/>
                <w:tab w:pos="2418" w:val="left" w:leader="none"/>
                <w:tab w:pos="2511" w:val="left" w:leader="none"/>
                <w:tab w:pos="2890" w:val="left" w:leader="none"/>
              </w:tabs>
              <w:spacing w:line="244" w:lineRule="auto" w:before="3"/>
              <w:ind w:left="111" w:right="94"/>
              <w:rPr>
                <w:sz w:val="18"/>
              </w:rPr>
            </w:pPr>
            <w:r>
              <w:rPr>
                <w:sz w:val="18"/>
              </w:rPr>
              <w:t>Унапређена</w:t>
            </w:r>
            <w:r>
              <w:rPr>
                <w:spacing w:val="-8"/>
                <w:sz w:val="18"/>
              </w:rPr>
              <w:t> </w:t>
            </w:r>
            <w:r>
              <w:rPr>
                <w:sz w:val="18"/>
              </w:rPr>
              <w:t>акредитација</w:t>
            </w:r>
            <w:r>
              <w:rPr>
                <w:spacing w:val="-10"/>
                <w:sz w:val="18"/>
              </w:rPr>
              <w:t> </w:t>
            </w:r>
            <w:r>
              <w:rPr>
                <w:sz w:val="18"/>
              </w:rPr>
              <w:t>ЈПОА</w:t>
            </w:r>
            <w:r>
              <w:rPr>
                <w:spacing w:val="-8"/>
                <w:sz w:val="18"/>
              </w:rPr>
              <w:t> </w:t>
            </w:r>
            <w:r>
              <w:rPr>
                <w:sz w:val="18"/>
              </w:rPr>
              <w:t>у</w:t>
            </w:r>
            <w:r>
              <w:rPr>
                <w:spacing w:val="-9"/>
                <w:sz w:val="18"/>
              </w:rPr>
              <w:t> </w:t>
            </w:r>
            <w:r>
              <w:rPr>
                <w:sz w:val="18"/>
              </w:rPr>
              <w:t>смислу </w:t>
            </w:r>
            <w:r>
              <w:rPr>
                <w:spacing w:val="-2"/>
                <w:sz w:val="18"/>
              </w:rPr>
              <w:t>прецизирања</w:t>
            </w:r>
            <w:r>
              <w:rPr>
                <w:sz w:val="18"/>
              </w:rPr>
              <w:tab/>
              <w:tab/>
            </w:r>
            <w:r>
              <w:rPr>
                <w:spacing w:val="-2"/>
                <w:sz w:val="18"/>
              </w:rPr>
              <w:t>одредби</w:t>
            </w:r>
            <w:r>
              <w:rPr>
                <w:sz w:val="18"/>
              </w:rPr>
              <w:tab/>
              <w:tab/>
            </w:r>
            <w:r>
              <w:rPr>
                <w:spacing w:val="-10"/>
                <w:sz w:val="18"/>
              </w:rPr>
              <w:t>о</w:t>
            </w:r>
            <w:r>
              <w:rPr>
                <w:sz w:val="18"/>
              </w:rPr>
              <w:tab/>
            </w:r>
            <w:r>
              <w:rPr>
                <w:spacing w:val="-4"/>
                <w:sz w:val="18"/>
              </w:rPr>
              <w:t>поступку </w:t>
            </w:r>
            <w:r>
              <w:rPr>
                <w:sz w:val="18"/>
              </w:rPr>
              <w:t>одобравања</w:t>
            </w:r>
            <w:r>
              <w:rPr>
                <w:spacing w:val="-6"/>
                <w:sz w:val="18"/>
              </w:rPr>
              <w:t> </w:t>
            </w:r>
            <w:r>
              <w:rPr>
                <w:sz w:val="18"/>
              </w:rPr>
              <w:t>статуса</w:t>
            </w:r>
            <w:r>
              <w:rPr>
                <w:spacing w:val="-6"/>
                <w:sz w:val="18"/>
              </w:rPr>
              <w:t> </w:t>
            </w:r>
            <w:r>
              <w:rPr>
                <w:sz w:val="18"/>
              </w:rPr>
              <w:t>ЈПОА.</w:t>
            </w:r>
            <w:r>
              <w:rPr>
                <w:spacing w:val="-6"/>
                <w:sz w:val="18"/>
              </w:rPr>
              <w:t> </w:t>
            </w:r>
            <w:r>
              <w:rPr>
                <w:sz w:val="18"/>
              </w:rPr>
              <w:t>Прецизиране су</w:t>
            </w:r>
            <w:r>
              <w:rPr>
                <w:spacing w:val="40"/>
                <w:sz w:val="18"/>
              </w:rPr>
              <w:t> </w:t>
            </w:r>
            <w:r>
              <w:rPr>
                <w:sz w:val="18"/>
              </w:rPr>
              <w:t>активности</w:t>
            </w:r>
            <w:r>
              <w:rPr>
                <w:spacing w:val="40"/>
                <w:sz w:val="18"/>
              </w:rPr>
              <w:t> </w:t>
            </w:r>
            <w:r>
              <w:rPr>
                <w:sz w:val="18"/>
              </w:rPr>
              <w:t>за</w:t>
            </w:r>
            <w:r>
              <w:rPr>
                <w:spacing w:val="40"/>
                <w:sz w:val="18"/>
              </w:rPr>
              <w:t> </w:t>
            </w:r>
            <w:r>
              <w:rPr>
                <w:sz w:val="18"/>
              </w:rPr>
              <w:t>које</w:t>
            </w:r>
            <w:r>
              <w:rPr>
                <w:spacing w:val="40"/>
                <w:sz w:val="18"/>
              </w:rPr>
              <w:t> </w:t>
            </w:r>
            <w:r>
              <w:rPr>
                <w:sz w:val="18"/>
              </w:rPr>
              <w:t>се</w:t>
            </w:r>
            <w:r>
              <w:rPr>
                <w:spacing w:val="40"/>
                <w:sz w:val="18"/>
              </w:rPr>
              <w:t> </w:t>
            </w:r>
            <w:r>
              <w:rPr>
                <w:sz w:val="18"/>
              </w:rPr>
              <w:t>може</w:t>
            </w:r>
            <w:r>
              <w:rPr>
                <w:spacing w:val="40"/>
                <w:sz w:val="18"/>
              </w:rPr>
              <w:t> </w:t>
            </w:r>
            <w:r>
              <w:rPr>
                <w:sz w:val="18"/>
              </w:rPr>
              <w:t>стећи </w:t>
            </w:r>
            <w:r>
              <w:rPr>
                <w:spacing w:val="-2"/>
                <w:sz w:val="18"/>
              </w:rPr>
              <w:t>статус</w:t>
            </w:r>
            <w:r>
              <w:rPr>
                <w:sz w:val="18"/>
              </w:rPr>
              <w:tab/>
              <w:t>ЈПОА,</w:t>
            </w:r>
            <w:r>
              <w:rPr>
                <w:spacing w:val="80"/>
                <w:w w:val="150"/>
                <w:sz w:val="18"/>
              </w:rPr>
              <w:t> </w:t>
            </w:r>
            <w:r>
              <w:rPr>
                <w:sz w:val="18"/>
              </w:rPr>
              <w:t>одредбе</w:t>
            </w:r>
            <w:r>
              <w:rPr>
                <w:spacing w:val="80"/>
                <w:w w:val="150"/>
                <w:sz w:val="18"/>
              </w:rPr>
              <w:t> </w:t>
            </w:r>
            <w:r>
              <w:rPr>
                <w:sz w:val="18"/>
              </w:rPr>
              <w:t>које</w:t>
            </w:r>
            <w:r>
              <w:rPr>
                <w:spacing w:val="80"/>
                <w:w w:val="150"/>
                <w:sz w:val="18"/>
              </w:rPr>
              <w:t> </w:t>
            </w:r>
            <w:r>
              <w:rPr>
                <w:sz w:val="18"/>
              </w:rPr>
              <w:t>уређују поступак</w:t>
            </w:r>
            <w:r>
              <w:rPr>
                <w:spacing w:val="40"/>
                <w:sz w:val="18"/>
              </w:rPr>
              <w:t> </w:t>
            </w:r>
            <w:r>
              <w:rPr>
                <w:sz w:val="18"/>
              </w:rPr>
              <w:t>одобравања</w:t>
            </w:r>
            <w:r>
              <w:rPr>
                <w:spacing w:val="40"/>
                <w:sz w:val="18"/>
              </w:rPr>
              <w:t> </w:t>
            </w:r>
            <w:r>
              <w:rPr>
                <w:sz w:val="18"/>
              </w:rPr>
              <w:t>статуса</w:t>
            </w:r>
            <w:r>
              <w:rPr>
                <w:spacing w:val="40"/>
                <w:sz w:val="18"/>
              </w:rPr>
              <w:t> </w:t>
            </w:r>
            <w:r>
              <w:rPr>
                <w:sz w:val="18"/>
              </w:rPr>
              <w:t>ЈПОА</w:t>
            </w:r>
            <w:r>
              <w:rPr>
                <w:spacing w:val="40"/>
                <w:sz w:val="18"/>
              </w:rPr>
              <w:t> </w:t>
            </w:r>
            <w:r>
              <w:rPr>
                <w:sz w:val="18"/>
              </w:rPr>
              <w:t>за школе као и за друге организације, као и одредбе о одузимању статуса ЈПОА. Додатно</w:t>
            </w:r>
            <w:r>
              <w:rPr>
                <w:spacing w:val="8"/>
                <w:sz w:val="18"/>
              </w:rPr>
              <w:t> </w:t>
            </w:r>
            <w:r>
              <w:rPr>
                <w:sz w:val="18"/>
              </w:rPr>
              <w:t>је</w:t>
            </w:r>
            <w:r>
              <w:rPr>
                <w:spacing w:val="8"/>
                <w:sz w:val="18"/>
              </w:rPr>
              <w:t> </w:t>
            </w:r>
            <w:r>
              <w:rPr>
                <w:sz w:val="18"/>
              </w:rPr>
              <w:t>уређен</w:t>
            </w:r>
            <w:r>
              <w:rPr>
                <w:spacing w:val="7"/>
                <w:sz w:val="18"/>
              </w:rPr>
              <w:t> </w:t>
            </w:r>
            <w:r>
              <w:rPr>
                <w:sz w:val="18"/>
              </w:rPr>
              <w:t>поступак</w:t>
            </w:r>
            <w:r>
              <w:rPr>
                <w:spacing w:val="6"/>
                <w:sz w:val="18"/>
              </w:rPr>
              <w:t> </w:t>
            </w:r>
            <w:r>
              <w:rPr>
                <w:sz w:val="18"/>
              </w:rPr>
              <w:t>признавања претходног</w:t>
            </w:r>
            <w:r>
              <w:rPr>
                <w:spacing w:val="23"/>
                <w:sz w:val="18"/>
              </w:rPr>
              <w:t> </w:t>
            </w:r>
            <w:r>
              <w:rPr>
                <w:sz w:val="18"/>
              </w:rPr>
              <w:t>учења</w:t>
            </w:r>
            <w:r>
              <w:rPr>
                <w:spacing w:val="24"/>
                <w:sz w:val="18"/>
              </w:rPr>
              <w:t> </w:t>
            </w:r>
            <w:r>
              <w:rPr>
                <w:sz w:val="18"/>
              </w:rPr>
              <w:t>и</w:t>
            </w:r>
            <w:r>
              <w:rPr>
                <w:spacing w:val="23"/>
                <w:sz w:val="18"/>
              </w:rPr>
              <w:t> </w:t>
            </w:r>
            <w:r>
              <w:rPr>
                <w:sz w:val="18"/>
              </w:rPr>
              <w:t>увођења</w:t>
            </w:r>
            <w:r>
              <w:rPr>
                <w:spacing w:val="24"/>
                <w:sz w:val="18"/>
              </w:rPr>
              <w:t> </w:t>
            </w:r>
            <w:r>
              <w:rPr>
                <w:sz w:val="18"/>
              </w:rPr>
              <w:t>приговора кандидата.</w:t>
            </w:r>
            <w:r>
              <w:rPr>
                <w:spacing w:val="23"/>
                <w:sz w:val="18"/>
              </w:rPr>
              <w:t> </w:t>
            </w:r>
            <w:r>
              <w:rPr>
                <w:sz w:val="18"/>
              </w:rPr>
              <w:t>Уређен</w:t>
            </w:r>
            <w:r>
              <w:rPr>
                <w:spacing w:val="22"/>
                <w:sz w:val="18"/>
              </w:rPr>
              <w:t> </w:t>
            </w:r>
            <w:r>
              <w:rPr>
                <w:sz w:val="18"/>
              </w:rPr>
              <w:t>је</w:t>
            </w:r>
            <w:r>
              <w:rPr>
                <w:spacing w:val="24"/>
                <w:sz w:val="18"/>
              </w:rPr>
              <w:t> </w:t>
            </w:r>
            <w:r>
              <w:rPr>
                <w:sz w:val="18"/>
              </w:rPr>
              <w:t>начин</w:t>
            </w:r>
            <w:r>
              <w:rPr>
                <w:spacing w:val="22"/>
                <w:sz w:val="18"/>
              </w:rPr>
              <w:t> </w:t>
            </w:r>
            <w:r>
              <w:rPr>
                <w:sz w:val="18"/>
              </w:rPr>
              <w:t>подношења захтева</w:t>
            </w:r>
            <w:r>
              <w:rPr>
                <w:spacing w:val="-6"/>
                <w:sz w:val="18"/>
              </w:rPr>
              <w:t> </w:t>
            </w:r>
            <w:r>
              <w:rPr>
                <w:sz w:val="18"/>
              </w:rPr>
              <w:t>за</w:t>
            </w:r>
            <w:r>
              <w:rPr>
                <w:spacing w:val="-6"/>
                <w:sz w:val="18"/>
              </w:rPr>
              <w:t> </w:t>
            </w:r>
            <w:r>
              <w:rPr>
                <w:sz w:val="18"/>
              </w:rPr>
              <w:t>истовремено</w:t>
            </w:r>
            <w:r>
              <w:rPr>
                <w:spacing w:val="-9"/>
                <w:sz w:val="18"/>
              </w:rPr>
              <w:t> </w:t>
            </w:r>
            <w:r>
              <w:rPr>
                <w:sz w:val="18"/>
              </w:rPr>
              <w:t>стицање</w:t>
            </w:r>
            <w:r>
              <w:rPr>
                <w:spacing w:val="-9"/>
                <w:sz w:val="18"/>
              </w:rPr>
              <w:t> </w:t>
            </w:r>
            <w:r>
              <w:rPr>
                <w:sz w:val="18"/>
              </w:rPr>
              <w:t>статуса </w:t>
            </w:r>
            <w:r>
              <w:rPr>
                <w:spacing w:val="-4"/>
                <w:sz w:val="18"/>
              </w:rPr>
              <w:t>ЈПОА</w:t>
            </w:r>
            <w:r>
              <w:rPr>
                <w:sz w:val="18"/>
              </w:rPr>
              <w:tab/>
            </w:r>
            <w:r>
              <w:rPr>
                <w:spacing w:val="-34"/>
                <w:sz w:val="18"/>
              </w:rPr>
              <w:t> </w:t>
            </w:r>
            <w:r>
              <w:rPr>
                <w:sz w:val="18"/>
              </w:rPr>
              <w:t>за</w:t>
              <w:tab/>
            </w:r>
            <w:r>
              <w:rPr>
                <w:spacing w:val="-4"/>
                <w:sz w:val="18"/>
              </w:rPr>
              <w:t>обуке</w:t>
            </w:r>
            <w:r>
              <w:rPr>
                <w:sz w:val="18"/>
              </w:rPr>
              <w:tab/>
            </w:r>
            <w:r>
              <w:rPr>
                <w:spacing w:val="-10"/>
                <w:sz w:val="18"/>
              </w:rPr>
              <w:t>у</w:t>
            </w:r>
            <w:r>
              <w:rPr>
                <w:sz w:val="18"/>
              </w:rPr>
              <w:tab/>
            </w:r>
            <w:r>
              <w:rPr>
                <w:spacing w:val="-2"/>
                <w:sz w:val="18"/>
              </w:rPr>
              <w:t>неформалном </w:t>
            </w:r>
            <w:r>
              <w:rPr>
                <w:sz w:val="18"/>
              </w:rPr>
              <w:t>образовању</w:t>
            </w:r>
            <w:r>
              <w:rPr>
                <w:spacing w:val="80"/>
                <w:sz w:val="18"/>
              </w:rPr>
              <w:t> </w:t>
            </w:r>
            <w:r>
              <w:rPr>
                <w:sz w:val="18"/>
              </w:rPr>
              <w:t>и</w:t>
            </w:r>
            <w:r>
              <w:rPr>
                <w:spacing w:val="80"/>
                <w:sz w:val="18"/>
              </w:rPr>
              <w:t> </w:t>
            </w:r>
            <w:r>
              <w:rPr>
                <w:sz w:val="18"/>
              </w:rPr>
              <w:t>активност</w:t>
            </w:r>
            <w:r>
              <w:rPr>
                <w:spacing w:val="80"/>
                <w:sz w:val="18"/>
              </w:rPr>
              <w:t> </w:t>
            </w:r>
            <w:r>
              <w:rPr>
                <w:sz w:val="18"/>
              </w:rPr>
              <w:t>признавања претходног учења.</w:t>
            </w:r>
          </w:p>
          <w:p>
            <w:pPr>
              <w:pStyle w:val="TableParagraph"/>
              <w:spacing w:line="190" w:lineRule="exact"/>
              <w:ind w:left="111"/>
              <w:rPr>
                <w:sz w:val="18"/>
              </w:rPr>
            </w:pPr>
            <w:r>
              <w:rPr>
                <w:sz w:val="18"/>
              </w:rPr>
              <w:t>Проширене</w:t>
            </w:r>
            <w:r>
              <w:rPr>
                <w:spacing w:val="66"/>
                <w:sz w:val="18"/>
              </w:rPr>
              <w:t> </w:t>
            </w:r>
            <w:r>
              <w:rPr>
                <w:sz w:val="18"/>
              </w:rPr>
              <w:t>су</w:t>
            </w:r>
            <w:r>
              <w:rPr>
                <w:spacing w:val="67"/>
                <w:sz w:val="18"/>
              </w:rPr>
              <w:t> </w:t>
            </w:r>
            <w:r>
              <w:rPr>
                <w:sz w:val="18"/>
              </w:rPr>
              <w:t>могућности</w:t>
            </w:r>
            <w:r>
              <w:rPr>
                <w:spacing w:val="66"/>
                <w:sz w:val="18"/>
              </w:rPr>
              <w:t> </w:t>
            </w:r>
            <w:r>
              <w:rPr>
                <w:sz w:val="18"/>
              </w:rPr>
              <w:t>за</w:t>
            </w:r>
            <w:r>
              <w:rPr>
                <w:spacing w:val="69"/>
                <w:sz w:val="18"/>
              </w:rPr>
              <w:t> </w:t>
            </w:r>
            <w:r>
              <w:rPr>
                <w:spacing w:val="-2"/>
                <w:sz w:val="18"/>
              </w:rPr>
              <w:t>стицање</w:t>
            </w:r>
          </w:p>
          <w:p>
            <w:pPr>
              <w:pStyle w:val="TableParagraph"/>
              <w:spacing w:line="187" w:lineRule="exact" w:before="3"/>
              <w:ind w:left="111"/>
              <w:rPr>
                <w:sz w:val="18"/>
              </w:rPr>
            </w:pPr>
            <w:r>
              <w:rPr>
                <w:spacing w:val="-2"/>
                <w:sz w:val="18"/>
              </w:rPr>
              <w:t>андрагошких</w:t>
            </w:r>
            <w:r>
              <w:rPr>
                <w:sz w:val="18"/>
              </w:rPr>
              <w:t> </w:t>
            </w:r>
            <w:r>
              <w:rPr>
                <w:spacing w:val="-2"/>
                <w:sz w:val="18"/>
              </w:rPr>
              <w:t>компетенција.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10765"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tabs>
                <w:tab w:pos="2072" w:val="left" w:leader="none"/>
              </w:tabs>
              <w:spacing w:line="244" w:lineRule="auto" w:before="4"/>
              <w:ind w:left="111" w:right="92"/>
              <w:jc w:val="both"/>
              <w:rPr>
                <w:sz w:val="18"/>
              </w:rPr>
            </w:pPr>
            <w:r>
              <w:rPr>
                <w:sz w:val="18"/>
              </w:rPr>
              <w:t>Настављена је имплементација Правилника о самовредновању и спољашњем</w:t>
            </w:r>
            <w:r>
              <w:rPr>
                <w:spacing w:val="-11"/>
                <w:sz w:val="18"/>
              </w:rPr>
              <w:t> </w:t>
            </w:r>
            <w:r>
              <w:rPr>
                <w:sz w:val="18"/>
              </w:rPr>
              <w:t>вредновању</w:t>
            </w:r>
            <w:r>
              <w:rPr>
                <w:spacing w:val="-12"/>
                <w:sz w:val="18"/>
              </w:rPr>
              <w:t> </w:t>
            </w:r>
            <w:r>
              <w:rPr>
                <w:sz w:val="18"/>
              </w:rPr>
              <w:t>квалитета</w:t>
            </w:r>
            <w:r>
              <w:rPr>
                <w:spacing w:val="-11"/>
                <w:sz w:val="18"/>
              </w:rPr>
              <w:t> </w:t>
            </w:r>
            <w:r>
              <w:rPr>
                <w:sz w:val="18"/>
              </w:rPr>
              <w:t>рада ЈПОА („Сл. гласник РС", број 27/22) и Водича за примену стандарда самовредновања и спољашњег вредновањa квалитета рада ЈПОA. У складу са Правилником и Водичем, у овом извештајном периоду АзК је спровела поступак спољашње процене квалитета рада ЈПОА, на основу стандарда и у складу са Водичем за </w:t>
            </w:r>
            <w:r>
              <w:rPr>
                <w:spacing w:val="-2"/>
                <w:sz w:val="18"/>
              </w:rPr>
              <w:t>самовредновање</w:t>
            </w:r>
            <w:r>
              <w:rPr>
                <w:sz w:val="18"/>
              </w:rPr>
              <w:tab/>
              <w:t>и спољашње вредновање. Праћена је испуњеност услова за 10 организација. АзК је израдила</w:t>
            </w:r>
            <w:r>
              <w:rPr>
                <w:spacing w:val="-12"/>
                <w:sz w:val="18"/>
              </w:rPr>
              <w:t> </w:t>
            </w:r>
            <w:r>
              <w:rPr>
                <w:sz w:val="18"/>
              </w:rPr>
              <w:t>и</w:t>
            </w:r>
            <w:r>
              <w:rPr>
                <w:spacing w:val="-12"/>
                <w:sz w:val="18"/>
              </w:rPr>
              <w:t> </w:t>
            </w:r>
            <w:r>
              <w:rPr>
                <w:sz w:val="18"/>
              </w:rPr>
              <w:t>10</w:t>
            </w:r>
            <w:r>
              <w:rPr>
                <w:spacing w:val="-12"/>
                <w:sz w:val="18"/>
              </w:rPr>
              <w:t> </w:t>
            </w:r>
            <w:r>
              <w:rPr>
                <w:sz w:val="18"/>
              </w:rPr>
              <w:t>Извештаја</w:t>
            </w:r>
            <w:r>
              <w:rPr>
                <w:spacing w:val="-12"/>
                <w:sz w:val="18"/>
              </w:rPr>
              <w:t> </w:t>
            </w:r>
            <w:r>
              <w:rPr>
                <w:sz w:val="18"/>
              </w:rPr>
              <w:t>о</w:t>
            </w:r>
            <w:r>
              <w:rPr>
                <w:spacing w:val="-12"/>
                <w:sz w:val="18"/>
              </w:rPr>
              <w:t> </w:t>
            </w:r>
            <w:r>
              <w:rPr>
                <w:sz w:val="18"/>
              </w:rPr>
              <w:t>реализованим спољашњим вредновањима квалитета рада ЈПОА.</w:t>
            </w:r>
          </w:p>
          <w:p>
            <w:pPr>
              <w:pStyle w:val="TableParagraph"/>
              <w:tabs>
                <w:tab w:pos="2272" w:val="left" w:leader="none"/>
                <w:tab w:pos="3433" w:val="left" w:leader="none"/>
              </w:tabs>
              <w:spacing w:line="244" w:lineRule="auto" w:before="192"/>
              <w:ind w:left="111" w:right="90"/>
              <w:jc w:val="both"/>
              <w:rPr>
                <w:sz w:val="18"/>
              </w:rPr>
            </w:pPr>
            <w:r>
              <w:rPr>
                <w:sz w:val="18"/>
              </w:rPr>
              <w:t>У оквиру пројетка „Знањем до посла </w:t>
            </w:r>
            <w:r>
              <w:rPr>
                <w:w w:val="160"/>
                <w:sz w:val="18"/>
              </w:rPr>
              <w:t>– </w:t>
            </w:r>
            <w:r>
              <w:rPr>
                <w:sz w:val="18"/>
              </w:rPr>
              <w:t>Е2Е“ пружена је подршка изменама подзаконских аката којима се уређује стицање статуса ЈПОА, посебно у делу који се односи на успостављање процедура за ЈПОА који пружају услуге КВиС. Пројекат је подржао и израду Водича за самовредновање и Водича за спољашње вредновање квалитета рада ЈПОА. Одржане су две обуке за спољашње вредновање и две обуке за </w:t>
            </w:r>
            <w:r>
              <w:rPr>
                <w:spacing w:val="-2"/>
                <w:sz w:val="18"/>
              </w:rPr>
              <w:t>самовредновање.</w:t>
            </w:r>
            <w:r>
              <w:rPr>
                <w:sz w:val="18"/>
              </w:rPr>
              <w:tab/>
            </w:r>
            <w:r>
              <w:rPr>
                <w:spacing w:val="-2"/>
                <w:sz w:val="18"/>
              </w:rPr>
              <w:t>Обука</w:t>
            </w:r>
            <w:r>
              <w:rPr>
                <w:sz w:val="18"/>
              </w:rPr>
              <w:tab/>
            </w:r>
            <w:r>
              <w:rPr>
                <w:spacing w:val="-6"/>
                <w:sz w:val="18"/>
              </w:rPr>
              <w:t>за </w:t>
            </w:r>
            <w:r>
              <w:rPr>
                <w:sz w:val="18"/>
              </w:rPr>
              <w:t>самовредновање је постављена и на Мудл платформи АзК.</w:t>
            </w:r>
          </w:p>
          <w:p>
            <w:pPr>
              <w:pStyle w:val="TableParagraph"/>
              <w:tabs>
                <w:tab w:pos="2072" w:val="left" w:leader="none"/>
              </w:tabs>
              <w:spacing w:line="242" w:lineRule="auto"/>
              <w:ind w:left="111" w:right="93"/>
              <w:jc w:val="both"/>
              <w:rPr>
                <w:sz w:val="18"/>
              </w:rPr>
            </w:pPr>
            <w:r>
              <w:rPr>
                <w:sz w:val="18"/>
              </w:rPr>
              <w:t>Такође, одржане су и три радионице са акредитованим ЈПОА на којима је разматран постојећи оквир за </w:t>
            </w:r>
            <w:r>
              <w:rPr>
                <w:spacing w:val="-2"/>
                <w:sz w:val="18"/>
              </w:rPr>
              <w:t>самовредновање</w:t>
            </w:r>
            <w:r>
              <w:rPr>
                <w:sz w:val="18"/>
              </w:rPr>
              <w:tab/>
              <w:t>и </w:t>
            </w:r>
            <w:r>
              <w:rPr>
                <w:sz w:val="18"/>
              </w:rPr>
              <w:t>спољашње вредновање</w:t>
            </w:r>
            <w:r>
              <w:rPr>
                <w:spacing w:val="-12"/>
                <w:sz w:val="18"/>
              </w:rPr>
              <w:t> </w:t>
            </w:r>
            <w:r>
              <w:rPr>
                <w:sz w:val="18"/>
              </w:rPr>
              <w:t>квалитета</w:t>
            </w:r>
            <w:r>
              <w:rPr>
                <w:spacing w:val="-12"/>
                <w:sz w:val="18"/>
              </w:rPr>
              <w:t> </w:t>
            </w:r>
            <w:r>
              <w:rPr>
                <w:sz w:val="18"/>
              </w:rPr>
              <w:t>рада</w:t>
            </w:r>
            <w:r>
              <w:rPr>
                <w:spacing w:val="-12"/>
                <w:sz w:val="18"/>
              </w:rPr>
              <w:t> </w:t>
            </w:r>
            <w:r>
              <w:rPr>
                <w:sz w:val="18"/>
              </w:rPr>
              <w:t>ЈПОА</w:t>
            </w:r>
            <w:r>
              <w:rPr>
                <w:spacing w:val="-12"/>
                <w:sz w:val="18"/>
              </w:rPr>
              <w:t> </w:t>
            </w:r>
            <w:r>
              <w:rPr>
                <w:sz w:val="18"/>
              </w:rPr>
              <w:t>који</w:t>
            </w:r>
            <w:r>
              <w:rPr>
                <w:spacing w:val="-12"/>
                <w:sz w:val="18"/>
              </w:rPr>
              <w:t> </w:t>
            </w:r>
            <w:r>
              <w:rPr>
                <w:sz w:val="18"/>
              </w:rPr>
              <w:t>ће послужити као полазна основа за ревизију</w:t>
            </w:r>
            <w:r>
              <w:rPr>
                <w:spacing w:val="-10"/>
                <w:sz w:val="18"/>
              </w:rPr>
              <w:t> </w:t>
            </w:r>
            <w:r>
              <w:rPr>
                <w:sz w:val="18"/>
              </w:rPr>
              <w:t>стандарда</w:t>
            </w:r>
            <w:r>
              <w:rPr>
                <w:spacing w:val="-10"/>
                <w:sz w:val="18"/>
              </w:rPr>
              <w:t> </w:t>
            </w:r>
            <w:r>
              <w:rPr>
                <w:sz w:val="18"/>
              </w:rPr>
              <w:t>за</w:t>
            </w:r>
            <w:r>
              <w:rPr>
                <w:spacing w:val="-9"/>
                <w:sz w:val="18"/>
              </w:rPr>
              <w:t> </w:t>
            </w:r>
            <w:r>
              <w:rPr>
                <w:sz w:val="18"/>
              </w:rPr>
              <w:t>саамовредновање рада ЈПОА.</w:t>
            </w:r>
          </w:p>
          <w:p>
            <w:pPr>
              <w:pStyle w:val="TableParagraph"/>
              <w:spacing w:line="244" w:lineRule="auto" w:before="206"/>
              <w:ind w:left="111" w:right="94"/>
              <w:jc w:val="both"/>
              <w:rPr>
                <w:sz w:val="18"/>
              </w:rPr>
            </w:pPr>
            <w:r>
              <w:rPr>
                <w:sz w:val="18"/>
              </w:rPr>
              <w:t>Унија послодаваца Србије је поднела иницијативу за измену Правилника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са циљем да се мотивише већи број извођача неформалног</w:t>
            </w:r>
            <w:r>
              <w:rPr>
                <w:spacing w:val="78"/>
                <w:w w:val="150"/>
                <w:sz w:val="18"/>
              </w:rPr>
              <w:t>  </w:t>
            </w:r>
            <w:r>
              <w:rPr>
                <w:sz w:val="18"/>
              </w:rPr>
              <w:t>образовања</w:t>
            </w:r>
            <w:r>
              <w:rPr>
                <w:spacing w:val="79"/>
                <w:w w:val="150"/>
                <w:sz w:val="18"/>
              </w:rPr>
              <w:t>  </w:t>
            </w:r>
            <w:r>
              <w:rPr>
                <w:sz w:val="18"/>
              </w:rPr>
              <w:t>да</w:t>
            </w:r>
            <w:r>
              <w:rPr>
                <w:spacing w:val="53"/>
                <w:sz w:val="18"/>
              </w:rPr>
              <w:t>   </w:t>
            </w:r>
            <w:r>
              <w:rPr>
                <w:spacing w:val="-5"/>
                <w:sz w:val="18"/>
              </w:rPr>
              <w:t>се</w:t>
            </w:r>
          </w:p>
          <w:p>
            <w:pPr>
              <w:pStyle w:val="TableParagraph"/>
              <w:spacing w:line="177" w:lineRule="exact"/>
              <w:ind w:left="111"/>
              <w:rPr>
                <w:sz w:val="18"/>
              </w:rPr>
            </w:pPr>
            <w:r>
              <w:rPr>
                <w:spacing w:val="-2"/>
                <w:sz w:val="18"/>
              </w:rPr>
              <w:t>акредитују.</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575" w:hRule="atLeast"/>
        </w:trPr>
        <w:tc>
          <w:tcPr>
            <w:tcW w:w="2710" w:type="dxa"/>
          </w:tcPr>
          <w:p>
            <w:pPr>
              <w:pStyle w:val="TableParagraph"/>
              <w:spacing w:line="242" w:lineRule="auto" w:before="83"/>
              <w:ind w:left="110" w:right="95"/>
              <w:rPr>
                <w:sz w:val="18"/>
              </w:rPr>
            </w:pPr>
            <w:r>
              <w:rPr>
                <w:sz w:val="18"/>
              </w:rPr>
              <w:t>1.1.10:</w:t>
            </w:r>
            <w:r>
              <w:rPr>
                <w:spacing w:val="-12"/>
                <w:sz w:val="18"/>
              </w:rPr>
              <w:t> </w:t>
            </w:r>
            <w:r>
              <w:rPr>
                <w:sz w:val="18"/>
              </w:rPr>
              <w:t>Пилотирање</w:t>
            </w:r>
            <w:r>
              <w:rPr>
                <w:spacing w:val="-12"/>
                <w:sz w:val="18"/>
              </w:rPr>
              <w:t> </w:t>
            </w:r>
            <w:r>
              <w:rPr>
                <w:sz w:val="18"/>
              </w:rPr>
              <w:t>поступка </w:t>
            </w:r>
            <w:r>
              <w:rPr>
                <w:spacing w:val="-4"/>
                <w:sz w:val="18"/>
              </w:rPr>
              <w:t>ППУ</w:t>
            </w:r>
          </w:p>
        </w:tc>
        <w:tc>
          <w:tcPr>
            <w:tcW w:w="787" w:type="dxa"/>
          </w:tcPr>
          <w:p>
            <w:pPr>
              <w:pStyle w:val="TableParagraph"/>
              <w:spacing w:before="186"/>
              <w:ind w:left="110"/>
              <w:rPr>
                <w:sz w:val="18"/>
              </w:rPr>
            </w:pPr>
            <w:r>
              <w:rPr>
                <w:spacing w:val="-4"/>
                <w:sz w:val="18"/>
              </w:rPr>
              <w:t>2021</w:t>
            </w:r>
          </w:p>
        </w:tc>
        <w:tc>
          <w:tcPr>
            <w:tcW w:w="1466" w:type="dxa"/>
          </w:tcPr>
          <w:p>
            <w:pPr>
              <w:pStyle w:val="TableParagraph"/>
              <w:spacing w:before="4"/>
              <w:ind w:left="108"/>
              <w:rPr>
                <w:sz w:val="18"/>
              </w:rPr>
            </w:pPr>
            <w:r>
              <w:rPr>
                <w:spacing w:val="-2"/>
                <w:sz w:val="18"/>
              </w:rPr>
              <w:t>Министарство просвете</w:t>
            </w:r>
          </w:p>
        </w:tc>
        <w:tc>
          <w:tcPr>
            <w:tcW w:w="1942" w:type="dxa"/>
          </w:tcPr>
          <w:p>
            <w:pPr>
              <w:pStyle w:val="TableParagraph"/>
              <w:spacing w:before="186"/>
              <w:ind w:left="562"/>
              <w:rPr>
                <w:sz w:val="18"/>
              </w:rPr>
            </w:pPr>
            <w:r>
              <w:rPr>
                <w:spacing w:val="-2"/>
                <w:sz w:val="18"/>
              </w:rPr>
              <w:t>завршено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4" w:hRule="atLeast"/>
        </w:trPr>
        <w:tc>
          <w:tcPr>
            <w:tcW w:w="16032" w:type="dxa"/>
            <w:gridSpan w:val="9"/>
          </w:tcPr>
          <w:p>
            <w:pPr>
              <w:pStyle w:val="TableParagraph"/>
              <w:spacing w:before="26"/>
              <w:ind w:left="110"/>
              <w:rPr>
                <w:sz w:val="18"/>
              </w:rPr>
            </w:pPr>
            <w:r>
              <w:rPr>
                <w:spacing w:val="-10"/>
                <w:sz w:val="18"/>
              </w:rPr>
              <w:t>.</w:t>
            </w:r>
          </w:p>
        </w:tc>
      </w:tr>
      <w:tr>
        <w:trPr>
          <w:trHeight w:val="256"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6"/>
                <w:sz w:val="18"/>
              </w:rPr>
              <w:t> </w:t>
            </w:r>
            <w:r>
              <w:rPr>
                <w:rFonts w:ascii="Arial" w:hAnsi="Arial"/>
                <w:b/>
                <w:sz w:val="18"/>
              </w:rPr>
              <w:t>1.2:</w:t>
            </w:r>
            <w:r>
              <w:rPr>
                <w:rFonts w:ascii="Arial" w:hAnsi="Arial"/>
                <w:b/>
                <w:spacing w:val="-7"/>
                <w:sz w:val="18"/>
              </w:rPr>
              <w:t> </w:t>
            </w:r>
            <w:r>
              <w:rPr>
                <w:rFonts w:ascii="Arial" w:hAnsi="Arial"/>
                <w:b/>
                <w:sz w:val="18"/>
              </w:rPr>
              <w:t>Повећање</w:t>
            </w:r>
            <w:r>
              <w:rPr>
                <w:rFonts w:ascii="Arial" w:hAnsi="Arial"/>
                <w:b/>
                <w:spacing w:val="-4"/>
                <w:sz w:val="18"/>
              </w:rPr>
              <w:t> </w:t>
            </w:r>
            <w:r>
              <w:rPr>
                <w:rFonts w:ascii="Arial" w:hAnsi="Arial"/>
                <w:b/>
                <w:sz w:val="18"/>
              </w:rPr>
              <w:t>исплативости</w:t>
            </w:r>
            <w:r>
              <w:rPr>
                <w:rFonts w:ascii="Arial" w:hAnsi="Arial"/>
                <w:b/>
                <w:spacing w:val="-4"/>
                <w:sz w:val="18"/>
              </w:rPr>
              <w:t> </w:t>
            </w:r>
            <w:r>
              <w:rPr>
                <w:rFonts w:ascii="Arial" w:hAnsi="Arial"/>
                <w:b/>
                <w:sz w:val="18"/>
              </w:rPr>
              <w:t>и</w:t>
            </w:r>
            <w:r>
              <w:rPr>
                <w:rFonts w:ascii="Arial" w:hAnsi="Arial"/>
                <w:b/>
                <w:spacing w:val="-4"/>
                <w:sz w:val="18"/>
              </w:rPr>
              <w:t> </w:t>
            </w:r>
            <w:r>
              <w:rPr>
                <w:rFonts w:ascii="Arial" w:hAnsi="Arial"/>
                <w:b/>
                <w:sz w:val="18"/>
              </w:rPr>
              <w:t>квалитета</w:t>
            </w:r>
            <w:r>
              <w:rPr>
                <w:rFonts w:ascii="Arial" w:hAnsi="Arial"/>
                <w:b/>
                <w:spacing w:val="-4"/>
                <w:sz w:val="18"/>
              </w:rPr>
              <w:t> рада</w:t>
            </w:r>
          </w:p>
        </w:tc>
      </w:tr>
      <w:tr>
        <w:trPr>
          <w:trHeight w:val="254"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6"/>
                <w:sz w:val="18"/>
              </w:rPr>
              <w:t> </w:t>
            </w:r>
            <w:r>
              <w:rPr>
                <w:rFonts w:ascii="Arial" w:hAnsi="Arial"/>
                <w:b/>
                <w:sz w:val="18"/>
              </w:rPr>
              <w:t>МИНИСТАРСТВО ФИНАНСИЈА</w:t>
            </w:r>
            <w:r>
              <w:rPr>
                <w:rFonts w:ascii="Arial" w:hAnsi="Arial"/>
                <w:b/>
                <w:spacing w:val="-6"/>
                <w:sz w:val="18"/>
              </w:rPr>
              <w:t> </w:t>
            </w:r>
            <w:r>
              <w:rPr>
                <w:rFonts w:ascii="Arial" w:hAnsi="Arial"/>
                <w:b/>
                <w:sz w:val="18"/>
              </w:rPr>
              <w:t>/</w:t>
            </w:r>
            <w:r>
              <w:rPr>
                <w:rFonts w:ascii="Arial" w:hAnsi="Arial"/>
                <w:b/>
                <w:spacing w:val="-3"/>
                <w:sz w:val="18"/>
              </w:rPr>
              <w:t> </w:t>
            </w:r>
            <w:r>
              <w:rPr>
                <w:rFonts w:ascii="Arial" w:hAnsi="Arial"/>
                <w:b/>
                <w:sz w:val="18"/>
              </w:rPr>
              <w:t>МИНИСТАРСТВО</w:t>
            </w:r>
            <w:r>
              <w:rPr>
                <w:rFonts w:ascii="Arial" w:hAnsi="Arial"/>
                <w:b/>
                <w:spacing w:val="-5"/>
                <w:sz w:val="18"/>
              </w:rPr>
              <w:t> </w:t>
            </w:r>
            <w:r>
              <w:rPr>
                <w:rFonts w:ascii="Arial" w:hAnsi="Arial"/>
                <w:b/>
                <w:sz w:val="18"/>
              </w:rPr>
              <w:t>ЗА</w:t>
            </w:r>
            <w:r>
              <w:rPr>
                <w:rFonts w:ascii="Arial" w:hAnsi="Arial"/>
                <w:b/>
                <w:spacing w:val="-5"/>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СОЦИЈАЛА</w:t>
            </w:r>
            <w:r>
              <w:rPr>
                <w:rFonts w:ascii="Arial" w:hAnsi="Arial"/>
                <w:b/>
                <w:spacing w:val="-5"/>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2" w:lineRule="exact"/>
              <w:ind w:left="16"/>
              <w:jc w:val="center"/>
              <w:rPr>
                <w:rFonts w:ascii="Arial"/>
                <w:b/>
                <w:sz w:val="18"/>
              </w:rPr>
            </w:pPr>
            <w:r>
              <w:rPr>
                <w:rFonts w:asci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253" w:hRule="atLeast"/>
        </w:trPr>
        <w:tc>
          <w:tcPr>
            <w:tcW w:w="4963" w:type="dxa"/>
            <w:gridSpan w:val="3"/>
          </w:tcPr>
          <w:p>
            <w:pPr>
              <w:pStyle w:val="TableParagraph"/>
              <w:spacing w:before="26"/>
              <w:ind w:left="110"/>
              <w:rPr>
                <w:sz w:val="18"/>
              </w:rPr>
            </w:pPr>
            <w:r>
              <w:rPr>
                <w:sz w:val="18"/>
              </w:rPr>
              <w:t>Просечна</w:t>
            </w:r>
            <w:r>
              <w:rPr>
                <w:spacing w:val="-7"/>
                <w:sz w:val="18"/>
              </w:rPr>
              <w:t> </w:t>
            </w:r>
            <w:r>
              <w:rPr>
                <w:sz w:val="18"/>
              </w:rPr>
              <w:t>нето</w:t>
            </w:r>
            <w:r>
              <w:rPr>
                <w:spacing w:val="-6"/>
                <w:sz w:val="18"/>
              </w:rPr>
              <w:t> </w:t>
            </w:r>
            <w:r>
              <w:rPr>
                <w:sz w:val="18"/>
              </w:rPr>
              <w:t>зарада</w:t>
            </w:r>
            <w:r>
              <w:rPr>
                <w:spacing w:val="-7"/>
                <w:sz w:val="18"/>
              </w:rPr>
              <w:t> </w:t>
            </w:r>
            <w:r>
              <w:rPr>
                <w:spacing w:val="-2"/>
                <w:sz w:val="18"/>
              </w:rPr>
              <w:t>(РСД)</w:t>
            </w:r>
          </w:p>
        </w:tc>
        <w:tc>
          <w:tcPr>
            <w:tcW w:w="3329" w:type="dxa"/>
            <w:gridSpan w:val="2"/>
          </w:tcPr>
          <w:p>
            <w:pPr>
              <w:pStyle w:val="TableParagraph"/>
              <w:spacing w:before="26"/>
              <w:ind w:left="1107"/>
              <w:rPr>
                <w:sz w:val="18"/>
              </w:rPr>
            </w:pPr>
            <w:r>
              <w:rPr>
                <w:sz w:val="18"/>
              </w:rPr>
              <w:t>54.919</w:t>
            </w:r>
            <w:r>
              <w:rPr>
                <w:spacing w:val="-6"/>
                <w:sz w:val="18"/>
              </w:rPr>
              <w:t> </w:t>
            </w:r>
            <w:r>
              <w:rPr>
                <w:spacing w:val="-2"/>
                <w:sz w:val="18"/>
              </w:rPr>
              <w:t>(2019)</w:t>
            </w:r>
          </w:p>
        </w:tc>
        <w:tc>
          <w:tcPr>
            <w:tcW w:w="2136" w:type="dxa"/>
          </w:tcPr>
          <w:p>
            <w:pPr>
              <w:pStyle w:val="TableParagraph"/>
              <w:spacing w:before="26"/>
              <w:ind w:left="18" w:right="2"/>
              <w:jc w:val="center"/>
              <w:rPr>
                <w:sz w:val="18"/>
              </w:rPr>
            </w:pPr>
            <w:r>
              <w:rPr>
                <w:spacing w:val="-2"/>
                <w:sz w:val="18"/>
              </w:rPr>
              <w:t>70.098</w:t>
            </w:r>
          </w:p>
        </w:tc>
        <w:tc>
          <w:tcPr>
            <w:tcW w:w="1588" w:type="dxa"/>
          </w:tcPr>
          <w:p>
            <w:pPr>
              <w:pStyle w:val="TableParagraph"/>
              <w:spacing w:before="26"/>
              <w:ind w:left="16" w:right="4"/>
              <w:jc w:val="center"/>
              <w:rPr>
                <w:sz w:val="18"/>
              </w:rPr>
            </w:pPr>
            <w:r>
              <w:rPr>
                <w:spacing w:val="-2"/>
                <w:sz w:val="18"/>
              </w:rPr>
              <w:t>86.007</w:t>
            </w:r>
          </w:p>
        </w:tc>
        <w:tc>
          <w:tcPr>
            <w:tcW w:w="4016" w:type="dxa"/>
            <w:gridSpan w:val="2"/>
          </w:tcPr>
          <w:p>
            <w:pPr>
              <w:pStyle w:val="TableParagraph"/>
              <w:rPr>
                <w:rFonts w:ascii="Times New Roman"/>
                <w:sz w:val="18"/>
              </w:rPr>
            </w:pPr>
          </w:p>
        </w:tc>
      </w:tr>
      <w:tr>
        <w:trPr>
          <w:trHeight w:val="1865"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0"/>
              <w:rPr>
                <w:sz w:val="18"/>
              </w:rPr>
            </w:pPr>
            <w:r>
              <w:rPr>
                <w:sz w:val="18"/>
              </w:rPr>
              <w:t>Смањено</w:t>
            </w:r>
            <w:r>
              <w:rPr>
                <w:spacing w:val="-4"/>
                <w:sz w:val="18"/>
              </w:rPr>
              <w:t> </w:t>
            </w:r>
            <w:r>
              <w:rPr>
                <w:sz w:val="18"/>
              </w:rPr>
              <w:t>пореско</w:t>
            </w:r>
            <w:r>
              <w:rPr>
                <w:spacing w:val="-4"/>
                <w:sz w:val="18"/>
              </w:rPr>
              <w:t> </w:t>
            </w:r>
            <w:r>
              <w:rPr>
                <w:sz w:val="18"/>
              </w:rPr>
              <w:t>оптерећење</w:t>
            </w:r>
            <w:r>
              <w:rPr>
                <w:spacing w:val="-4"/>
                <w:sz w:val="18"/>
              </w:rPr>
              <w:t> </w:t>
            </w:r>
            <w:r>
              <w:rPr>
                <w:sz w:val="18"/>
              </w:rPr>
              <w:t>рада</w:t>
            </w:r>
            <w:r>
              <w:rPr>
                <w:spacing w:val="-4"/>
                <w:sz w:val="18"/>
              </w:rPr>
              <w:t> </w:t>
            </w:r>
            <w:r>
              <w:rPr>
                <w:sz w:val="18"/>
              </w:rPr>
              <w:t>(0</w:t>
            </w:r>
            <w:r>
              <w:rPr>
                <w:spacing w:val="1"/>
                <w:sz w:val="18"/>
              </w:rPr>
              <w:t> </w:t>
            </w:r>
            <w:r>
              <w:rPr>
                <w:sz w:val="18"/>
              </w:rPr>
              <w:t>-</w:t>
            </w:r>
            <w:r>
              <w:rPr>
                <w:spacing w:val="-3"/>
                <w:sz w:val="18"/>
              </w:rPr>
              <w:t> </w:t>
            </w:r>
            <w:r>
              <w:rPr>
                <w:sz w:val="18"/>
              </w:rPr>
              <w:t>не,</w:t>
            </w:r>
            <w:r>
              <w:rPr>
                <w:spacing w:val="-6"/>
                <w:sz w:val="18"/>
              </w:rPr>
              <w:t> </w:t>
            </w:r>
            <w:r>
              <w:rPr>
                <w:sz w:val="18"/>
              </w:rPr>
              <w:t>1-</w:t>
            </w:r>
            <w:r>
              <w:rPr>
                <w:spacing w:val="-3"/>
                <w:sz w:val="18"/>
              </w:rPr>
              <w:t> </w:t>
            </w:r>
            <w:r>
              <w:rPr>
                <w:spacing w:val="-5"/>
                <w:sz w:val="18"/>
              </w:rPr>
              <w:t>да)</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8"/>
              <w:jc w:val="center"/>
              <w:rPr>
                <w:sz w:val="18"/>
              </w:rPr>
            </w:pPr>
            <w:r>
              <w:rPr>
                <w:sz w:val="18"/>
              </w:rPr>
              <w:t>0</w:t>
            </w:r>
            <w:r>
              <w:rPr>
                <w:spacing w:val="-1"/>
                <w:sz w:val="18"/>
              </w:rPr>
              <w:t> </w:t>
            </w:r>
            <w:r>
              <w:rPr>
                <w:spacing w:val="-2"/>
                <w:sz w:val="18"/>
              </w:rPr>
              <w:t>(2020)</w:t>
            </w:r>
          </w:p>
        </w:tc>
        <w:tc>
          <w:tcPr>
            <w:tcW w:w="213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8" w:right="2"/>
              <w:jc w:val="center"/>
              <w:rPr>
                <w:sz w:val="18"/>
              </w:rPr>
            </w:pPr>
            <w:r>
              <w:rPr>
                <w:spacing w:val="-10"/>
                <w:sz w:val="18"/>
              </w:rPr>
              <w:t>1</w:t>
            </w:r>
          </w:p>
        </w:tc>
        <w:tc>
          <w:tcPr>
            <w:tcW w:w="1588" w:type="dxa"/>
          </w:tcPr>
          <w:p>
            <w:pPr>
              <w:pStyle w:val="TableParagraph"/>
              <w:rPr>
                <w:rFonts w:ascii="Times New Roman"/>
                <w:sz w:val="18"/>
              </w:rPr>
            </w:pPr>
          </w:p>
        </w:tc>
        <w:tc>
          <w:tcPr>
            <w:tcW w:w="4016" w:type="dxa"/>
            <w:gridSpan w:val="2"/>
          </w:tcPr>
          <w:p>
            <w:pPr>
              <w:pStyle w:val="TableParagraph"/>
              <w:spacing w:line="244" w:lineRule="auto" w:before="2"/>
              <w:ind w:left="110" w:right="94"/>
              <w:jc w:val="both"/>
              <w:rPr>
                <w:sz w:val="18"/>
              </w:rPr>
            </w:pPr>
            <w:r>
              <w:rPr>
                <w:sz w:val="18"/>
              </w:rPr>
              <w:t>Законом о изменама и допунама Закона о порезу на доходак грађана повећан је неопорезиви износ зараде који од 2024. године износи 25.000 динара.</w:t>
            </w:r>
          </w:p>
          <w:p>
            <w:pPr>
              <w:pStyle w:val="TableParagraph"/>
              <w:ind w:left="110" w:right="91"/>
              <w:jc w:val="both"/>
              <w:rPr>
                <w:rFonts w:ascii="Arial" w:hAnsi="Arial"/>
                <w:i/>
                <w:sz w:val="18"/>
              </w:rPr>
            </w:pPr>
            <w:r>
              <w:rPr>
                <w:rFonts w:ascii="Arial" w:hAnsi="Arial"/>
                <w:i/>
                <w:sz w:val="18"/>
              </w:rPr>
              <w:t>Законом о изменама Закона о порезу на доходак</w:t>
            </w:r>
            <w:r>
              <w:rPr>
                <w:rFonts w:ascii="Arial" w:hAnsi="Arial"/>
                <w:i/>
                <w:spacing w:val="-13"/>
                <w:sz w:val="18"/>
              </w:rPr>
              <w:t> </w:t>
            </w:r>
            <w:r>
              <w:rPr>
                <w:rFonts w:ascii="Arial" w:hAnsi="Arial"/>
                <w:i/>
                <w:sz w:val="18"/>
              </w:rPr>
              <w:t>грађана</w:t>
            </w:r>
            <w:r>
              <w:rPr>
                <w:rFonts w:ascii="Arial" w:hAnsi="Arial"/>
                <w:i/>
                <w:spacing w:val="-12"/>
                <w:sz w:val="18"/>
              </w:rPr>
              <w:t> </w:t>
            </w:r>
            <w:r>
              <w:rPr>
                <w:rFonts w:ascii="Arial" w:hAnsi="Arial"/>
                <w:i/>
                <w:sz w:val="18"/>
              </w:rPr>
              <w:t>од</w:t>
            </w:r>
            <w:r>
              <w:rPr>
                <w:rFonts w:ascii="Arial" w:hAnsi="Arial"/>
                <w:i/>
                <w:spacing w:val="-13"/>
                <w:sz w:val="18"/>
              </w:rPr>
              <w:t> </w:t>
            </w:r>
            <w:r>
              <w:rPr>
                <w:rFonts w:ascii="Arial" w:hAnsi="Arial"/>
                <w:i/>
                <w:sz w:val="18"/>
              </w:rPr>
              <w:t>4.</w:t>
            </w:r>
            <w:r>
              <w:rPr>
                <w:rFonts w:ascii="Arial" w:hAnsi="Arial"/>
                <w:i/>
                <w:spacing w:val="-12"/>
                <w:sz w:val="18"/>
              </w:rPr>
              <w:t> </w:t>
            </w:r>
            <w:r>
              <w:rPr>
                <w:rFonts w:ascii="Arial" w:hAnsi="Arial"/>
                <w:i/>
                <w:sz w:val="18"/>
              </w:rPr>
              <w:t>новембра</w:t>
            </w:r>
            <w:r>
              <w:rPr>
                <w:rFonts w:ascii="Arial" w:hAnsi="Arial"/>
                <w:i/>
                <w:spacing w:val="-13"/>
                <w:sz w:val="18"/>
              </w:rPr>
              <w:t> </w:t>
            </w:r>
            <w:r>
              <w:rPr>
                <w:rFonts w:ascii="Arial" w:hAnsi="Arial"/>
                <w:i/>
                <w:sz w:val="18"/>
              </w:rPr>
              <w:t>2023.</w:t>
            </w:r>
            <w:r>
              <w:rPr>
                <w:rFonts w:ascii="Arial" w:hAnsi="Arial"/>
                <w:i/>
                <w:spacing w:val="-13"/>
                <w:sz w:val="18"/>
              </w:rPr>
              <w:t> </w:t>
            </w:r>
            <w:r>
              <w:rPr>
                <w:rFonts w:ascii="Arial" w:hAnsi="Arial"/>
                <w:i/>
                <w:sz w:val="18"/>
              </w:rPr>
              <w:t>године усклађени</w:t>
            </w:r>
            <w:r>
              <w:rPr>
                <w:rFonts w:ascii="Arial" w:hAnsi="Arial"/>
                <w:i/>
                <w:spacing w:val="33"/>
                <w:sz w:val="18"/>
              </w:rPr>
              <w:t>  </w:t>
            </w:r>
            <w:r>
              <w:rPr>
                <w:rFonts w:ascii="Arial" w:hAnsi="Arial"/>
                <w:i/>
                <w:sz w:val="18"/>
              </w:rPr>
              <w:t>динарски</w:t>
            </w:r>
            <w:r>
              <w:rPr>
                <w:rFonts w:ascii="Arial" w:hAnsi="Arial"/>
                <w:i/>
                <w:spacing w:val="33"/>
                <w:sz w:val="18"/>
              </w:rPr>
              <w:t>  </w:t>
            </w:r>
            <w:r>
              <w:rPr>
                <w:rFonts w:ascii="Arial" w:hAnsi="Arial"/>
                <w:i/>
                <w:sz w:val="18"/>
              </w:rPr>
              <w:t>неопорезиви</w:t>
            </w:r>
            <w:r>
              <w:rPr>
                <w:rFonts w:ascii="Arial" w:hAnsi="Arial"/>
                <w:i/>
                <w:spacing w:val="32"/>
                <w:sz w:val="18"/>
              </w:rPr>
              <w:t>  </w:t>
            </w:r>
            <w:r>
              <w:rPr>
                <w:rFonts w:ascii="Arial" w:hAnsi="Arial"/>
                <w:i/>
                <w:spacing w:val="-2"/>
                <w:sz w:val="18"/>
              </w:rPr>
              <w:t>износи</w:t>
            </w:r>
          </w:p>
          <w:p>
            <w:pPr>
              <w:pStyle w:val="TableParagraph"/>
              <w:spacing w:line="206" w:lineRule="exact"/>
              <w:ind w:left="110" w:right="94"/>
              <w:jc w:val="both"/>
              <w:rPr>
                <w:rFonts w:ascii="Arial" w:hAnsi="Arial"/>
                <w:i/>
                <w:sz w:val="18"/>
              </w:rPr>
            </w:pPr>
            <w:r>
              <w:rPr>
                <w:rFonts w:ascii="Arial" w:hAnsi="Arial"/>
                <w:i/>
                <w:sz w:val="18"/>
              </w:rPr>
              <w:t>динарски примењују се од 1. јануара 2024. </w:t>
            </w:r>
            <w:r>
              <w:rPr>
                <w:rFonts w:ascii="Arial" w:hAnsi="Arial"/>
                <w:i/>
                <w:spacing w:val="-2"/>
                <w:sz w:val="18"/>
              </w:rPr>
              <w:t>године.</w:t>
            </w:r>
          </w:p>
        </w:tc>
      </w:tr>
      <w:tr>
        <w:trPr>
          <w:trHeight w:val="4345"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2" w:lineRule="auto"/>
              <w:ind w:left="110"/>
              <w:rPr>
                <w:sz w:val="18"/>
              </w:rPr>
            </w:pPr>
            <w:r>
              <w:rPr>
                <w:sz w:val="18"/>
              </w:rPr>
              <w:t>Закључени</w:t>
            </w:r>
            <w:r>
              <w:rPr>
                <w:spacing w:val="-9"/>
                <w:sz w:val="18"/>
              </w:rPr>
              <w:t> </w:t>
            </w:r>
            <w:r>
              <w:rPr>
                <w:sz w:val="18"/>
              </w:rPr>
              <w:t>уговори</w:t>
            </w:r>
            <w:r>
              <w:rPr>
                <w:spacing w:val="-9"/>
                <w:sz w:val="18"/>
              </w:rPr>
              <w:t> </w:t>
            </w:r>
            <w:r>
              <w:rPr>
                <w:sz w:val="18"/>
              </w:rPr>
              <w:t>о</w:t>
            </w:r>
            <w:r>
              <w:rPr>
                <w:spacing w:val="-9"/>
                <w:sz w:val="18"/>
              </w:rPr>
              <w:t> </w:t>
            </w:r>
            <w:r>
              <w:rPr>
                <w:sz w:val="18"/>
              </w:rPr>
              <w:t>раду</w:t>
            </w:r>
            <w:r>
              <w:rPr>
                <w:spacing w:val="-12"/>
                <w:sz w:val="18"/>
              </w:rPr>
              <w:t> </w:t>
            </w:r>
            <w:r>
              <w:rPr>
                <w:sz w:val="18"/>
              </w:rPr>
              <w:t>са</w:t>
            </w:r>
            <w:r>
              <w:rPr>
                <w:spacing w:val="-9"/>
                <w:sz w:val="18"/>
              </w:rPr>
              <w:t> </w:t>
            </w:r>
            <w:r>
              <w:rPr>
                <w:sz w:val="18"/>
              </w:rPr>
              <w:t>лицима</w:t>
            </w:r>
            <w:r>
              <w:rPr>
                <w:spacing w:val="-9"/>
                <w:sz w:val="18"/>
              </w:rPr>
              <w:t> </w:t>
            </w:r>
            <w:r>
              <w:rPr>
                <w:sz w:val="18"/>
              </w:rPr>
              <w:t>која</w:t>
            </w:r>
            <w:r>
              <w:rPr>
                <w:spacing w:val="-9"/>
                <w:sz w:val="18"/>
              </w:rPr>
              <w:t> </w:t>
            </w:r>
            <w:r>
              <w:rPr>
                <w:sz w:val="18"/>
              </w:rPr>
              <w:t>је</w:t>
            </w:r>
            <w:r>
              <w:rPr>
                <w:spacing w:val="-9"/>
                <w:sz w:val="18"/>
              </w:rPr>
              <w:t> </w:t>
            </w:r>
            <w:r>
              <w:rPr>
                <w:sz w:val="18"/>
              </w:rPr>
              <w:t>инспекција рада затекла на раду на црно у односу на укупан број лица затечених на раду на црно (%)</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8"/>
              <w:jc w:val="center"/>
              <w:rPr>
                <w:sz w:val="18"/>
              </w:rPr>
            </w:pPr>
            <w:r>
              <w:rPr>
                <w:sz w:val="18"/>
              </w:rPr>
              <w:t>95</w:t>
            </w:r>
            <w:r>
              <w:rPr>
                <w:spacing w:val="-2"/>
                <w:sz w:val="18"/>
              </w:rPr>
              <w:t> (2017)</w:t>
            </w:r>
          </w:p>
        </w:tc>
        <w:tc>
          <w:tcPr>
            <w:tcW w:w="213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8" w:right="1"/>
              <w:jc w:val="center"/>
              <w:rPr>
                <w:sz w:val="18"/>
              </w:rPr>
            </w:pPr>
            <w:r>
              <w:rPr>
                <w:spacing w:val="-5"/>
                <w:sz w:val="18"/>
              </w:rPr>
              <w:t>93</w:t>
            </w:r>
          </w:p>
        </w:tc>
        <w:tc>
          <w:tcPr>
            <w:tcW w:w="15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6" w:right="3"/>
              <w:jc w:val="center"/>
              <w:rPr>
                <w:sz w:val="18"/>
              </w:rPr>
            </w:pPr>
            <w:r>
              <w:rPr>
                <w:spacing w:val="-5"/>
                <w:sz w:val="18"/>
              </w:rPr>
              <w:t>61</w:t>
            </w:r>
          </w:p>
        </w:tc>
        <w:tc>
          <w:tcPr>
            <w:tcW w:w="4016" w:type="dxa"/>
            <w:gridSpan w:val="2"/>
          </w:tcPr>
          <w:p>
            <w:pPr>
              <w:pStyle w:val="TableParagraph"/>
              <w:spacing w:line="244" w:lineRule="auto"/>
              <w:ind w:left="110" w:right="90"/>
              <w:jc w:val="both"/>
              <w:rPr>
                <w:sz w:val="18"/>
              </w:rPr>
            </w:pPr>
            <w:r>
              <w:rPr>
                <w:sz w:val="18"/>
              </w:rPr>
              <w:t>Током</w:t>
            </w:r>
            <w:r>
              <w:rPr>
                <w:spacing w:val="40"/>
                <w:sz w:val="18"/>
              </w:rPr>
              <w:t> </w:t>
            </w:r>
            <w:r>
              <w:rPr>
                <w:sz w:val="18"/>
              </w:rPr>
              <w:t>2023. године инспектори рада су затекли</w:t>
            </w:r>
            <w:r>
              <w:rPr>
                <w:spacing w:val="37"/>
                <w:sz w:val="18"/>
              </w:rPr>
              <w:t> </w:t>
            </w:r>
            <w:r>
              <w:rPr>
                <w:sz w:val="18"/>
              </w:rPr>
              <w:t>6.315</w:t>
            </w:r>
            <w:r>
              <w:rPr>
                <w:spacing w:val="38"/>
                <w:sz w:val="18"/>
              </w:rPr>
              <w:t> </w:t>
            </w:r>
            <w:r>
              <w:rPr>
                <w:sz w:val="18"/>
              </w:rPr>
              <w:t>лицa</w:t>
            </w:r>
            <w:r>
              <w:rPr>
                <w:spacing w:val="-2"/>
                <w:sz w:val="18"/>
              </w:rPr>
              <w:t> </w:t>
            </w:r>
            <w:r>
              <w:rPr>
                <w:sz w:val="18"/>
              </w:rPr>
              <w:t>на</w:t>
            </w:r>
            <w:r>
              <w:rPr>
                <w:spacing w:val="-5"/>
                <w:sz w:val="18"/>
              </w:rPr>
              <w:t> </w:t>
            </w:r>
            <w:r>
              <w:rPr>
                <w:sz w:val="18"/>
              </w:rPr>
              <w:t>фактичком</w:t>
            </w:r>
            <w:r>
              <w:rPr>
                <w:spacing w:val="-5"/>
                <w:sz w:val="18"/>
              </w:rPr>
              <w:t> </w:t>
            </w:r>
            <w:r>
              <w:rPr>
                <w:sz w:val="18"/>
              </w:rPr>
              <w:t>раду</w:t>
            </w:r>
            <w:r>
              <w:rPr>
                <w:spacing w:val="-7"/>
                <w:sz w:val="18"/>
              </w:rPr>
              <w:t> </w:t>
            </w:r>
            <w:r>
              <w:rPr>
                <w:sz w:val="18"/>
              </w:rPr>
              <w:t>(рад ''на црно''), а након предузетих мера инспектора рада послодавци су засновали радни однос са 5.782</w:t>
            </w:r>
            <w:r>
              <w:rPr>
                <w:spacing w:val="40"/>
                <w:sz w:val="18"/>
              </w:rPr>
              <w:t> </w:t>
            </w:r>
            <w:r>
              <w:rPr>
                <w:sz w:val="18"/>
              </w:rPr>
              <w:t>лица, односно са 61% од укупног броја затечених лица на раду "на црно". Инспектори рада су приликом извршених</w:t>
            </w:r>
            <w:r>
              <w:rPr>
                <w:spacing w:val="-9"/>
                <w:sz w:val="18"/>
              </w:rPr>
              <w:t> </w:t>
            </w:r>
            <w:r>
              <w:rPr>
                <w:sz w:val="18"/>
              </w:rPr>
              <w:t>инспекцијских</w:t>
            </w:r>
            <w:r>
              <w:rPr>
                <w:spacing w:val="-9"/>
                <w:sz w:val="18"/>
              </w:rPr>
              <w:t> </w:t>
            </w:r>
            <w:r>
              <w:rPr>
                <w:sz w:val="18"/>
              </w:rPr>
              <w:t>надзора,</w:t>
            </w:r>
            <w:r>
              <w:rPr>
                <w:spacing w:val="-5"/>
                <w:sz w:val="18"/>
              </w:rPr>
              <w:t> </w:t>
            </w:r>
            <w:r>
              <w:rPr>
                <w:sz w:val="18"/>
              </w:rPr>
              <w:t>затицали на раду ''на црно'' и</w:t>
            </w:r>
            <w:r>
              <w:rPr>
                <w:spacing w:val="40"/>
                <w:sz w:val="18"/>
              </w:rPr>
              <w:t> </w:t>
            </w:r>
            <w:r>
              <w:rPr>
                <w:sz w:val="18"/>
              </w:rPr>
              <w:t>стране држављане, који након инспекцијског надзора и мера које предузимају инспектори рада, често</w:t>
            </w:r>
            <w:r>
              <w:rPr>
                <w:spacing w:val="40"/>
                <w:sz w:val="18"/>
              </w:rPr>
              <w:t> </w:t>
            </w:r>
            <w:r>
              <w:rPr>
                <w:sz w:val="18"/>
              </w:rPr>
              <w:t>не заснивају радни однос са послодавцем, већ бивају враћени у матичну државу, а уместо њих се радно ангажују друга лица, такође страни држављани. Напред наведена пракса, када су у питању радно ангажовани страни држављани, утицала je на то да се у 2023.</w:t>
            </w:r>
            <w:r>
              <w:rPr>
                <w:spacing w:val="-12"/>
                <w:sz w:val="18"/>
              </w:rPr>
              <w:t> </w:t>
            </w:r>
            <w:r>
              <w:rPr>
                <w:sz w:val="18"/>
              </w:rPr>
              <w:t>години</w:t>
            </w:r>
            <w:r>
              <w:rPr>
                <w:spacing w:val="-12"/>
                <w:sz w:val="18"/>
              </w:rPr>
              <w:t> </w:t>
            </w:r>
            <w:r>
              <w:rPr>
                <w:sz w:val="18"/>
              </w:rPr>
              <w:t>забележи</w:t>
            </w:r>
            <w:r>
              <w:rPr>
                <w:spacing w:val="21"/>
                <w:sz w:val="18"/>
              </w:rPr>
              <w:t> </w:t>
            </w:r>
            <w:r>
              <w:rPr>
                <w:sz w:val="18"/>
              </w:rPr>
              <w:t>смањење</w:t>
            </w:r>
            <w:r>
              <w:rPr>
                <w:spacing w:val="24"/>
                <w:sz w:val="18"/>
              </w:rPr>
              <w:t> </w:t>
            </w:r>
            <w:r>
              <w:rPr>
                <w:sz w:val="18"/>
              </w:rPr>
              <w:t>броја</w:t>
            </w:r>
            <w:r>
              <w:rPr>
                <w:spacing w:val="-12"/>
                <w:sz w:val="18"/>
              </w:rPr>
              <w:t> </w:t>
            </w:r>
            <w:r>
              <w:rPr>
                <w:sz w:val="18"/>
              </w:rPr>
              <w:t>лица затечених на раду „на црно“ са којима су послодавци</w:t>
            </w:r>
            <w:r>
              <w:rPr>
                <w:spacing w:val="71"/>
                <w:w w:val="150"/>
                <w:sz w:val="18"/>
              </w:rPr>
              <w:t> </w:t>
            </w:r>
            <w:r>
              <w:rPr>
                <w:sz w:val="18"/>
              </w:rPr>
              <w:t>након</w:t>
            </w:r>
            <w:r>
              <w:rPr>
                <w:spacing w:val="71"/>
                <w:w w:val="150"/>
                <w:sz w:val="18"/>
              </w:rPr>
              <w:t> </w:t>
            </w:r>
            <w:r>
              <w:rPr>
                <w:sz w:val="18"/>
              </w:rPr>
              <w:t>инспекцијског</w:t>
            </w:r>
            <w:r>
              <w:rPr>
                <w:spacing w:val="71"/>
                <w:w w:val="150"/>
                <w:sz w:val="18"/>
              </w:rPr>
              <w:t> </w:t>
            </w:r>
            <w:r>
              <w:rPr>
                <w:spacing w:val="-2"/>
                <w:sz w:val="18"/>
              </w:rPr>
              <w:t>надзора</w:t>
            </w:r>
          </w:p>
          <w:p>
            <w:pPr>
              <w:pStyle w:val="TableParagraph"/>
              <w:spacing w:line="168" w:lineRule="exact"/>
              <w:ind w:left="110"/>
              <w:jc w:val="both"/>
              <w:rPr>
                <w:sz w:val="18"/>
              </w:rPr>
            </w:pPr>
            <w:r>
              <w:rPr>
                <w:sz w:val="18"/>
              </w:rPr>
              <w:t>засновали</w:t>
            </w:r>
            <w:r>
              <w:rPr>
                <w:spacing w:val="-6"/>
                <w:sz w:val="18"/>
              </w:rPr>
              <w:t> </w:t>
            </w:r>
            <w:r>
              <w:rPr>
                <w:sz w:val="18"/>
              </w:rPr>
              <w:t>радни</w:t>
            </w:r>
            <w:r>
              <w:rPr>
                <w:spacing w:val="-5"/>
                <w:sz w:val="18"/>
              </w:rPr>
              <w:t> </w:t>
            </w:r>
            <w:r>
              <w:rPr>
                <w:spacing w:val="-2"/>
                <w:sz w:val="18"/>
              </w:rPr>
              <w:t>однос.</w:t>
            </w:r>
          </w:p>
        </w:tc>
      </w:tr>
      <w:tr>
        <w:trPr>
          <w:trHeight w:val="2071"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10"/>
              <w:rPr>
                <w:sz w:val="18"/>
              </w:rPr>
            </w:pPr>
            <w:r>
              <w:rPr>
                <w:sz w:val="18"/>
              </w:rPr>
              <w:t>Извршени</w:t>
            </w:r>
            <w:r>
              <w:rPr>
                <w:spacing w:val="-12"/>
                <w:sz w:val="18"/>
              </w:rPr>
              <w:t> </w:t>
            </w:r>
            <w:r>
              <w:rPr>
                <w:sz w:val="18"/>
              </w:rPr>
              <w:t>надзор</w:t>
            </w:r>
            <w:r>
              <w:rPr>
                <w:spacing w:val="-12"/>
                <w:sz w:val="18"/>
              </w:rPr>
              <w:t> </w:t>
            </w:r>
            <w:r>
              <w:rPr>
                <w:sz w:val="18"/>
              </w:rPr>
              <w:t>привредних</w:t>
            </w:r>
            <w:r>
              <w:rPr>
                <w:spacing w:val="-12"/>
                <w:sz w:val="18"/>
              </w:rPr>
              <w:t> </w:t>
            </w:r>
            <w:r>
              <w:rPr>
                <w:sz w:val="18"/>
              </w:rPr>
              <w:t>субјеката</w:t>
            </w:r>
            <w:r>
              <w:rPr>
                <w:spacing w:val="-12"/>
                <w:sz w:val="18"/>
              </w:rPr>
              <w:t> </w:t>
            </w:r>
            <w:r>
              <w:rPr>
                <w:sz w:val="18"/>
              </w:rPr>
              <w:t>у високоризичним делатностима (%)</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8"/>
              <w:jc w:val="center"/>
              <w:rPr>
                <w:sz w:val="18"/>
              </w:rPr>
            </w:pPr>
            <w:r>
              <w:rPr>
                <w:sz w:val="18"/>
              </w:rPr>
              <w:t>70</w:t>
            </w:r>
            <w:r>
              <w:rPr>
                <w:spacing w:val="-2"/>
                <w:sz w:val="18"/>
              </w:rPr>
              <w:t> (2017)</w:t>
            </w:r>
          </w:p>
        </w:tc>
        <w:tc>
          <w:tcPr>
            <w:tcW w:w="213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8" w:right="1"/>
              <w:jc w:val="center"/>
              <w:rPr>
                <w:sz w:val="18"/>
              </w:rPr>
            </w:pPr>
            <w:r>
              <w:rPr>
                <w:spacing w:val="-5"/>
                <w:sz w:val="18"/>
              </w:rPr>
              <w:t>73</w:t>
            </w:r>
          </w:p>
        </w:tc>
        <w:tc>
          <w:tcPr>
            <w:tcW w:w="15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6" w:right="3"/>
              <w:jc w:val="center"/>
              <w:rPr>
                <w:sz w:val="18"/>
              </w:rPr>
            </w:pPr>
            <w:r>
              <w:rPr>
                <w:spacing w:val="-5"/>
                <w:sz w:val="18"/>
              </w:rPr>
              <w:t>83</w:t>
            </w:r>
          </w:p>
        </w:tc>
        <w:tc>
          <w:tcPr>
            <w:tcW w:w="4016" w:type="dxa"/>
            <w:gridSpan w:val="2"/>
          </w:tcPr>
          <w:p>
            <w:pPr>
              <w:pStyle w:val="TableParagraph"/>
              <w:spacing w:line="244" w:lineRule="auto" w:before="2"/>
              <w:ind w:left="110" w:right="89"/>
              <w:jc w:val="both"/>
              <w:rPr>
                <w:sz w:val="18"/>
              </w:rPr>
            </w:pPr>
            <w:r>
              <w:rPr>
                <w:sz w:val="18"/>
              </w:rPr>
              <w:t>Повећана ефикасност рада инспекције</w:t>
            </w:r>
            <w:r>
              <w:rPr>
                <w:spacing w:val="80"/>
                <w:sz w:val="18"/>
              </w:rPr>
              <w:t> </w:t>
            </w:r>
            <w:r>
              <w:rPr>
                <w:sz w:val="18"/>
              </w:rPr>
              <w:t>рада, превентивно деловање и указивање послодавцима</w:t>
            </w:r>
            <w:r>
              <w:rPr>
                <w:spacing w:val="-11"/>
                <w:sz w:val="18"/>
              </w:rPr>
              <w:t> </w:t>
            </w:r>
            <w:r>
              <w:rPr>
                <w:sz w:val="18"/>
              </w:rPr>
              <w:t>на</w:t>
            </w:r>
            <w:r>
              <w:rPr>
                <w:spacing w:val="-11"/>
                <w:sz w:val="18"/>
              </w:rPr>
              <w:t> </w:t>
            </w:r>
            <w:r>
              <w:rPr>
                <w:sz w:val="18"/>
              </w:rPr>
              <w:t>значај</w:t>
            </w:r>
            <w:r>
              <w:rPr>
                <w:spacing w:val="-11"/>
                <w:sz w:val="18"/>
              </w:rPr>
              <w:t> </w:t>
            </w:r>
            <w:r>
              <w:rPr>
                <w:sz w:val="18"/>
              </w:rPr>
              <w:t>поштовања</w:t>
            </w:r>
            <w:r>
              <w:rPr>
                <w:spacing w:val="-11"/>
                <w:sz w:val="18"/>
              </w:rPr>
              <w:t> </w:t>
            </w:r>
            <w:r>
              <w:rPr>
                <w:sz w:val="18"/>
              </w:rPr>
              <w:t>прописа у области безбедности и здравља на раду допринели су мањем броју утврђених недостатака него у 2017. години. С обзиром на број извршених редовних, ванредних</w:t>
            </w:r>
            <w:r>
              <w:rPr>
                <w:spacing w:val="40"/>
                <w:sz w:val="18"/>
              </w:rPr>
              <w:t> </w:t>
            </w:r>
            <w:r>
              <w:rPr>
                <w:sz w:val="18"/>
              </w:rPr>
              <w:t>и појачаних инспекцијских</w:t>
            </w:r>
            <w:r>
              <w:rPr>
                <w:spacing w:val="40"/>
                <w:sz w:val="18"/>
              </w:rPr>
              <w:t> </w:t>
            </w:r>
            <w:r>
              <w:rPr>
                <w:sz w:val="18"/>
              </w:rPr>
              <w:t>надзора у</w:t>
            </w:r>
            <w:r>
              <w:rPr>
                <w:spacing w:val="40"/>
                <w:sz w:val="18"/>
              </w:rPr>
              <w:t> </w:t>
            </w:r>
            <w:r>
              <w:rPr>
                <w:sz w:val="18"/>
              </w:rPr>
              <w:t>2023. години,</w:t>
            </w:r>
            <w:r>
              <w:rPr>
                <w:spacing w:val="53"/>
                <w:sz w:val="18"/>
              </w:rPr>
              <w:t>  </w:t>
            </w:r>
            <w:r>
              <w:rPr>
                <w:sz w:val="18"/>
              </w:rPr>
              <w:t>премашена</w:t>
            </w:r>
            <w:r>
              <w:rPr>
                <w:spacing w:val="53"/>
                <w:sz w:val="18"/>
              </w:rPr>
              <w:t> </w:t>
            </w:r>
            <w:r>
              <w:rPr>
                <w:sz w:val="18"/>
              </w:rPr>
              <w:t>је</w:t>
            </w:r>
            <w:r>
              <w:rPr>
                <w:spacing w:val="53"/>
                <w:sz w:val="18"/>
              </w:rPr>
              <w:t>  </w:t>
            </w:r>
            <w:r>
              <w:rPr>
                <w:sz w:val="18"/>
              </w:rPr>
              <w:t>циљана</w:t>
            </w:r>
            <w:r>
              <w:rPr>
                <w:spacing w:val="54"/>
                <w:sz w:val="18"/>
              </w:rPr>
              <w:t> </w:t>
            </w:r>
            <w:r>
              <w:rPr>
                <w:spacing w:val="-2"/>
                <w:sz w:val="18"/>
              </w:rPr>
              <w:t>вредност</w:t>
            </w:r>
          </w:p>
          <w:p>
            <w:pPr>
              <w:pStyle w:val="TableParagraph"/>
              <w:spacing w:line="179" w:lineRule="exact"/>
              <w:ind w:left="110"/>
              <w:jc w:val="both"/>
              <w:rPr>
                <w:sz w:val="18"/>
              </w:rPr>
            </w:pPr>
            <w:r>
              <w:rPr>
                <w:sz w:val="18"/>
              </w:rPr>
              <w:t>индикатора</w:t>
            </w:r>
            <w:r>
              <w:rPr>
                <w:spacing w:val="40"/>
                <w:sz w:val="18"/>
              </w:rPr>
              <w:t> </w:t>
            </w:r>
            <w:r>
              <w:rPr>
                <w:sz w:val="18"/>
              </w:rPr>
              <w:t>за</w:t>
            </w:r>
            <w:r>
              <w:rPr>
                <w:spacing w:val="39"/>
                <w:sz w:val="18"/>
              </w:rPr>
              <w:t> </w:t>
            </w:r>
            <w:r>
              <w:rPr>
                <w:sz w:val="18"/>
              </w:rPr>
              <w:t>2023.</w:t>
            </w:r>
            <w:r>
              <w:rPr>
                <w:spacing w:val="-4"/>
                <w:sz w:val="18"/>
              </w:rPr>
              <w:t> </w:t>
            </w:r>
            <w:r>
              <w:rPr>
                <w:spacing w:val="-2"/>
                <w:sz w:val="18"/>
              </w:rPr>
              <w:t>годину.</w:t>
            </w:r>
          </w:p>
        </w:tc>
      </w:tr>
      <w:tr>
        <w:trPr>
          <w:trHeight w:val="254" w:hRule="atLeast"/>
        </w:trPr>
        <w:tc>
          <w:tcPr>
            <w:tcW w:w="16032" w:type="dxa"/>
            <w:gridSpan w:val="9"/>
          </w:tcPr>
          <w:p>
            <w:pPr>
              <w:pStyle w:val="TableParagraph"/>
              <w:spacing w:before="26"/>
              <w:ind w:left="18"/>
              <w:jc w:val="center"/>
              <w:rPr>
                <w:sz w:val="18"/>
              </w:rPr>
            </w:pPr>
            <w:r>
              <w:rPr>
                <w:spacing w:val="-10"/>
                <w:sz w:val="18"/>
              </w:rPr>
              <w:t>.</w:t>
            </w:r>
          </w:p>
        </w:tc>
      </w:tr>
    </w:tbl>
    <w:p>
      <w:pPr>
        <w:pStyle w:val="TableParagraph"/>
        <w:spacing w:after="0"/>
        <w:jc w:val="center"/>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7"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6"/>
              <w:rPr>
                <w:rFonts w:ascii="Times New Roman"/>
                <w:sz w:val="18"/>
              </w:rPr>
            </w:pPr>
          </w:p>
          <w:p>
            <w:pPr>
              <w:pStyle w:val="TableParagraph"/>
              <w:spacing w:line="242" w:lineRule="auto" w:before="1"/>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7" w:lineRule="auto" w:before="1"/>
              <w:ind w:left="531" w:right="508" w:firstLine="170"/>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1" w:lineRule="exact"/>
              <w:ind w:left="21" w:right="6"/>
              <w:jc w:val="center"/>
              <w:rPr>
                <w:rFonts w:ascii="Arial"/>
                <w:b/>
                <w:sz w:val="18"/>
              </w:rPr>
            </w:pPr>
            <w:r>
              <w:rPr>
                <w:rFonts w:ascii="Arial"/>
                <w:b/>
                <w:spacing w:val="-2"/>
                <w:sz w:val="18"/>
              </w:rPr>
              <w:t>2023.)</w:t>
            </w:r>
          </w:p>
        </w:tc>
        <w:tc>
          <w:tcPr>
            <w:tcW w:w="3725" w:type="dxa"/>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164"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1"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69" w:right="157"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7"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663" w:right="420"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1449" w:hRule="atLeast"/>
        </w:trPr>
        <w:tc>
          <w:tcPr>
            <w:tcW w:w="2710" w:type="dxa"/>
          </w:tcPr>
          <w:p>
            <w:pPr>
              <w:pStyle w:val="TableParagraph"/>
              <w:spacing w:line="244" w:lineRule="auto" w:before="2"/>
              <w:ind w:left="110" w:right="95"/>
              <w:rPr>
                <w:sz w:val="18"/>
              </w:rPr>
            </w:pPr>
            <w:r>
              <w:rPr>
                <w:sz w:val="18"/>
              </w:rPr>
              <w:t>1.2.1: Успостављање </w:t>
            </w:r>
            <w:r>
              <w:rPr>
                <w:spacing w:val="-2"/>
                <w:sz w:val="18"/>
              </w:rPr>
              <w:t>међусекторске</w:t>
            </w:r>
            <w:r>
              <w:rPr>
                <w:spacing w:val="-10"/>
                <w:sz w:val="18"/>
              </w:rPr>
              <w:t> </w:t>
            </w:r>
            <w:r>
              <w:rPr>
                <w:spacing w:val="-2"/>
                <w:sz w:val="18"/>
              </w:rPr>
              <w:t>сарадње</w:t>
            </w:r>
            <w:r>
              <w:rPr>
                <w:spacing w:val="-10"/>
                <w:sz w:val="18"/>
              </w:rPr>
              <w:t> </w:t>
            </w:r>
            <w:r>
              <w:rPr>
                <w:spacing w:val="-2"/>
                <w:sz w:val="18"/>
              </w:rPr>
              <w:t>у </w:t>
            </w:r>
            <w:r>
              <w:rPr>
                <w:sz w:val="18"/>
              </w:rPr>
              <w:t>процесу утврђивања пореских олакшица за</w:t>
            </w:r>
          </w:p>
          <w:p>
            <w:pPr>
              <w:pStyle w:val="TableParagraph"/>
              <w:spacing w:line="244" w:lineRule="auto"/>
              <w:ind w:left="110" w:right="95"/>
              <w:rPr>
                <w:sz w:val="18"/>
              </w:rPr>
            </w:pPr>
            <w:r>
              <w:rPr>
                <w:spacing w:val="-2"/>
                <w:sz w:val="18"/>
              </w:rPr>
              <w:t>запошљавање</w:t>
            </w:r>
            <w:r>
              <w:rPr>
                <w:spacing w:val="-4"/>
                <w:sz w:val="18"/>
              </w:rPr>
              <w:t> </w:t>
            </w:r>
            <w:r>
              <w:rPr>
                <w:spacing w:val="-2"/>
                <w:sz w:val="18"/>
              </w:rPr>
              <w:t>незапослених </w:t>
            </w:r>
            <w:r>
              <w:rPr>
                <w:sz w:val="18"/>
              </w:rPr>
              <w:t>из категорије теже</w:t>
            </w:r>
          </w:p>
          <w:p>
            <w:pPr>
              <w:pStyle w:val="TableParagraph"/>
              <w:spacing w:line="184" w:lineRule="exact"/>
              <w:ind w:left="110"/>
              <w:rPr>
                <w:sz w:val="18"/>
              </w:rPr>
            </w:pPr>
            <w:r>
              <w:rPr>
                <w:spacing w:val="-2"/>
                <w:sz w:val="18"/>
              </w:rPr>
              <w:t>запошљивих</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5"/>
                <w:sz w:val="18"/>
              </w:rPr>
              <w:t>МФ</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5" w:type="dxa"/>
          </w:tcPr>
          <w:p>
            <w:pPr>
              <w:pStyle w:val="TableParagraph"/>
              <w:spacing w:line="244" w:lineRule="auto" w:before="107"/>
              <w:ind w:left="111" w:right="94"/>
              <w:jc w:val="both"/>
              <w:rPr>
                <w:sz w:val="18"/>
              </w:rPr>
            </w:pPr>
            <w:r>
              <w:rPr>
                <w:sz w:val="18"/>
              </w:rPr>
              <w:t>Унија послодаваца Србије, сваке године подноси иницијативу како би се продужило</w:t>
            </w:r>
            <w:r>
              <w:rPr>
                <w:spacing w:val="-8"/>
                <w:sz w:val="18"/>
              </w:rPr>
              <w:t> </w:t>
            </w:r>
            <w:r>
              <w:rPr>
                <w:sz w:val="18"/>
              </w:rPr>
              <w:t>важење</w:t>
            </w:r>
            <w:r>
              <w:rPr>
                <w:spacing w:val="-8"/>
                <w:sz w:val="18"/>
              </w:rPr>
              <w:t> </w:t>
            </w:r>
            <w:r>
              <w:rPr>
                <w:sz w:val="18"/>
              </w:rPr>
              <w:t>пореске</w:t>
            </w:r>
            <w:r>
              <w:rPr>
                <w:spacing w:val="-10"/>
                <w:sz w:val="18"/>
              </w:rPr>
              <w:t> </w:t>
            </w:r>
            <w:r>
              <w:rPr>
                <w:sz w:val="18"/>
              </w:rPr>
              <w:t>олакшице</w:t>
            </w:r>
            <w:r>
              <w:rPr>
                <w:spacing w:val="-8"/>
                <w:sz w:val="18"/>
              </w:rPr>
              <w:t> </w:t>
            </w:r>
            <w:r>
              <w:rPr>
                <w:sz w:val="18"/>
              </w:rPr>
              <w:t>за новозапослене</w:t>
            </w:r>
            <w:r>
              <w:rPr>
                <w:spacing w:val="-12"/>
                <w:sz w:val="18"/>
              </w:rPr>
              <w:t> </w:t>
            </w:r>
            <w:r>
              <w:rPr>
                <w:sz w:val="18"/>
              </w:rPr>
              <w:t>раднике,</w:t>
            </w:r>
            <w:r>
              <w:rPr>
                <w:spacing w:val="-12"/>
                <w:sz w:val="18"/>
              </w:rPr>
              <w:t> </w:t>
            </w:r>
            <w:r>
              <w:rPr>
                <w:sz w:val="18"/>
              </w:rPr>
              <w:t>посебно</w:t>
            </w:r>
            <w:r>
              <w:rPr>
                <w:spacing w:val="-12"/>
                <w:sz w:val="18"/>
              </w:rPr>
              <w:t> </w:t>
            </w:r>
            <w:r>
              <w:rPr>
                <w:sz w:val="18"/>
              </w:rPr>
              <w:t>имајући у виду да се значајан број послодаваца суочава са недостатком радне снаге.</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073" w:hRule="atLeast"/>
        </w:trPr>
        <w:tc>
          <w:tcPr>
            <w:tcW w:w="2710" w:type="dxa"/>
          </w:tcPr>
          <w:p>
            <w:pPr>
              <w:pStyle w:val="TableParagraph"/>
              <w:spacing w:line="244" w:lineRule="auto" w:before="124"/>
              <w:ind w:left="110" w:right="188"/>
              <w:rPr>
                <w:sz w:val="18"/>
              </w:rPr>
            </w:pPr>
            <w:r>
              <w:rPr>
                <w:sz w:val="18"/>
              </w:rPr>
              <w:t>1.2.2: Израда анализе пореског оптерећења рада са</w:t>
            </w:r>
            <w:r>
              <w:rPr>
                <w:spacing w:val="-12"/>
                <w:sz w:val="18"/>
              </w:rPr>
              <w:t> </w:t>
            </w:r>
            <w:r>
              <w:rPr>
                <w:sz w:val="18"/>
              </w:rPr>
              <w:t>аспекта</w:t>
            </w:r>
            <w:r>
              <w:rPr>
                <w:spacing w:val="-12"/>
                <w:sz w:val="18"/>
              </w:rPr>
              <w:t> </w:t>
            </w:r>
            <w:r>
              <w:rPr>
                <w:sz w:val="18"/>
              </w:rPr>
              <w:t>увођења</w:t>
            </w:r>
            <w:r>
              <w:rPr>
                <w:spacing w:val="-12"/>
                <w:sz w:val="18"/>
              </w:rPr>
              <w:t> </w:t>
            </w:r>
            <w:r>
              <w:rPr>
                <w:sz w:val="18"/>
              </w:rPr>
              <w:t>модела прогресивног опорезивања</w:t>
            </w:r>
          </w:p>
        </w:tc>
        <w:tc>
          <w:tcPr>
            <w:tcW w:w="787" w:type="dxa"/>
          </w:tcPr>
          <w:p>
            <w:pPr>
              <w:pStyle w:val="TableParagraph"/>
              <w:rPr>
                <w:rFonts w:ascii="Times New Roman"/>
                <w:sz w:val="18"/>
              </w:rPr>
            </w:pPr>
          </w:p>
          <w:p>
            <w:pPr>
              <w:pStyle w:val="TableParagraph"/>
              <w:spacing w:before="22"/>
              <w:rPr>
                <w:rFonts w:ascii="Times New Roman"/>
                <w:sz w:val="18"/>
              </w:rPr>
            </w:pPr>
          </w:p>
          <w:p>
            <w:pPr>
              <w:pStyle w:val="TableParagraph"/>
              <w:ind w:left="110"/>
              <w:rPr>
                <w:sz w:val="18"/>
              </w:rPr>
            </w:pPr>
            <w:r>
              <w:rPr>
                <w:spacing w:val="-4"/>
                <w:sz w:val="18"/>
              </w:rPr>
              <w:t>2022</w:t>
            </w:r>
          </w:p>
        </w:tc>
        <w:tc>
          <w:tcPr>
            <w:tcW w:w="1466" w:type="dxa"/>
          </w:tcPr>
          <w:p>
            <w:pPr>
              <w:pStyle w:val="TableParagraph"/>
              <w:rPr>
                <w:rFonts w:ascii="Times New Roman"/>
                <w:sz w:val="18"/>
              </w:rPr>
            </w:pPr>
          </w:p>
          <w:p>
            <w:pPr>
              <w:pStyle w:val="TableParagraph"/>
              <w:spacing w:before="22"/>
              <w:rPr>
                <w:rFonts w:ascii="Times New Roman"/>
                <w:sz w:val="18"/>
              </w:rPr>
            </w:pPr>
          </w:p>
          <w:p>
            <w:pPr>
              <w:pStyle w:val="TableParagraph"/>
              <w:ind w:left="108"/>
              <w:rPr>
                <w:sz w:val="18"/>
              </w:rPr>
            </w:pPr>
            <w:r>
              <w:rPr>
                <w:spacing w:val="-5"/>
                <w:sz w:val="18"/>
              </w:rPr>
              <w:t>МФ</w:t>
            </w:r>
          </w:p>
        </w:tc>
        <w:tc>
          <w:tcPr>
            <w:tcW w:w="1942" w:type="dxa"/>
          </w:tcPr>
          <w:p>
            <w:pPr>
              <w:pStyle w:val="TableParagraph"/>
              <w:rPr>
                <w:rFonts w:ascii="Times New Roman"/>
                <w:sz w:val="18"/>
              </w:rPr>
            </w:pPr>
          </w:p>
          <w:p>
            <w:pPr>
              <w:pStyle w:val="TableParagraph"/>
              <w:spacing w:before="22"/>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930" w:hRule="atLeast"/>
        </w:trPr>
        <w:tc>
          <w:tcPr>
            <w:tcW w:w="2710" w:type="dxa"/>
          </w:tcPr>
          <w:p>
            <w:pPr>
              <w:pStyle w:val="TableParagraph"/>
              <w:spacing w:line="244" w:lineRule="auto" w:before="54"/>
              <w:ind w:left="110" w:right="110"/>
              <w:rPr>
                <w:sz w:val="18"/>
              </w:rPr>
            </w:pPr>
            <w:r>
              <w:rPr>
                <w:sz w:val="18"/>
              </w:rPr>
              <w:t>1.2.3: Преиспитивање и промена регулативе ради смањења</w:t>
            </w:r>
            <w:r>
              <w:rPr>
                <w:spacing w:val="-12"/>
                <w:sz w:val="18"/>
              </w:rPr>
              <w:t> </w:t>
            </w:r>
            <w:r>
              <w:rPr>
                <w:sz w:val="18"/>
              </w:rPr>
              <w:t>прекарне</w:t>
            </w:r>
            <w:r>
              <w:rPr>
                <w:spacing w:val="-12"/>
                <w:sz w:val="18"/>
              </w:rPr>
              <w:t> </w:t>
            </w:r>
            <w:r>
              <w:rPr>
                <w:sz w:val="18"/>
              </w:rPr>
              <w:t>и</w:t>
            </w:r>
            <w:r>
              <w:rPr>
                <w:spacing w:val="-12"/>
                <w:sz w:val="18"/>
              </w:rPr>
              <w:t> </w:t>
            </w:r>
            <w:r>
              <w:rPr>
                <w:sz w:val="18"/>
              </w:rPr>
              <w:t>рањиве </w:t>
            </w:r>
            <w:r>
              <w:rPr>
                <w:spacing w:val="-2"/>
                <w:sz w:val="18"/>
              </w:rPr>
              <w:t>запослености</w:t>
            </w:r>
          </w:p>
        </w:tc>
        <w:tc>
          <w:tcPr>
            <w:tcW w:w="787" w:type="dxa"/>
          </w:tcPr>
          <w:p>
            <w:pPr>
              <w:pStyle w:val="TableParagraph"/>
              <w:spacing w:before="157"/>
              <w:rPr>
                <w:rFonts w:ascii="Times New Roman"/>
                <w:sz w:val="18"/>
              </w:rPr>
            </w:pPr>
          </w:p>
          <w:p>
            <w:pPr>
              <w:pStyle w:val="TableParagraph"/>
              <w:ind w:left="110"/>
              <w:rPr>
                <w:sz w:val="18"/>
              </w:rPr>
            </w:pPr>
            <w:r>
              <w:rPr>
                <w:spacing w:val="-4"/>
                <w:sz w:val="18"/>
              </w:rPr>
              <w:t>2022</w:t>
            </w:r>
          </w:p>
        </w:tc>
        <w:tc>
          <w:tcPr>
            <w:tcW w:w="1466" w:type="dxa"/>
          </w:tcPr>
          <w:p>
            <w:pPr>
              <w:pStyle w:val="TableParagraph"/>
              <w:spacing w:before="157"/>
              <w:rPr>
                <w:rFonts w:ascii="Times New Roman"/>
                <w:sz w:val="18"/>
              </w:rPr>
            </w:pPr>
          </w:p>
          <w:p>
            <w:pPr>
              <w:pStyle w:val="TableParagraph"/>
              <w:ind w:left="108"/>
              <w:rPr>
                <w:sz w:val="18"/>
              </w:rPr>
            </w:pPr>
            <w:r>
              <w:rPr>
                <w:spacing w:val="-2"/>
                <w:sz w:val="18"/>
              </w:rPr>
              <w:t>МРЗБСП</w:t>
            </w:r>
          </w:p>
        </w:tc>
        <w:tc>
          <w:tcPr>
            <w:tcW w:w="1942" w:type="dxa"/>
          </w:tcPr>
          <w:p>
            <w:pPr>
              <w:pStyle w:val="TableParagraph"/>
              <w:spacing w:before="157"/>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6002"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188"/>
              <w:rPr>
                <w:sz w:val="18"/>
              </w:rPr>
            </w:pPr>
            <w:r>
              <w:rPr>
                <w:sz w:val="18"/>
              </w:rPr>
              <w:t>1.2.4: Спровођење надзора код послодавца ради заштите</w:t>
            </w:r>
            <w:r>
              <w:rPr>
                <w:spacing w:val="-12"/>
                <w:sz w:val="18"/>
              </w:rPr>
              <w:t> </w:t>
            </w:r>
            <w:r>
              <w:rPr>
                <w:sz w:val="18"/>
              </w:rPr>
              <w:t>права</w:t>
            </w:r>
            <w:r>
              <w:rPr>
                <w:spacing w:val="-12"/>
                <w:sz w:val="18"/>
              </w:rPr>
              <w:t> </w:t>
            </w:r>
            <w:r>
              <w:rPr>
                <w:sz w:val="18"/>
              </w:rPr>
              <w:t>запослених</w:t>
            </w:r>
            <w:r>
              <w:rPr>
                <w:spacing w:val="-12"/>
                <w:sz w:val="18"/>
              </w:rPr>
              <w:t> </w:t>
            </w:r>
            <w:r>
              <w:rPr>
                <w:sz w:val="18"/>
              </w:rPr>
              <w:t>у области радних односа и обезбеђивања безбедног и здравог места за сваког </w:t>
            </w:r>
            <w:r>
              <w:rPr>
                <w:spacing w:val="-2"/>
                <w:sz w:val="18"/>
              </w:rPr>
              <w:t>запосленог</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2" w:lineRule="auto"/>
              <w:ind w:left="108" w:right="146"/>
              <w:rPr>
                <w:sz w:val="18"/>
              </w:rPr>
            </w:pPr>
            <w:r>
              <w:rPr>
                <w:spacing w:val="-4"/>
                <w:sz w:val="18"/>
              </w:rPr>
              <w:t>Инспекторат </w:t>
            </w:r>
            <w:r>
              <w:rPr>
                <w:sz w:val="18"/>
              </w:rPr>
              <w:t>за рад</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1"/>
              <w:rPr>
                <w:sz w:val="18"/>
              </w:rPr>
            </w:pPr>
            <w:r>
              <w:rPr>
                <w:spacing w:val="-4"/>
                <w:sz w:val="18"/>
              </w:rPr>
              <w:t>100%</w:t>
            </w:r>
          </w:p>
        </w:tc>
        <w:tc>
          <w:tcPr>
            <w:tcW w:w="3725" w:type="dxa"/>
          </w:tcPr>
          <w:p>
            <w:pPr>
              <w:pStyle w:val="TableParagraph"/>
              <w:spacing w:line="244" w:lineRule="auto" w:before="2"/>
              <w:ind w:left="111" w:right="93"/>
              <w:jc w:val="both"/>
              <w:rPr>
                <w:sz w:val="18"/>
              </w:rPr>
            </w:pPr>
            <w:r>
              <w:rPr>
                <w:sz w:val="18"/>
              </w:rPr>
              <w:t>У 2023. години извршено је 66.896 инспекцијских надзора у области радних односа</w:t>
            </w:r>
            <w:r>
              <w:rPr>
                <w:spacing w:val="-5"/>
                <w:sz w:val="18"/>
              </w:rPr>
              <w:t> </w:t>
            </w:r>
            <w:r>
              <w:rPr>
                <w:sz w:val="18"/>
              </w:rPr>
              <w:t>и</w:t>
            </w:r>
            <w:r>
              <w:rPr>
                <w:spacing w:val="-5"/>
                <w:sz w:val="18"/>
              </w:rPr>
              <w:t> </w:t>
            </w:r>
            <w:r>
              <w:rPr>
                <w:sz w:val="18"/>
              </w:rPr>
              <w:t>безбедности</w:t>
            </w:r>
            <w:r>
              <w:rPr>
                <w:spacing w:val="-5"/>
                <w:sz w:val="18"/>
              </w:rPr>
              <w:t> </w:t>
            </w:r>
            <w:r>
              <w:rPr>
                <w:sz w:val="18"/>
              </w:rPr>
              <w:t>и</w:t>
            </w:r>
            <w:r>
              <w:rPr>
                <w:spacing w:val="-5"/>
                <w:sz w:val="18"/>
              </w:rPr>
              <w:t> </w:t>
            </w:r>
            <w:r>
              <w:rPr>
                <w:sz w:val="18"/>
              </w:rPr>
              <w:t>здравља</w:t>
            </w:r>
            <w:r>
              <w:rPr>
                <w:spacing w:val="-5"/>
                <w:sz w:val="18"/>
              </w:rPr>
              <w:t> </w:t>
            </w:r>
            <w:r>
              <w:rPr>
                <w:sz w:val="18"/>
              </w:rPr>
              <w:t>на</w:t>
            </w:r>
            <w:r>
              <w:rPr>
                <w:spacing w:val="-5"/>
                <w:sz w:val="18"/>
              </w:rPr>
              <w:t> </w:t>
            </w:r>
            <w:r>
              <w:rPr>
                <w:sz w:val="18"/>
              </w:rPr>
              <w:t>раду (повећање за 3% у односу на 2022. годину) код регистрованих и нерегистрованих</w:t>
            </w:r>
            <w:r>
              <w:rPr>
                <w:spacing w:val="50"/>
                <w:sz w:val="18"/>
              </w:rPr>
              <w:t>  </w:t>
            </w:r>
            <w:r>
              <w:rPr>
                <w:sz w:val="18"/>
              </w:rPr>
              <w:t>субјеката,</w:t>
            </w:r>
            <w:r>
              <w:rPr>
                <w:spacing w:val="53"/>
                <w:sz w:val="18"/>
              </w:rPr>
              <w:t>  </w:t>
            </w:r>
            <w:r>
              <w:rPr>
                <w:sz w:val="18"/>
              </w:rPr>
              <w:t>од</w:t>
            </w:r>
            <w:r>
              <w:rPr>
                <w:spacing w:val="52"/>
                <w:sz w:val="18"/>
              </w:rPr>
              <w:t>  </w:t>
            </w:r>
            <w:r>
              <w:rPr>
                <w:spacing w:val="-4"/>
                <w:sz w:val="18"/>
              </w:rPr>
              <w:t>којих</w:t>
            </w:r>
          </w:p>
          <w:p>
            <w:pPr>
              <w:pStyle w:val="TableParagraph"/>
              <w:spacing w:line="244" w:lineRule="auto"/>
              <w:ind w:left="111" w:right="91"/>
              <w:jc w:val="both"/>
              <w:rPr>
                <w:sz w:val="18"/>
              </w:rPr>
            </w:pPr>
            <w:r>
              <w:rPr>
                <w:sz w:val="18"/>
              </w:rPr>
              <w:t>34.122 у области радних односа (за 6% више у односу на 2022. годину), 32.461 у области безбедности и здравља на раду и 313 надзора над нерегистрованим субјектима</w:t>
            </w:r>
            <w:r>
              <w:rPr>
                <w:spacing w:val="40"/>
                <w:sz w:val="18"/>
              </w:rPr>
              <w:t> </w:t>
            </w:r>
            <w:r>
              <w:rPr>
                <w:sz w:val="18"/>
              </w:rPr>
              <w:t>(за 13% више у односу на 2022. годину). Приликом извршених надзора,</w:t>
            </w:r>
            <w:r>
              <w:rPr>
                <w:spacing w:val="64"/>
                <w:w w:val="150"/>
                <w:sz w:val="18"/>
              </w:rPr>
              <w:t> </w:t>
            </w:r>
            <w:r>
              <w:rPr>
                <w:sz w:val="18"/>
              </w:rPr>
              <w:t>инспектори</w:t>
            </w:r>
            <w:r>
              <w:rPr>
                <w:spacing w:val="63"/>
                <w:w w:val="150"/>
                <w:sz w:val="18"/>
              </w:rPr>
              <w:t> </w:t>
            </w:r>
            <w:r>
              <w:rPr>
                <w:sz w:val="18"/>
              </w:rPr>
              <w:t>рада</w:t>
            </w:r>
            <w:r>
              <w:rPr>
                <w:spacing w:val="62"/>
                <w:w w:val="150"/>
                <w:sz w:val="18"/>
              </w:rPr>
              <w:t> </w:t>
            </w:r>
            <w:r>
              <w:rPr>
                <w:sz w:val="18"/>
              </w:rPr>
              <w:t>су</w:t>
            </w:r>
            <w:r>
              <w:rPr>
                <w:spacing w:val="63"/>
                <w:w w:val="150"/>
                <w:sz w:val="18"/>
              </w:rPr>
              <w:t> </w:t>
            </w:r>
            <w:r>
              <w:rPr>
                <w:spacing w:val="-2"/>
                <w:sz w:val="18"/>
              </w:rPr>
              <w:t>затекли</w:t>
            </w:r>
          </w:p>
          <w:p>
            <w:pPr>
              <w:pStyle w:val="TableParagraph"/>
              <w:tabs>
                <w:tab w:pos="1317" w:val="left" w:leader="none"/>
                <w:tab w:pos="2004" w:val="left" w:leader="none"/>
                <w:tab w:pos="3213" w:val="left" w:leader="none"/>
                <w:tab w:pos="3618" w:val="right" w:leader="none"/>
              </w:tabs>
              <w:spacing w:line="244" w:lineRule="auto"/>
              <w:ind w:left="111" w:right="92"/>
              <w:rPr>
                <w:sz w:val="18"/>
              </w:rPr>
            </w:pPr>
            <w:r>
              <w:rPr>
                <w:sz w:val="18"/>
              </w:rPr>
              <w:t>6.315</w:t>
            </w:r>
            <w:r>
              <w:rPr>
                <w:spacing w:val="34"/>
                <w:sz w:val="18"/>
              </w:rPr>
              <w:t> </w:t>
            </w:r>
            <w:r>
              <w:rPr>
                <w:sz w:val="18"/>
              </w:rPr>
              <w:t>лица</w:t>
            </w:r>
            <w:r>
              <w:rPr>
                <w:spacing w:val="80"/>
                <w:sz w:val="18"/>
              </w:rPr>
              <w:t> </w:t>
            </w:r>
            <w:r>
              <w:rPr>
                <w:sz w:val="18"/>
              </w:rPr>
              <w:t>на</w:t>
            </w:r>
            <w:r>
              <w:rPr>
                <w:spacing w:val="36"/>
                <w:sz w:val="18"/>
              </w:rPr>
              <w:t> </w:t>
            </w:r>
            <w:r>
              <w:rPr>
                <w:sz w:val="18"/>
              </w:rPr>
              <w:t>раду</w:t>
            </w:r>
            <w:r>
              <w:rPr>
                <w:spacing w:val="35"/>
                <w:sz w:val="18"/>
              </w:rPr>
              <w:t> </w:t>
            </w:r>
            <w:r>
              <w:rPr>
                <w:sz w:val="18"/>
              </w:rPr>
              <w:t>„на</w:t>
            </w:r>
            <w:r>
              <w:rPr>
                <w:spacing w:val="36"/>
                <w:sz w:val="18"/>
              </w:rPr>
              <w:t> </w:t>
            </w:r>
            <w:r>
              <w:rPr>
                <w:sz w:val="18"/>
              </w:rPr>
              <w:t>црно“</w:t>
            </w:r>
            <w:r>
              <w:rPr>
                <w:spacing w:val="36"/>
                <w:sz w:val="18"/>
              </w:rPr>
              <w:t> </w:t>
            </w:r>
            <w:r>
              <w:rPr>
                <w:sz w:val="18"/>
              </w:rPr>
              <w:t>(за</w:t>
            </w:r>
            <w:r>
              <w:rPr>
                <w:spacing w:val="36"/>
                <w:sz w:val="18"/>
              </w:rPr>
              <w:t> </w:t>
            </w:r>
            <w:r>
              <w:rPr>
                <w:sz w:val="18"/>
              </w:rPr>
              <w:t>26% више у односу на 2022. годину), а након </w:t>
            </w:r>
            <w:r>
              <w:rPr>
                <w:spacing w:val="-2"/>
                <w:sz w:val="18"/>
              </w:rPr>
              <w:t>предузетих</w:t>
            </w:r>
            <w:r>
              <w:rPr>
                <w:sz w:val="18"/>
              </w:rPr>
              <w:tab/>
            </w:r>
            <w:r>
              <w:rPr>
                <w:spacing w:val="-4"/>
                <w:sz w:val="18"/>
              </w:rPr>
              <w:t>мера</w:t>
            </w:r>
            <w:r>
              <w:rPr>
                <w:sz w:val="18"/>
              </w:rPr>
              <w:tab/>
            </w:r>
            <w:r>
              <w:rPr>
                <w:spacing w:val="-2"/>
                <w:sz w:val="18"/>
              </w:rPr>
              <w:t>инспектора</w:t>
            </w:r>
            <w:r>
              <w:rPr>
                <w:sz w:val="18"/>
              </w:rPr>
              <w:tab/>
            </w:r>
            <w:r>
              <w:rPr>
                <w:spacing w:val="-4"/>
                <w:sz w:val="18"/>
              </w:rPr>
              <w:t>рада</w:t>
            </w:r>
            <w:r>
              <w:rPr>
                <w:spacing w:val="-4"/>
                <w:sz w:val="18"/>
              </w:rPr>
              <w:t> </w:t>
            </w:r>
            <w:r>
              <w:rPr>
                <w:sz w:val="18"/>
              </w:rPr>
              <w:t>послодавци</w:t>
            </w:r>
            <w:r>
              <w:rPr>
                <w:spacing w:val="-3"/>
                <w:sz w:val="18"/>
              </w:rPr>
              <w:t> </w:t>
            </w:r>
            <w:r>
              <w:rPr>
                <w:sz w:val="18"/>
              </w:rPr>
              <w:t>су</w:t>
            </w:r>
            <w:r>
              <w:rPr>
                <w:spacing w:val="-5"/>
                <w:sz w:val="18"/>
              </w:rPr>
              <w:t> </w:t>
            </w:r>
            <w:r>
              <w:rPr>
                <w:sz w:val="18"/>
              </w:rPr>
              <w:t>засновали</w:t>
            </w:r>
            <w:r>
              <w:rPr>
                <w:spacing w:val="-3"/>
                <w:sz w:val="18"/>
              </w:rPr>
              <w:t> </w:t>
            </w:r>
            <w:r>
              <w:rPr>
                <w:sz w:val="18"/>
              </w:rPr>
              <w:t>радни</w:t>
            </w:r>
            <w:r>
              <w:rPr>
                <w:spacing w:val="-3"/>
                <w:sz w:val="18"/>
              </w:rPr>
              <w:t> </w:t>
            </w:r>
            <w:r>
              <w:rPr>
                <w:sz w:val="18"/>
              </w:rPr>
              <w:t>однос</w:t>
            </w:r>
            <w:r>
              <w:rPr>
                <w:spacing w:val="-3"/>
                <w:sz w:val="18"/>
              </w:rPr>
              <w:t> </w:t>
            </w:r>
            <w:r>
              <w:rPr>
                <w:sz w:val="18"/>
              </w:rPr>
              <w:t>са 3.855 лица, односно са</w:t>
            </w:r>
            <w:r>
              <w:rPr>
                <w:spacing w:val="40"/>
                <w:sz w:val="18"/>
              </w:rPr>
              <w:t> </w:t>
            </w:r>
            <w:r>
              <w:rPr>
                <w:sz w:val="18"/>
              </w:rPr>
              <w:t>61%</w:t>
            </w:r>
            <w:r>
              <w:rPr>
                <w:spacing w:val="40"/>
                <w:sz w:val="18"/>
              </w:rPr>
              <w:t> </w:t>
            </w:r>
            <w:r>
              <w:rPr>
                <w:sz w:val="18"/>
              </w:rPr>
              <w:t>лица; Инспектори</w:t>
            </w:r>
            <w:r>
              <w:rPr>
                <w:spacing w:val="67"/>
                <w:sz w:val="18"/>
              </w:rPr>
              <w:t> </w:t>
            </w:r>
            <w:r>
              <w:rPr>
                <w:sz w:val="18"/>
              </w:rPr>
              <w:t>рада</w:t>
            </w:r>
            <w:r>
              <w:rPr>
                <w:spacing w:val="67"/>
                <w:sz w:val="18"/>
              </w:rPr>
              <w:t> </w:t>
            </w:r>
            <w:r>
              <w:rPr>
                <w:sz w:val="18"/>
              </w:rPr>
              <w:t>су</w:t>
            </w:r>
            <w:r>
              <w:rPr>
                <w:spacing w:val="68"/>
                <w:sz w:val="18"/>
              </w:rPr>
              <w:t> </w:t>
            </w:r>
            <w:r>
              <w:rPr>
                <w:spacing w:val="-2"/>
                <w:sz w:val="18"/>
              </w:rPr>
              <w:t>донели</w:t>
            </w:r>
            <w:r>
              <w:rPr>
                <w:rFonts w:ascii="Times New Roman" w:hAnsi="Times New Roman"/>
                <w:sz w:val="18"/>
              </w:rPr>
              <w:tab/>
              <w:tab/>
            </w:r>
            <w:r>
              <w:rPr>
                <w:spacing w:val="-2"/>
                <w:sz w:val="18"/>
              </w:rPr>
              <w:t>5.57</w:t>
            </w:r>
            <w:r>
              <w:rPr>
                <w:spacing w:val="-2"/>
                <w:sz w:val="18"/>
              </w:rPr>
              <w:t>3</w:t>
            </w:r>
          </w:p>
          <w:p>
            <w:pPr>
              <w:pStyle w:val="TableParagraph"/>
              <w:spacing w:line="244" w:lineRule="auto"/>
              <w:ind w:left="111" w:right="90"/>
              <w:jc w:val="both"/>
              <w:rPr>
                <w:sz w:val="18"/>
              </w:rPr>
            </w:pPr>
            <w:r>
              <w:rPr>
                <w:sz w:val="18"/>
              </w:rPr>
              <w:t>решењa за отклањање утврђених неправилности (за 4% више у односу на 2022. годину) са укупно 12.548 мера (1.133</w:t>
            </w:r>
            <w:r>
              <w:rPr>
                <w:spacing w:val="-8"/>
                <w:sz w:val="18"/>
              </w:rPr>
              <w:t> </w:t>
            </w:r>
            <w:r>
              <w:rPr>
                <w:sz w:val="18"/>
              </w:rPr>
              <w:t>решења</w:t>
            </w:r>
            <w:r>
              <w:rPr>
                <w:spacing w:val="-6"/>
                <w:sz w:val="18"/>
              </w:rPr>
              <w:t> </w:t>
            </w:r>
            <w:r>
              <w:rPr>
                <w:sz w:val="18"/>
              </w:rPr>
              <w:t>у</w:t>
            </w:r>
            <w:r>
              <w:rPr>
                <w:spacing w:val="-8"/>
                <w:sz w:val="18"/>
              </w:rPr>
              <w:t> </w:t>
            </w:r>
            <w:r>
              <w:rPr>
                <w:sz w:val="18"/>
              </w:rPr>
              <w:t>области</w:t>
            </w:r>
            <w:r>
              <w:rPr>
                <w:spacing w:val="-6"/>
                <w:sz w:val="18"/>
              </w:rPr>
              <w:t> </w:t>
            </w:r>
            <w:r>
              <w:rPr>
                <w:sz w:val="18"/>
              </w:rPr>
              <w:t>радних</w:t>
            </w:r>
            <w:r>
              <w:rPr>
                <w:spacing w:val="-9"/>
                <w:sz w:val="18"/>
              </w:rPr>
              <w:t> </w:t>
            </w:r>
            <w:r>
              <w:rPr>
                <w:sz w:val="18"/>
              </w:rPr>
              <w:t>односа</w:t>
            </w:r>
            <w:r>
              <w:rPr>
                <w:spacing w:val="-3"/>
                <w:sz w:val="18"/>
              </w:rPr>
              <w:t> </w:t>
            </w:r>
            <w:r>
              <w:rPr>
                <w:sz w:val="18"/>
              </w:rPr>
              <w:t>- са</w:t>
            </w:r>
            <w:r>
              <w:rPr>
                <w:spacing w:val="-8"/>
                <w:sz w:val="18"/>
              </w:rPr>
              <w:t> </w:t>
            </w:r>
            <w:r>
              <w:rPr>
                <w:sz w:val="18"/>
              </w:rPr>
              <w:t>1.496</w:t>
            </w:r>
            <w:r>
              <w:rPr>
                <w:spacing w:val="40"/>
                <w:sz w:val="18"/>
              </w:rPr>
              <w:t> </w:t>
            </w:r>
            <w:r>
              <w:rPr>
                <w:sz w:val="18"/>
              </w:rPr>
              <w:t>мерa,</w:t>
            </w:r>
            <w:r>
              <w:rPr>
                <w:spacing w:val="40"/>
                <w:sz w:val="18"/>
              </w:rPr>
              <w:t> </w:t>
            </w:r>
            <w:r>
              <w:rPr>
                <w:sz w:val="18"/>
              </w:rPr>
              <w:t>4.171 решењe</w:t>
            </w:r>
            <w:r>
              <w:rPr>
                <w:spacing w:val="-8"/>
                <w:sz w:val="18"/>
              </w:rPr>
              <w:t> </w:t>
            </w:r>
            <w:r>
              <w:rPr>
                <w:sz w:val="18"/>
              </w:rPr>
              <w:t>у</w:t>
            </w:r>
            <w:r>
              <w:rPr>
                <w:spacing w:val="-9"/>
                <w:sz w:val="18"/>
              </w:rPr>
              <w:t> </w:t>
            </w:r>
            <w:r>
              <w:rPr>
                <w:sz w:val="18"/>
              </w:rPr>
              <w:t>области безбедности</w:t>
            </w:r>
            <w:r>
              <w:rPr>
                <w:spacing w:val="66"/>
                <w:sz w:val="18"/>
              </w:rPr>
              <w:t> </w:t>
            </w:r>
            <w:r>
              <w:rPr>
                <w:sz w:val="18"/>
              </w:rPr>
              <w:t>и</w:t>
            </w:r>
            <w:r>
              <w:rPr>
                <w:spacing w:val="67"/>
                <w:sz w:val="18"/>
              </w:rPr>
              <w:t> </w:t>
            </w:r>
            <w:r>
              <w:rPr>
                <w:sz w:val="18"/>
              </w:rPr>
              <w:t>здравља</w:t>
            </w:r>
            <w:r>
              <w:rPr>
                <w:spacing w:val="67"/>
                <w:sz w:val="18"/>
              </w:rPr>
              <w:t> </w:t>
            </w:r>
            <w:r>
              <w:rPr>
                <w:sz w:val="18"/>
              </w:rPr>
              <w:t>на</w:t>
            </w:r>
            <w:r>
              <w:rPr>
                <w:spacing w:val="68"/>
                <w:sz w:val="18"/>
              </w:rPr>
              <w:t> </w:t>
            </w:r>
            <w:r>
              <w:rPr>
                <w:sz w:val="18"/>
              </w:rPr>
              <w:t>раду</w:t>
            </w:r>
            <w:r>
              <w:rPr>
                <w:spacing w:val="41"/>
                <w:w w:val="160"/>
                <w:sz w:val="18"/>
              </w:rPr>
              <w:t> </w:t>
            </w:r>
            <w:r>
              <w:rPr>
                <w:w w:val="160"/>
                <w:sz w:val="18"/>
              </w:rPr>
              <w:t>–</w:t>
            </w:r>
            <w:r>
              <w:rPr>
                <w:spacing w:val="39"/>
                <w:w w:val="160"/>
                <w:sz w:val="18"/>
              </w:rPr>
              <w:t> </w:t>
            </w:r>
            <w:r>
              <w:rPr>
                <w:spacing w:val="-5"/>
                <w:sz w:val="18"/>
              </w:rPr>
              <w:t>са</w:t>
            </w:r>
          </w:p>
          <w:p>
            <w:pPr>
              <w:pStyle w:val="TableParagraph"/>
              <w:spacing w:line="244" w:lineRule="auto"/>
              <w:ind w:left="111" w:right="94"/>
              <w:jc w:val="both"/>
              <w:rPr>
                <w:sz w:val="18"/>
              </w:rPr>
            </w:pPr>
            <w:r>
              <w:rPr>
                <w:sz w:val="18"/>
              </w:rPr>
              <w:t>10.514 мерa и 269 решењa</w:t>
            </w:r>
            <w:r>
              <w:rPr>
                <w:spacing w:val="40"/>
                <w:sz w:val="18"/>
              </w:rPr>
              <w:t> </w:t>
            </w:r>
            <w:r>
              <w:rPr>
                <w:sz w:val="18"/>
              </w:rPr>
              <w:t>са 538 мера према</w:t>
            </w:r>
            <w:r>
              <w:rPr>
                <w:spacing w:val="9"/>
                <w:sz w:val="18"/>
              </w:rPr>
              <w:t> </w:t>
            </w:r>
            <w:r>
              <w:rPr>
                <w:sz w:val="18"/>
              </w:rPr>
              <w:t>нерегистрованим</w:t>
            </w:r>
            <w:r>
              <w:rPr>
                <w:spacing w:val="8"/>
                <w:sz w:val="18"/>
              </w:rPr>
              <w:t> </w:t>
            </w:r>
            <w:r>
              <w:rPr>
                <w:sz w:val="18"/>
              </w:rPr>
              <w:t>субјектима),</w:t>
            </w:r>
            <w:r>
              <w:rPr>
                <w:spacing w:val="8"/>
                <w:sz w:val="18"/>
              </w:rPr>
              <w:t> </w:t>
            </w:r>
            <w:r>
              <w:rPr>
                <w:spacing w:val="-5"/>
                <w:sz w:val="18"/>
              </w:rPr>
              <w:t>као</w:t>
            </w:r>
          </w:p>
          <w:p>
            <w:pPr>
              <w:pStyle w:val="TableParagraph"/>
              <w:spacing w:line="206" w:lineRule="exact"/>
              <w:ind w:left="111" w:right="95"/>
              <w:jc w:val="both"/>
              <w:rPr>
                <w:sz w:val="18"/>
              </w:rPr>
            </w:pPr>
            <w:r>
              <w:rPr>
                <w:sz w:val="18"/>
              </w:rPr>
              <w:t>и укупно 8.023 указивања, упозорења</w:t>
            </w:r>
            <w:r>
              <w:rPr>
                <w:spacing w:val="40"/>
                <w:sz w:val="18"/>
              </w:rPr>
              <w:t> </w:t>
            </w:r>
            <w:r>
              <w:rPr>
                <w:sz w:val="18"/>
              </w:rPr>
              <w:t>и налога</w:t>
            </w:r>
            <w:r>
              <w:rPr>
                <w:spacing w:val="45"/>
                <w:sz w:val="18"/>
              </w:rPr>
              <w:t> </w:t>
            </w:r>
            <w:r>
              <w:rPr>
                <w:sz w:val="18"/>
              </w:rPr>
              <w:t>на</w:t>
            </w:r>
            <w:r>
              <w:rPr>
                <w:spacing w:val="45"/>
                <w:sz w:val="18"/>
              </w:rPr>
              <w:t> </w:t>
            </w:r>
            <w:r>
              <w:rPr>
                <w:sz w:val="18"/>
              </w:rPr>
              <w:t>записнике</w:t>
            </w:r>
            <w:r>
              <w:rPr>
                <w:spacing w:val="45"/>
                <w:sz w:val="18"/>
              </w:rPr>
              <w:t> </w:t>
            </w:r>
            <w:r>
              <w:rPr>
                <w:sz w:val="18"/>
              </w:rPr>
              <w:t>(4.622</w:t>
            </w:r>
            <w:r>
              <w:rPr>
                <w:spacing w:val="43"/>
                <w:sz w:val="18"/>
              </w:rPr>
              <w:t> </w:t>
            </w:r>
            <w:r>
              <w:rPr>
                <w:sz w:val="18"/>
              </w:rPr>
              <w:t>налога</w:t>
            </w:r>
            <w:r>
              <w:rPr>
                <w:spacing w:val="45"/>
                <w:sz w:val="18"/>
              </w:rPr>
              <w:t>  </w:t>
            </w:r>
            <w:r>
              <w:rPr>
                <w:spacing w:val="-5"/>
                <w:sz w:val="18"/>
              </w:rPr>
              <w:t>на</w:t>
            </w:r>
          </w:p>
        </w:tc>
        <w:tc>
          <w:tcPr>
            <w:tcW w:w="1671" w:type="dxa"/>
          </w:tcPr>
          <w:p>
            <w:pPr>
              <w:pStyle w:val="TableParagraph"/>
              <w:rPr>
                <w:rFonts w:ascii="Times New Roman"/>
                <w:sz w:val="18"/>
              </w:rPr>
            </w:pPr>
          </w:p>
        </w:tc>
        <w:tc>
          <w:tcPr>
            <w:tcW w:w="2347" w:type="dxa"/>
          </w:tcPr>
          <w:p>
            <w:pPr>
              <w:pStyle w:val="TableParagraph"/>
              <w:tabs>
                <w:tab w:pos="950" w:val="left" w:leader="none"/>
                <w:tab w:pos="996" w:val="left" w:leader="none"/>
                <w:tab w:pos="1171" w:val="left" w:leader="none"/>
                <w:tab w:pos="1312" w:val="left" w:leader="none"/>
                <w:tab w:pos="1372" w:val="left" w:leader="none"/>
                <w:tab w:pos="1456" w:val="left" w:leader="none"/>
                <w:tab w:pos="1554" w:val="left" w:leader="none"/>
                <w:tab w:pos="1603" w:val="left" w:leader="none"/>
                <w:tab w:pos="1785" w:val="left" w:leader="none"/>
                <w:tab w:pos="2058" w:val="left" w:leader="none"/>
                <w:tab w:pos="2139" w:val="left" w:leader="none"/>
              </w:tabs>
              <w:spacing w:line="244" w:lineRule="auto" w:before="2"/>
              <w:ind w:left="109" w:right="91"/>
              <w:rPr>
                <w:sz w:val="18"/>
              </w:rPr>
            </w:pPr>
            <w:r>
              <w:rPr>
                <w:sz w:val="18"/>
              </w:rPr>
              <w:t>Активност</w:t>
            </w:r>
            <w:r>
              <w:rPr>
                <w:spacing w:val="78"/>
                <w:sz w:val="18"/>
              </w:rPr>
              <w:t> </w:t>
            </w:r>
            <w:r>
              <w:rPr>
                <w:sz w:val="18"/>
              </w:rPr>
              <w:t>се</w:t>
            </w:r>
            <w:r>
              <w:rPr>
                <w:spacing w:val="79"/>
                <w:sz w:val="18"/>
              </w:rPr>
              <w:t> </w:t>
            </w:r>
            <w:r>
              <w:rPr>
                <w:sz w:val="18"/>
              </w:rPr>
              <w:t>спроводи </w:t>
            </w:r>
            <w:r>
              <w:rPr>
                <w:spacing w:val="-2"/>
                <w:sz w:val="18"/>
              </w:rPr>
              <w:t>континуирано</w:t>
            </w:r>
            <w:r>
              <w:rPr>
                <w:sz w:val="18"/>
              </w:rPr>
              <w:tab/>
              <w:tab/>
              <w:tab/>
              <w:tab/>
              <w:tab/>
              <w:tab/>
              <w:tab/>
              <w:tab/>
            </w:r>
            <w:r>
              <w:rPr>
                <w:spacing w:val="-10"/>
                <w:sz w:val="18"/>
              </w:rPr>
              <w:t>и</w:t>
            </w:r>
            <w:r>
              <w:rPr>
                <w:spacing w:val="-2"/>
                <w:sz w:val="18"/>
              </w:rPr>
              <w:t> финансира</w:t>
            </w:r>
            <w:r>
              <w:rPr>
                <w:sz w:val="18"/>
              </w:rPr>
              <w:tab/>
              <w:tab/>
              <w:tab/>
              <w:tab/>
            </w:r>
            <w:r>
              <w:rPr>
                <w:spacing w:val="-6"/>
                <w:sz w:val="18"/>
              </w:rPr>
              <w:t>се</w:t>
            </w:r>
            <w:r>
              <w:rPr>
                <w:sz w:val="18"/>
              </w:rPr>
              <w:tab/>
              <w:tab/>
            </w:r>
            <w:r>
              <w:rPr>
                <w:spacing w:val="-8"/>
                <w:sz w:val="18"/>
              </w:rPr>
              <w:t>из</w:t>
            </w:r>
            <w:r>
              <w:rPr>
                <w:spacing w:val="-2"/>
                <w:sz w:val="18"/>
              </w:rPr>
              <w:t> буџетских</w:t>
            </w:r>
            <w:r>
              <w:rPr>
                <w:sz w:val="18"/>
              </w:rPr>
              <w:tab/>
              <w:tab/>
              <w:tab/>
              <w:tab/>
              <w:tab/>
            </w:r>
            <w:r>
              <w:rPr>
                <w:spacing w:val="-45"/>
                <w:sz w:val="18"/>
              </w:rPr>
              <w:t> </w:t>
            </w:r>
            <w:r>
              <w:rPr>
                <w:spacing w:val="-2"/>
                <w:sz w:val="18"/>
              </w:rPr>
              <w:t>средстава </w:t>
            </w:r>
            <w:r>
              <w:rPr>
                <w:sz w:val="18"/>
              </w:rPr>
              <w:t>Инспектората</w:t>
            </w:r>
            <w:r>
              <w:rPr>
                <w:spacing w:val="34"/>
                <w:sz w:val="18"/>
              </w:rPr>
              <w:t> </w:t>
            </w:r>
            <w:r>
              <w:rPr>
                <w:sz w:val="18"/>
              </w:rPr>
              <w:t>за</w:t>
            </w:r>
            <w:r>
              <w:rPr>
                <w:spacing w:val="34"/>
                <w:sz w:val="18"/>
              </w:rPr>
              <w:t> </w:t>
            </w:r>
            <w:r>
              <w:rPr>
                <w:sz w:val="18"/>
              </w:rPr>
              <w:t>рад.</w:t>
            </w:r>
            <w:r>
              <w:rPr>
                <w:spacing w:val="34"/>
                <w:sz w:val="18"/>
              </w:rPr>
              <w:t> </w:t>
            </w:r>
            <w:r>
              <w:rPr>
                <w:sz w:val="18"/>
              </w:rPr>
              <w:t>С тим</w:t>
            </w:r>
            <w:r>
              <w:rPr>
                <w:spacing w:val="13"/>
                <w:sz w:val="18"/>
              </w:rPr>
              <w:t> </w:t>
            </w:r>
            <w:r>
              <w:rPr>
                <w:sz w:val="18"/>
              </w:rPr>
              <w:t>у</w:t>
            </w:r>
            <w:r>
              <w:rPr>
                <w:spacing w:val="12"/>
                <w:sz w:val="18"/>
              </w:rPr>
              <w:t> </w:t>
            </w:r>
            <w:r>
              <w:rPr>
                <w:sz w:val="18"/>
              </w:rPr>
              <w:t>вези,</w:t>
            </w:r>
            <w:r>
              <w:rPr>
                <w:spacing w:val="13"/>
                <w:sz w:val="18"/>
              </w:rPr>
              <w:t> </w:t>
            </w:r>
            <w:r>
              <w:rPr>
                <w:sz w:val="18"/>
              </w:rPr>
              <w:t>Инспекторат за</w:t>
            </w:r>
            <w:r>
              <w:rPr>
                <w:spacing w:val="40"/>
                <w:sz w:val="18"/>
              </w:rPr>
              <w:t> </w:t>
            </w:r>
            <w:r>
              <w:rPr>
                <w:sz w:val="18"/>
              </w:rPr>
              <w:t>рад</w:t>
              <w:tab/>
              <w:tab/>
            </w:r>
            <w:r>
              <w:rPr>
                <w:spacing w:val="-44"/>
                <w:sz w:val="18"/>
              </w:rPr>
              <w:t> </w:t>
            </w:r>
            <w:r>
              <w:rPr>
                <w:sz w:val="18"/>
              </w:rPr>
              <w:t>ће</w:t>
            </w:r>
            <w:r>
              <w:rPr>
                <w:spacing w:val="40"/>
                <w:sz w:val="18"/>
              </w:rPr>
              <w:t> </w:t>
            </w:r>
            <w:r>
              <w:rPr>
                <w:sz w:val="18"/>
              </w:rPr>
              <w:t>и</w:t>
            </w:r>
            <w:r>
              <w:rPr>
                <w:spacing w:val="40"/>
                <w:sz w:val="18"/>
              </w:rPr>
              <w:t> </w:t>
            </w:r>
            <w:r>
              <w:rPr>
                <w:sz w:val="18"/>
              </w:rPr>
              <w:t>надаље </w:t>
            </w:r>
            <w:r>
              <w:rPr>
                <w:spacing w:val="-2"/>
                <w:sz w:val="18"/>
              </w:rPr>
              <w:t>спроводити</w:t>
            </w:r>
            <w:r>
              <w:rPr>
                <w:sz w:val="18"/>
              </w:rPr>
              <w:tab/>
              <w:tab/>
            </w:r>
            <w:r>
              <w:rPr>
                <w:spacing w:val="-2"/>
                <w:sz w:val="18"/>
              </w:rPr>
              <w:t>активности предвиђене</w:t>
            </w:r>
            <w:r>
              <w:rPr>
                <w:sz w:val="18"/>
              </w:rPr>
              <w:tab/>
              <w:tab/>
              <w:tab/>
              <w:tab/>
              <w:tab/>
            </w:r>
            <w:r>
              <w:rPr>
                <w:spacing w:val="-20"/>
                <w:sz w:val="18"/>
              </w:rPr>
              <w:t> </w:t>
            </w:r>
            <w:r>
              <w:rPr>
                <w:spacing w:val="-2"/>
                <w:sz w:val="18"/>
              </w:rPr>
              <w:t>Планом инспекцијског</w:t>
            </w:r>
            <w:r>
              <w:rPr>
                <w:sz w:val="18"/>
              </w:rPr>
              <w:tab/>
              <w:tab/>
              <w:tab/>
              <w:tab/>
            </w:r>
            <w:r>
              <w:rPr>
                <w:spacing w:val="-2"/>
                <w:sz w:val="18"/>
              </w:rPr>
              <w:t>надзора </w:t>
            </w:r>
            <w:r>
              <w:rPr>
                <w:spacing w:val="-4"/>
                <w:sz w:val="18"/>
              </w:rPr>
              <w:t>кроз</w:t>
            </w:r>
            <w:r>
              <w:rPr>
                <w:sz w:val="18"/>
              </w:rPr>
              <w:tab/>
              <w:tab/>
              <w:tab/>
            </w:r>
            <w:r>
              <w:rPr>
                <w:spacing w:val="-2"/>
                <w:sz w:val="18"/>
              </w:rPr>
              <w:t>превентивно деловање</w:t>
            </w:r>
            <w:r>
              <w:rPr>
                <w:sz w:val="18"/>
              </w:rPr>
              <w:tab/>
              <w:tab/>
              <w:tab/>
              <w:tab/>
            </w:r>
            <w:r>
              <w:rPr>
                <w:spacing w:val="-30"/>
                <w:sz w:val="18"/>
              </w:rPr>
              <w:t> </w:t>
            </w:r>
            <w:r>
              <w:rPr>
                <w:spacing w:val="-4"/>
                <w:sz w:val="18"/>
              </w:rPr>
              <w:t>инспекције рада</w:t>
            </w:r>
            <w:r>
              <w:rPr>
                <w:sz w:val="18"/>
              </w:rPr>
              <w:tab/>
              <w:tab/>
            </w:r>
            <w:r>
              <w:rPr>
                <w:spacing w:val="-10"/>
                <w:sz w:val="18"/>
              </w:rPr>
              <w:t>и</w:t>
            </w:r>
            <w:r>
              <w:rPr>
                <w:sz w:val="18"/>
              </w:rPr>
              <w:tab/>
              <w:tab/>
              <w:tab/>
              <w:tab/>
              <w:tab/>
            </w:r>
            <w:r>
              <w:rPr>
                <w:spacing w:val="-26"/>
                <w:sz w:val="18"/>
              </w:rPr>
              <w:t> </w:t>
            </w:r>
            <w:r>
              <w:rPr>
                <w:sz w:val="18"/>
              </w:rPr>
              <w:t>циљане инспекцијске</w:t>
            </w:r>
            <w:r>
              <w:rPr>
                <w:spacing w:val="54"/>
                <w:sz w:val="18"/>
              </w:rPr>
              <w:t> </w:t>
            </w:r>
            <w:r>
              <w:rPr>
                <w:sz w:val="18"/>
              </w:rPr>
              <w:t>надзоре</w:t>
            </w:r>
            <w:r>
              <w:rPr>
                <w:spacing w:val="55"/>
                <w:sz w:val="18"/>
              </w:rPr>
              <w:t> </w:t>
            </w:r>
            <w:r>
              <w:rPr>
                <w:sz w:val="18"/>
              </w:rPr>
              <w:t>у </w:t>
            </w:r>
            <w:r>
              <w:rPr>
                <w:spacing w:val="-2"/>
                <w:sz w:val="18"/>
              </w:rPr>
              <w:t>високоризичним делатностима</w:t>
            </w:r>
            <w:r>
              <w:rPr>
                <w:sz w:val="18"/>
              </w:rPr>
              <w:tab/>
              <w:tab/>
              <w:tab/>
              <w:tab/>
              <w:tab/>
              <w:tab/>
              <w:tab/>
              <w:tab/>
            </w:r>
            <w:r>
              <w:rPr>
                <w:spacing w:val="-47"/>
                <w:sz w:val="18"/>
              </w:rPr>
              <w:t> </w:t>
            </w:r>
            <w:r>
              <w:rPr>
                <w:spacing w:val="-10"/>
                <w:sz w:val="18"/>
              </w:rPr>
              <w:t>и</w:t>
            </w:r>
            <w:r>
              <w:rPr>
                <w:sz w:val="18"/>
              </w:rPr>
              <w:t> делатностима</w:t>
            </w:r>
            <w:r>
              <w:rPr>
                <w:spacing w:val="79"/>
                <w:sz w:val="18"/>
              </w:rPr>
              <w:t> </w:t>
            </w:r>
            <w:r>
              <w:rPr>
                <w:sz w:val="18"/>
              </w:rPr>
              <w:t>у</w:t>
            </w:r>
            <w:r>
              <w:rPr>
                <w:spacing w:val="78"/>
                <w:sz w:val="18"/>
              </w:rPr>
              <w:t> </w:t>
            </w:r>
            <w:r>
              <w:rPr>
                <w:sz w:val="18"/>
              </w:rPr>
              <w:t>којима има</w:t>
            </w:r>
            <w:r>
              <w:rPr>
                <w:spacing w:val="79"/>
                <w:sz w:val="18"/>
              </w:rPr>
              <w:t> </w:t>
            </w:r>
            <w:r>
              <w:rPr>
                <w:sz w:val="18"/>
              </w:rPr>
              <w:t>највише</w:t>
            </w:r>
            <w:r>
              <w:rPr>
                <w:spacing w:val="79"/>
                <w:sz w:val="18"/>
              </w:rPr>
              <w:t> </w:t>
            </w:r>
            <w:r>
              <w:rPr>
                <w:sz w:val="18"/>
              </w:rPr>
              <w:t>рада</w:t>
            </w:r>
            <w:r>
              <w:rPr>
                <w:spacing w:val="78"/>
                <w:sz w:val="18"/>
              </w:rPr>
              <w:t> </w:t>
            </w:r>
            <w:r>
              <w:rPr>
                <w:sz w:val="18"/>
              </w:rPr>
              <w:t>,,на </w:t>
            </w:r>
            <w:r>
              <w:rPr>
                <w:spacing w:val="-2"/>
                <w:sz w:val="18"/>
              </w:rPr>
              <w:t>црно",</w:t>
            </w:r>
            <w:r>
              <w:rPr>
                <w:sz w:val="18"/>
              </w:rPr>
              <w:tab/>
            </w:r>
            <w:r>
              <w:rPr>
                <w:spacing w:val="-10"/>
                <w:sz w:val="18"/>
              </w:rPr>
              <w:t>а</w:t>
            </w:r>
            <w:r>
              <w:rPr>
                <w:sz w:val="18"/>
              </w:rPr>
              <w:tab/>
              <w:tab/>
              <w:tab/>
            </w:r>
            <w:r>
              <w:rPr>
                <w:spacing w:val="-10"/>
                <w:sz w:val="18"/>
              </w:rPr>
              <w:t>у</w:t>
            </w:r>
            <w:r>
              <w:rPr>
                <w:sz w:val="18"/>
              </w:rPr>
              <w:tab/>
              <w:tab/>
              <w:tab/>
              <w:tab/>
            </w:r>
            <w:r>
              <w:rPr>
                <w:spacing w:val="-4"/>
                <w:sz w:val="18"/>
              </w:rPr>
              <w:t>циљу </w:t>
            </w:r>
            <w:r>
              <w:rPr>
                <w:sz w:val="18"/>
              </w:rPr>
              <w:t>обезбеђења</w:t>
            </w:r>
            <w:r>
              <w:rPr>
                <w:spacing w:val="-4"/>
                <w:sz w:val="18"/>
              </w:rPr>
              <w:t> </w:t>
            </w:r>
            <w:r>
              <w:rPr>
                <w:sz w:val="18"/>
              </w:rPr>
              <w:t>безбедног</w:t>
            </w:r>
            <w:r>
              <w:rPr>
                <w:spacing w:val="-5"/>
                <w:sz w:val="18"/>
              </w:rPr>
              <w:t> </w:t>
            </w:r>
            <w:r>
              <w:rPr>
                <w:sz w:val="18"/>
              </w:rPr>
              <w:t>и здравог</w:t>
            </w:r>
            <w:r>
              <w:rPr>
                <w:spacing w:val="9"/>
                <w:sz w:val="18"/>
              </w:rPr>
              <w:t> </w:t>
            </w:r>
            <w:r>
              <w:rPr>
                <w:sz w:val="18"/>
              </w:rPr>
              <w:t>радног</w:t>
            </w:r>
            <w:r>
              <w:rPr>
                <w:spacing w:val="9"/>
                <w:sz w:val="18"/>
              </w:rPr>
              <w:t> </w:t>
            </w:r>
            <w:r>
              <w:rPr>
                <w:sz w:val="18"/>
              </w:rPr>
              <w:t>места</w:t>
            </w:r>
            <w:r>
              <w:rPr>
                <w:spacing w:val="8"/>
                <w:sz w:val="18"/>
              </w:rPr>
              <w:t> </w:t>
            </w:r>
            <w:r>
              <w:rPr>
                <w:sz w:val="18"/>
              </w:rPr>
              <w:t>за запослене</w:t>
            </w:r>
            <w:r>
              <w:rPr>
                <w:spacing w:val="8"/>
                <w:sz w:val="18"/>
              </w:rPr>
              <w:t> </w:t>
            </w:r>
            <w:r>
              <w:rPr>
                <w:sz w:val="18"/>
              </w:rPr>
              <w:t>и</w:t>
            </w:r>
            <w:r>
              <w:rPr>
                <w:spacing w:val="8"/>
                <w:sz w:val="18"/>
              </w:rPr>
              <w:t> </w:t>
            </w:r>
            <w:r>
              <w:rPr>
                <w:sz w:val="18"/>
              </w:rPr>
              <w:t>регулисања </w:t>
            </w:r>
            <w:r>
              <w:rPr>
                <w:spacing w:val="-2"/>
                <w:sz w:val="18"/>
              </w:rPr>
              <w:t>њиховог</w:t>
            </w:r>
            <w:r>
              <w:rPr>
                <w:sz w:val="18"/>
              </w:rPr>
              <w:tab/>
              <w:tab/>
            </w:r>
            <w:r>
              <w:rPr>
                <w:spacing w:val="-30"/>
                <w:sz w:val="18"/>
              </w:rPr>
              <w:t> </w:t>
            </w:r>
            <w:r>
              <w:rPr>
                <w:spacing w:val="-2"/>
                <w:sz w:val="18"/>
              </w:rPr>
              <w:t>радно-правног статуса.</w:t>
            </w:r>
            <w:r>
              <w:rPr>
                <w:sz w:val="18"/>
              </w:rPr>
              <w:tab/>
              <w:tab/>
              <w:tab/>
              <w:tab/>
              <w:tab/>
              <w:tab/>
              <w:tab/>
              <w:tab/>
            </w:r>
            <w:r>
              <w:rPr>
                <w:spacing w:val="-4"/>
                <w:sz w:val="18"/>
              </w:rPr>
              <w:t>Такође, </w:t>
            </w:r>
            <w:r>
              <w:rPr>
                <w:spacing w:val="-2"/>
                <w:sz w:val="18"/>
              </w:rPr>
              <w:t>спроводиће </w:t>
            </w:r>
            <w:r>
              <w:rPr>
                <w:sz w:val="18"/>
              </w:rPr>
              <w:t>континуирани,</w:t>
            </w:r>
            <w:r>
              <w:rPr>
                <w:spacing w:val="71"/>
                <w:w w:val="150"/>
                <w:sz w:val="18"/>
              </w:rPr>
              <w:t> </w:t>
            </w:r>
            <w:r>
              <w:rPr>
                <w:sz w:val="18"/>
              </w:rPr>
              <w:t>појачани инспекцијски</w:t>
            </w:r>
            <w:r>
              <w:rPr>
                <w:spacing w:val="54"/>
                <w:sz w:val="18"/>
              </w:rPr>
              <w:t> </w:t>
            </w:r>
            <w:r>
              <w:rPr>
                <w:sz w:val="18"/>
              </w:rPr>
              <w:t>надзори</w:t>
            </w:r>
            <w:r>
              <w:rPr>
                <w:spacing w:val="54"/>
                <w:sz w:val="18"/>
              </w:rPr>
              <w:t> </w:t>
            </w:r>
            <w:r>
              <w:rPr>
                <w:sz w:val="18"/>
              </w:rPr>
              <w:t>у </w:t>
            </w:r>
            <w:r>
              <w:rPr>
                <w:spacing w:val="-2"/>
                <w:sz w:val="18"/>
              </w:rPr>
              <w:t>којима</w:t>
            </w:r>
            <w:r>
              <w:rPr>
                <w:sz w:val="18"/>
              </w:rPr>
              <w:tab/>
              <w:tab/>
              <w:tab/>
              <w:tab/>
              <w:tab/>
              <w:tab/>
            </w:r>
            <w:r>
              <w:rPr>
                <w:spacing w:val="-45"/>
                <w:sz w:val="18"/>
              </w:rPr>
              <w:t> </w:t>
            </w:r>
            <w:r>
              <w:rPr>
                <w:spacing w:val="-2"/>
                <w:sz w:val="18"/>
              </w:rPr>
              <w:t>учествује</w:t>
            </w:r>
          </w:p>
          <w:p>
            <w:pPr>
              <w:pStyle w:val="TableParagraph"/>
              <w:spacing w:line="163" w:lineRule="exact"/>
              <w:ind w:left="109"/>
              <w:rPr>
                <w:sz w:val="18"/>
              </w:rPr>
            </w:pPr>
            <w:r>
              <w:rPr>
                <w:sz w:val="18"/>
              </w:rPr>
              <w:t>максимално</w:t>
            </w:r>
            <w:r>
              <w:rPr>
                <w:spacing w:val="25"/>
                <w:sz w:val="18"/>
              </w:rPr>
              <w:t> </w:t>
            </w:r>
            <w:r>
              <w:rPr>
                <w:spacing w:val="-2"/>
                <w:sz w:val="18"/>
              </w:rPr>
              <w:t>расположив</w:t>
            </w:r>
          </w:p>
        </w:tc>
      </w:tr>
    </w:tbl>
    <w:p>
      <w:pPr>
        <w:pStyle w:val="TableParagraph"/>
        <w:spacing w:after="0" w:line="163"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9731"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2" w:lineRule="auto" w:before="4"/>
              <w:ind w:left="111" w:right="91"/>
              <w:jc w:val="both"/>
              <w:rPr>
                <w:sz w:val="18"/>
              </w:rPr>
            </w:pPr>
            <w:r>
              <w:rPr>
                <w:sz w:val="18"/>
              </w:rPr>
              <w:t>3.217 записника, 2.712 указивања и 689 упозорења),</w:t>
            </w:r>
            <w:r>
              <w:rPr>
                <w:spacing w:val="-10"/>
                <w:sz w:val="18"/>
              </w:rPr>
              <w:t> </w:t>
            </w:r>
            <w:r>
              <w:rPr>
                <w:sz w:val="18"/>
              </w:rPr>
              <w:t>а</w:t>
            </w:r>
            <w:r>
              <w:rPr>
                <w:spacing w:val="-9"/>
                <w:sz w:val="18"/>
              </w:rPr>
              <w:t> </w:t>
            </w:r>
            <w:r>
              <w:rPr>
                <w:sz w:val="18"/>
              </w:rPr>
              <w:t>донели</w:t>
            </w:r>
            <w:r>
              <w:rPr>
                <w:spacing w:val="-10"/>
                <w:sz w:val="18"/>
              </w:rPr>
              <w:t> </w:t>
            </w:r>
            <w:r>
              <w:rPr>
                <w:sz w:val="18"/>
              </w:rPr>
              <w:t>су</w:t>
            </w:r>
            <w:r>
              <w:rPr>
                <w:spacing w:val="28"/>
                <w:sz w:val="18"/>
              </w:rPr>
              <w:t> </w:t>
            </w:r>
            <w:r>
              <w:rPr>
                <w:sz w:val="18"/>
              </w:rPr>
              <w:t>и</w:t>
            </w:r>
            <w:r>
              <w:rPr>
                <w:spacing w:val="30"/>
                <w:sz w:val="18"/>
              </w:rPr>
              <w:t> </w:t>
            </w:r>
            <w:r>
              <w:rPr>
                <w:sz w:val="18"/>
              </w:rPr>
              <w:t>654</w:t>
            </w:r>
            <w:r>
              <w:rPr>
                <w:spacing w:val="-5"/>
                <w:sz w:val="18"/>
              </w:rPr>
              <w:t> </w:t>
            </w:r>
            <w:r>
              <w:rPr>
                <w:sz w:val="18"/>
              </w:rPr>
              <w:t>решења</w:t>
            </w:r>
            <w:r>
              <w:rPr>
                <w:spacing w:val="-9"/>
                <w:sz w:val="18"/>
              </w:rPr>
              <w:t> </w:t>
            </w:r>
            <w:r>
              <w:rPr>
                <w:sz w:val="18"/>
              </w:rPr>
              <w:t>о забрани</w:t>
            </w:r>
            <w:r>
              <w:rPr>
                <w:spacing w:val="-12"/>
                <w:sz w:val="18"/>
              </w:rPr>
              <w:t> </w:t>
            </w:r>
            <w:r>
              <w:rPr>
                <w:sz w:val="18"/>
              </w:rPr>
              <w:t>рада</w:t>
            </w:r>
            <w:r>
              <w:rPr>
                <w:spacing w:val="-12"/>
                <w:sz w:val="18"/>
              </w:rPr>
              <w:t> </w:t>
            </w:r>
            <w:r>
              <w:rPr>
                <w:sz w:val="18"/>
              </w:rPr>
              <w:t>на</w:t>
            </w:r>
            <w:r>
              <w:rPr>
                <w:spacing w:val="-12"/>
                <w:sz w:val="18"/>
              </w:rPr>
              <w:t> </w:t>
            </w:r>
            <w:r>
              <w:rPr>
                <w:sz w:val="18"/>
              </w:rPr>
              <w:t>месту</w:t>
            </w:r>
            <w:r>
              <w:rPr>
                <w:spacing w:val="-12"/>
                <w:sz w:val="18"/>
              </w:rPr>
              <w:t> </w:t>
            </w:r>
            <w:r>
              <w:rPr>
                <w:sz w:val="18"/>
              </w:rPr>
              <w:t>рада</w:t>
            </w:r>
            <w:r>
              <w:rPr>
                <w:spacing w:val="-12"/>
                <w:sz w:val="18"/>
              </w:rPr>
              <w:t> </w:t>
            </w:r>
            <w:r>
              <w:rPr>
                <w:sz w:val="18"/>
              </w:rPr>
              <w:t>(за</w:t>
            </w:r>
            <w:r>
              <w:rPr>
                <w:spacing w:val="-12"/>
                <w:sz w:val="18"/>
              </w:rPr>
              <w:t> </w:t>
            </w:r>
            <w:r>
              <w:rPr>
                <w:sz w:val="18"/>
              </w:rPr>
              <w:t>30%</w:t>
            </w:r>
            <w:r>
              <w:rPr>
                <w:spacing w:val="-12"/>
                <w:sz w:val="18"/>
              </w:rPr>
              <w:t> </w:t>
            </w:r>
            <w:r>
              <w:rPr>
                <w:sz w:val="18"/>
              </w:rPr>
              <w:t>више у односу на 2022. годину).</w:t>
            </w:r>
          </w:p>
          <w:p>
            <w:pPr>
              <w:pStyle w:val="TableParagraph"/>
              <w:spacing w:line="244" w:lineRule="auto" w:before="5"/>
              <w:ind w:left="111" w:right="91"/>
              <w:jc w:val="both"/>
              <w:rPr>
                <w:sz w:val="18"/>
              </w:rPr>
            </w:pPr>
            <w:r>
              <w:rPr>
                <w:sz w:val="18"/>
              </w:rPr>
              <w:t>У 2023. години, инспектори рада су поднели 5.180 захтевa за покретање прекршајног поступка (за 30% више у односу на 2022. годину), од којих</w:t>
            </w:r>
            <w:r>
              <w:rPr>
                <w:spacing w:val="40"/>
                <w:sz w:val="18"/>
              </w:rPr>
              <w:t> </w:t>
            </w:r>
            <w:r>
              <w:rPr>
                <w:sz w:val="18"/>
              </w:rPr>
              <w:t>3.011 у области радних односа, 1.928 у области безбедности и здравља на раду и 241 против физичких лица која обављају нерегистровану</w:t>
            </w:r>
            <w:r>
              <w:rPr>
                <w:spacing w:val="-3"/>
                <w:sz w:val="18"/>
              </w:rPr>
              <w:t> </w:t>
            </w:r>
            <w:r>
              <w:rPr>
                <w:sz w:val="18"/>
              </w:rPr>
              <w:t>делатност),</w:t>
            </w:r>
            <w:r>
              <w:rPr>
                <w:spacing w:val="-4"/>
                <w:sz w:val="18"/>
              </w:rPr>
              <w:t> </w:t>
            </w:r>
            <w:r>
              <w:rPr>
                <w:sz w:val="18"/>
              </w:rPr>
              <w:t>а поднели</w:t>
            </w:r>
            <w:r>
              <w:rPr>
                <w:spacing w:val="-4"/>
                <w:sz w:val="18"/>
              </w:rPr>
              <w:t> </w:t>
            </w:r>
            <w:r>
              <w:rPr>
                <w:sz w:val="18"/>
              </w:rPr>
              <w:t>су </w:t>
            </w:r>
            <w:r>
              <w:rPr>
                <w:spacing w:val="-2"/>
                <w:sz w:val="18"/>
              </w:rPr>
              <w:t>и</w:t>
            </w:r>
            <w:r>
              <w:rPr>
                <w:spacing w:val="-10"/>
                <w:sz w:val="18"/>
              </w:rPr>
              <w:t> </w:t>
            </w:r>
            <w:r>
              <w:rPr>
                <w:spacing w:val="-2"/>
                <w:sz w:val="18"/>
              </w:rPr>
              <w:t>47</w:t>
            </w:r>
            <w:r>
              <w:rPr>
                <w:spacing w:val="-8"/>
                <w:sz w:val="18"/>
              </w:rPr>
              <w:t> </w:t>
            </w:r>
            <w:r>
              <w:rPr>
                <w:spacing w:val="-2"/>
                <w:sz w:val="18"/>
              </w:rPr>
              <w:t>кривичних</w:t>
            </w:r>
            <w:r>
              <w:rPr>
                <w:spacing w:val="-10"/>
                <w:sz w:val="18"/>
              </w:rPr>
              <w:t> </w:t>
            </w:r>
            <w:r>
              <w:rPr>
                <w:spacing w:val="-2"/>
                <w:sz w:val="18"/>
              </w:rPr>
              <w:t>пријава,</w:t>
            </w:r>
            <w:r>
              <w:rPr>
                <w:spacing w:val="-8"/>
                <w:sz w:val="18"/>
              </w:rPr>
              <w:t> </w:t>
            </w:r>
            <w:r>
              <w:rPr>
                <w:spacing w:val="-2"/>
                <w:sz w:val="18"/>
              </w:rPr>
              <w:t>од</w:t>
            </w:r>
            <w:r>
              <w:rPr>
                <w:spacing w:val="-8"/>
                <w:sz w:val="18"/>
              </w:rPr>
              <w:t> </w:t>
            </w:r>
            <w:r>
              <w:rPr>
                <w:spacing w:val="-2"/>
                <w:sz w:val="18"/>
              </w:rPr>
              <w:t>којих</w:t>
            </w:r>
            <w:r>
              <w:rPr>
                <w:spacing w:val="-10"/>
                <w:sz w:val="18"/>
              </w:rPr>
              <w:t> </w:t>
            </w:r>
            <w:r>
              <w:rPr>
                <w:spacing w:val="-2"/>
                <w:sz w:val="18"/>
              </w:rPr>
              <w:t>31</w:t>
            </w:r>
            <w:r>
              <w:rPr>
                <w:spacing w:val="-7"/>
                <w:sz w:val="18"/>
              </w:rPr>
              <w:t> </w:t>
            </w:r>
            <w:r>
              <w:rPr>
                <w:spacing w:val="-2"/>
                <w:sz w:val="18"/>
              </w:rPr>
              <w:t>против </w:t>
            </w:r>
            <w:r>
              <w:rPr>
                <w:sz w:val="18"/>
              </w:rPr>
              <w:t>одговорних</w:t>
            </w:r>
            <w:r>
              <w:rPr>
                <w:spacing w:val="-12"/>
                <w:sz w:val="18"/>
              </w:rPr>
              <w:t> </w:t>
            </w:r>
            <w:r>
              <w:rPr>
                <w:sz w:val="18"/>
              </w:rPr>
              <w:t>лица</w:t>
            </w:r>
            <w:r>
              <w:rPr>
                <w:spacing w:val="-12"/>
                <w:sz w:val="18"/>
              </w:rPr>
              <w:t> </w:t>
            </w:r>
            <w:r>
              <w:rPr>
                <w:sz w:val="18"/>
              </w:rPr>
              <w:t>у</w:t>
            </w:r>
            <w:r>
              <w:rPr>
                <w:spacing w:val="-12"/>
                <w:sz w:val="18"/>
              </w:rPr>
              <w:t> </w:t>
            </w:r>
            <w:r>
              <w:rPr>
                <w:sz w:val="18"/>
              </w:rPr>
              <w:t>области</w:t>
            </w:r>
            <w:r>
              <w:rPr>
                <w:spacing w:val="-12"/>
                <w:sz w:val="18"/>
              </w:rPr>
              <w:t> </w:t>
            </w:r>
            <w:r>
              <w:rPr>
                <w:sz w:val="18"/>
              </w:rPr>
              <w:t>безбедности</w:t>
            </w:r>
            <w:r>
              <w:rPr>
                <w:spacing w:val="-12"/>
                <w:sz w:val="18"/>
              </w:rPr>
              <w:t> </w:t>
            </w:r>
            <w:r>
              <w:rPr>
                <w:sz w:val="18"/>
              </w:rPr>
              <w:t>и здравља на раду и 16</w:t>
            </w:r>
            <w:r>
              <w:rPr>
                <w:spacing w:val="-1"/>
                <w:sz w:val="18"/>
              </w:rPr>
              <w:t> </w:t>
            </w:r>
            <w:r>
              <w:rPr>
                <w:sz w:val="18"/>
              </w:rPr>
              <w:t>против одговорних лица у области радних односа.</w:t>
            </w:r>
          </w:p>
          <w:p>
            <w:pPr>
              <w:pStyle w:val="TableParagraph"/>
              <w:spacing w:line="192" w:lineRule="exact"/>
              <w:ind w:left="111"/>
              <w:jc w:val="both"/>
              <w:rPr>
                <w:sz w:val="18"/>
              </w:rPr>
            </w:pPr>
            <w:r>
              <w:rPr>
                <w:sz w:val="18"/>
              </w:rPr>
              <w:t>Извршено</w:t>
            </w:r>
            <w:r>
              <w:rPr>
                <w:spacing w:val="48"/>
                <w:sz w:val="18"/>
              </w:rPr>
              <w:t>  </w:t>
            </w:r>
            <w:r>
              <w:rPr>
                <w:sz w:val="18"/>
              </w:rPr>
              <w:t>је</w:t>
            </w:r>
            <w:r>
              <w:rPr>
                <w:spacing w:val="49"/>
                <w:sz w:val="18"/>
              </w:rPr>
              <w:t>  </w:t>
            </w:r>
            <w:r>
              <w:rPr>
                <w:sz w:val="18"/>
              </w:rPr>
              <w:t>и</w:t>
            </w:r>
            <w:r>
              <w:rPr>
                <w:spacing w:val="49"/>
                <w:sz w:val="18"/>
              </w:rPr>
              <w:t>  </w:t>
            </w:r>
            <w:r>
              <w:rPr>
                <w:sz w:val="18"/>
              </w:rPr>
              <w:t>1.039</w:t>
            </w:r>
            <w:r>
              <w:rPr>
                <w:spacing w:val="47"/>
                <w:sz w:val="18"/>
              </w:rPr>
              <w:t>  </w:t>
            </w:r>
            <w:r>
              <w:rPr>
                <w:spacing w:val="-2"/>
                <w:sz w:val="18"/>
              </w:rPr>
              <w:t>инспекцијских</w:t>
            </w:r>
          </w:p>
          <w:p>
            <w:pPr>
              <w:pStyle w:val="TableParagraph"/>
              <w:spacing w:line="244" w:lineRule="auto" w:before="6"/>
              <w:ind w:left="111" w:right="94"/>
              <w:jc w:val="both"/>
              <w:rPr>
                <w:sz w:val="18"/>
              </w:rPr>
            </w:pPr>
            <w:r>
              <w:rPr>
                <w:sz w:val="18"/>
              </w:rPr>
              <w:t>надзора поводом пријављених повреда на</w:t>
            </w:r>
            <w:r>
              <w:rPr>
                <w:spacing w:val="-1"/>
                <w:sz w:val="18"/>
              </w:rPr>
              <w:t> </w:t>
            </w:r>
            <w:r>
              <w:rPr>
                <w:sz w:val="18"/>
              </w:rPr>
              <w:t>раду,</w:t>
            </w:r>
            <w:r>
              <w:rPr>
                <w:spacing w:val="-1"/>
                <w:sz w:val="18"/>
              </w:rPr>
              <w:t> </w:t>
            </w:r>
            <w:r>
              <w:rPr>
                <w:sz w:val="18"/>
              </w:rPr>
              <w:t>од</w:t>
            </w:r>
            <w:r>
              <w:rPr>
                <w:spacing w:val="-1"/>
                <w:sz w:val="18"/>
              </w:rPr>
              <w:t> </w:t>
            </w:r>
            <w:r>
              <w:rPr>
                <w:sz w:val="18"/>
              </w:rPr>
              <w:t>којих</w:t>
            </w:r>
            <w:r>
              <w:rPr>
                <w:spacing w:val="-5"/>
                <w:sz w:val="18"/>
              </w:rPr>
              <w:t> </w:t>
            </w:r>
            <w:r>
              <w:rPr>
                <w:sz w:val="18"/>
              </w:rPr>
              <w:t>22</w:t>
            </w:r>
            <w:r>
              <w:rPr>
                <w:spacing w:val="-1"/>
                <w:sz w:val="18"/>
              </w:rPr>
              <w:t> </w:t>
            </w:r>
            <w:r>
              <w:rPr>
                <w:sz w:val="18"/>
              </w:rPr>
              <w:t>поводом</w:t>
            </w:r>
            <w:r>
              <w:rPr>
                <w:spacing w:val="-1"/>
                <w:sz w:val="18"/>
              </w:rPr>
              <w:t> </w:t>
            </w:r>
            <w:r>
              <w:rPr>
                <w:sz w:val="18"/>
              </w:rPr>
              <w:t>смртних,</w:t>
            </w:r>
            <w:r>
              <w:rPr>
                <w:spacing w:val="-1"/>
                <w:sz w:val="18"/>
              </w:rPr>
              <w:t> </w:t>
            </w:r>
            <w:r>
              <w:rPr>
                <w:sz w:val="18"/>
              </w:rPr>
              <w:t>18 поводом тешких</w:t>
            </w:r>
            <w:r>
              <w:rPr>
                <w:spacing w:val="-1"/>
                <w:sz w:val="18"/>
              </w:rPr>
              <w:t> </w:t>
            </w:r>
            <w:r>
              <w:rPr>
                <w:sz w:val="18"/>
              </w:rPr>
              <w:t>са смртним исходом, 25 поводом колективних (у оквиру којих се догодила</w:t>
            </w:r>
            <w:r>
              <w:rPr>
                <w:spacing w:val="-8"/>
                <w:sz w:val="18"/>
              </w:rPr>
              <w:t> </w:t>
            </w:r>
            <w:r>
              <w:rPr>
                <w:sz w:val="18"/>
              </w:rPr>
              <w:t>још</w:t>
            </w:r>
            <w:r>
              <w:rPr>
                <w:spacing w:val="-9"/>
                <w:sz w:val="18"/>
              </w:rPr>
              <w:t> </w:t>
            </w:r>
            <w:r>
              <w:rPr>
                <w:sz w:val="18"/>
              </w:rPr>
              <w:t>1</w:t>
            </w:r>
            <w:r>
              <w:rPr>
                <w:spacing w:val="-8"/>
                <w:sz w:val="18"/>
              </w:rPr>
              <w:t> </w:t>
            </w:r>
            <w:r>
              <w:rPr>
                <w:sz w:val="18"/>
              </w:rPr>
              <w:t>смртна</w:t>
            </w:r>
            <w:r>
              <w:rPr>
                <w:spacing w:val="-8"/>
                <w:sz w:val="18"/>
              </w:rPr>
              <w:t> </w:t>
            </w:r>
            <w:r>
              <w:rPr>
                <w:sz w:val="18"/>
              </w:rPr>
              <w:t>и</w:t>
            </w:r>
            <w:r>
              <w:rPr>
                <w:spacing w:val="-8"/>
                <w:sz w:val="18"/>
              </w:rPr>
              <w:t> </w:t>
            </w:r>
            <w:r>
              <w:rPr>
                <w:sz w:val="18"/>
              </w:rPr>
              <w:t>1</w:t>
            </w:r>
            <w:r>
              <w:rPr>
                <w:spacing w:val="-8"/>
                <w:sz w:val="18"/>
              </w:rPr>
              <w:t> </w:t>
            </w:r>
            <w:r>
              <w:rPr>
                <w:sz w:val="18"/>
              </w:rPr>
              <w:t>тешка</w:t>
            </w:r>
            <w:r>
              <w:rPr>
                <w:spacing w:val="-8"/>
                <w:sz w:val="18"/>
              </w:rPr>
              <w:t> </w:t>
            </w:r>
            <w:r>
              <w:rPr>
                <w:sz w:val="18"/>
              </w:rPr>
              <w:t>повреда на раду са смртним исходом), 886 поводом</w:t>
            </w:r>
            <w:r>
              <w:rPr>
                <w:spacing w:val="40"/>
                <w:sz w:val="18"/>
              </w:rPr>
              <w:t> </w:t>
            </w:r>
            <w:r>
              <w:rPr>
                <w:sz w:val="18"/>
              </w:rPr>
              <w:t>тешких</w:t>
            </w:r>
            <w:r>
              <w:rPr>
                <w:spacing w:val="40"/>
                <w:sz w:val="18"/>
              </w:rPr>
              <w:t> </w:t>
            </w:r>
            <w:r>
              <w:rPr>
                <w:sz w:val="18"/>
              </w:rPr>
              <w:t>и 88 поводом лаких повреда на раду. Поводом</w:t>
            </w:r>
            <w:r>
              <w:rPr>
                <w:spacing w:val="40"/>
                <w:sz w:val="18"/>
              </w:rPr>
              <w:t> </w:t>
            </w:r>
            <w:r>
              <w:rPr>
                <w:sz w:val="18"/>
              </w:rPr>
              <w:t>повреда на раду</w:t>
            </w:r>
            <w:r>
              <w:rPr>
                <w:spacing w:val="-3"/>
                <w:sz w:val="18"/>
              </w:rPr>
              <w:t> </w:t>
            </w:r>
            <w:r>
              <w:rPr>
                <w:sz w:val="18"/>
              </w:rPr>
              <w:t>са</w:t>
            </w:r>
            <w:r>
              <w:rPr>
                <w:spacing w:val="-4"/>
                <w:sz w:val="18"/>
              </w:rPr>
              <w:t> </w:t>
            </w:r>
            <w:r>
              <w:rPr>
                <w:sz w:val="18"/>
              </w:rPr>
              <w:t>смртним</w:t>
            </w:r>
            <w:r>
              <w:rPr>
                <w:spacing w:val="-1"/>
                <w:sz w:val="18"/>
              </w:rPr>
              <w:t> </w:t>
            </w:r>
            <w:r>
              <w:rPr>
                <w:sz w:val="18"/>
              </w:rPr>
              <w:t>исходом,</w:t>
            </w:r>
            <w:r>
              <w:rPr>
                <w:spacing w:val="-2"/>
                <w:sz w:val="18"/>
              </w:rPr>
              <w:t> </w:t>
            </w:r>
            <w:r>
              <w:rPr>
                <w:sz w:val="18"/>
              </w:rPr>
              <w:t>у</w:t>
            </w:r>
            <w:r>
              <w:rPr>
                <w:spacing w:val="-3"/>
                <w:sz w:val="18"/>
              </w:rPr>
              <w:t> </w:t>
            </w:r>
            <w:r>
              <w:rPr>
                <w:sz w:val="18"/>
              </w:rPr>
              <w:t>2023.</w:t>
            </w:r>
            <w:r>
              <w:rPr>
                <w:spacing w:val="-2"/>
                <w:sz w:val="18"/>
              </w:rPr>
              <w:t> </w:t>
            </w:r>
            <w:r>
              <w:rPr>
                <w:sz w:val="18"/>
              </w:rPr>
              <w:t>години су</w:t>
            </w:r>
            <w:r>
              <w:rPr>
                <w:spacing w:val="-1"/>
                <w:sz w:val="18"/>
              </w:rPr>
              <w:t> </w:t>
            </w:r>
            <w:r>
              <w:rPr>
                <w:sz w:val="18"/>
              </w:rPr>
              <w:t>извршена</w:t>
            </w:r>
            <w:r>
              <w:rPr>
                <w:spacing w:val="40"/>
                <w:sz w:val="18"/>
              </w:rPr>
              <w:t> </w:t>
            </w:r>
            <w:r>
              <w:rPr>
                <w:sz w:val="18"/>
              </w:rPr>
              <w:t>42 надзора (за</w:t>
            </w:r>
            <w:r>
              <w:rPr>
                <w:spacing w:val="-2"/>
                <w:sz w:val="18"/>
              </w:rPr>
              <w:t> </w:t>
            </w:r>
            <w:r>
              <w:rPr>
                <w:sz w:val="18"/>
              </w:rPr>
              <w:t>25%</w:t>
            </w:r>
            <w:r>
              <w:rPr>
                <w:spacing w:val="-2"/>
                <w:sz w:val="18"/>
              </w:rPr>
              <w:t> </w:t>
            </w:r>
            <w:r>
              <w:rPr>
                <w:sz w:val="18"/>
              </w:rPr>
              <w:t>мање у односу на 2022. годину).</w:t>
            </w:r>
          </w:p>
          <w:p>
            <w:pPr>
              <w:pStyle w:val="TableParagraph"/>
              <w:tabs>
                <w:tab w:pos="2247" w:val="left" w:leader="none"/>
              </w:tabs>
              <w:spacing w:line="244" w:lineRule="auto"/>
              <w:ind w:left="111" w:right="92"/>
              <w:jc w:val="both"/>
              <w:rPr>
                <w:sz w:val="18"/>
              </w:rPr>
            </w:pPr>
            <w:r>
              <w:rPr>
                <w:sz w:val="18"/>
              </w:rPr>
              <w:t>У 2023. години, инспектори рада су утврдили</w:t>
            </w:r>
            <w:r>
              <w:rPr>
                <w:spacing w:val="-8"/>
                <w:sz w:val="18"/>
              </w:rPr>
              <w:t> </w:t>
            </w:r>
            <w:r>
              <w:rPr>
                <w:sz w:val="18"/>
              </w:rPr>
              <w:t>313</w:t>
            </w:r>
            <w:r>
              <w:rPr>
                <w:spacing w:val="-8"/>
                <w:sz w:val="18"/>
              </w:rPr>
              <w:t> </w:t>
            </w:r>
            <w:r>
              <w:rPr>
                <w:sz w:val="18"/>
              </w:rPr>
              <w:t>нерегистрованих</w:t>
            </w:r>
            <w:r>
              <w:rPr>
                <w:spacing w:val="-10"/>
                <w:sz w:val="18"/>
              </w:rPr>
              <w:t> </w:t>
            </w:r>
            <w:r>
              <w:rPr>
                <w:sz w:val="18"/>
              </w:rPr>
              <w:t>субјеката, при чему је код истих, поред физичког лица које врши нерегистровану делатност, затечено још и</w:t>
            </w:r>
            <w:r>
              <w:rPr>
                <w:spacing w:val="40"/>
                <w:sz w:val="18"/>
              </w:rPr>
              <w:t> </w:t>
            </w:r>
            <w:r>
              <w:rPr>
                <w:sz w:val="18"/>
              </w:rPr>
              <w:t>220 лица на раду</w:t>
            </w:r>
            <w:r>
              <w:rPr>
                <w:spacing w:val="40"/>
                <w:sz w:val="18"/>
              </w:rPr>
              <w:t> </w:t>
            </w:r>
            <w:r>
              <w:rPr>
                <w:sz w:val="18"/>
              </w:rPr>
              <w:t>„на црнo“. Од укупног броја утврђених нерегистрованих субјеката, одмах након мера које су предузели инспектори</w:t>
            </w:r>
            <w:r>
              <w:rPr>
                <w:spacing w:val="80"/>
                <w:sz w:val="18"/>
              </w:rPr>
              <w:t> </w:t>
            </w:r>
            <w:r>
              <w:rPr>
                <w:sz w:val="18"/>
              </w:rPr>
              <w:t>рада,</w:t>
              <w:tab/>
              <w:t>у одговарајући регистар се уписало њих 166,</w:t>
            </w:r>
            <w:r>
              <w:rPr>
                <w:spacing w:val="40"/>
                <w:sz w:val="18"/>
              </w:rPr>
              <w:t> </w:t>
            </w:r>
            <w:r>
              <w:rPr>
                <w:sz w:val="18"/>
              </w:rPr>
              <w:t>односно </w:t>
            </w:r>
            <w:r>
              <w:rPr>
                <w:spacing w:val="-4"/>
                <w:sz w:val="18"/>
              </w:rPr>
              <w:t>53%.</w:t>
            </w:r>
          </w:p>
          <w:p>
            <w:pPr>
              <w:pStyle w:val="TableParagraph"/>
              <w:spacing w:line="244" w:lineRule="auto"/>
              <w:ind w:left="111" w:right="93"/>
              <w:jc w:val="both"/>
              <w:rPr>
                <w:sz w:val="18"/>
              </w:rPr>
            </w:pPr>
            <w:r>
              <w:rPr>
                <w:sz w:val="18"/>
              </w:rPr>
              <w:t>На основу захтева за покретање прекршајног поступка које су</w:t>
            </w:r>
            <w:r>
              <w:rPr>
                <w:spacing w:val="40"/>
                <w:sz w:val="18"/>
              </w:rPr>
              <w:t> </w:t>
            </w:r>
            <w:r>
              <w:rPr>
                <w:sz w:val="18"/>
              </w:rPr>
              <w:t>у 2023. години подносили инспектори рада, послодавци су кажњени новчаним казнама у укупном новчаном износу од 212.416.500,00</w:t>
            </w:r>
            <w:r>
              <w:rPr>
                <w:spacing w:val="33"/>
                <w:sz w:val="18"/>
              </w:rPr>
              <w:t>  </w:t>
            </w:r>
            <w:r>
              <w:rPr>
                <w:sz w:val="18"/>
              </w:rPr>
              <w:t>динара</w:t>
            </w:r>
            <w:r>
              <w:rPr>
                <w:spacing w:val="31"/>
                <w:sz w:val="18"/>
              </w:rPr>
              <w:t>  </w:t>
            </w:r>
            <w:r>
              <w:rPr>
                <w:spacing w:val="-2"/>
                <w:sz w:val="18"/>
              </w:rPr>
              <w:t>(184.815.380,00</w:t>
            </w:r>
          </w:p>
          <w:p>
            <w:pPr>
              <w:pStyle w:val="TableParagraph"/>
              <w:spacing w:line="201" w:lineRule="exact"/>
              <w:ind w:left="111"/>
              <w:jc w:val="both"/>
              <w:rPr>
                <w:sz w:val="18"/>
              </w:rPr>
            </w:pPr>
            <w:r>
              <w:rPr>
                <w:sz w:val="18"/>
              </w:rPr>
              <w:t>динара</w:t>
            </w:r>
            <w:r>
              <w:rPr>
                <w:spacing w:val="-3"/>
                <w:sz w:val="18"/>
              </w:rPr>
              <w:t> </w:t>
            </w:r>
            <w:r>
              <w:rPr>
                <w:sz w:val="18"/>
              </w:rPr>
              <w:t>у 2022. </w:t>
            </w:r>
            <w:r>
              <w:rPr>
                <w:spacing w:val="-2"/>
                <w:sz w:val="18"/>
              </w:rPr>
              <w:t>години).</w:t>
            </w:r>
          </w:p>
        </w:tc>
        <w:tc>
          <w:tcPr>
            <w:tcW w:w="1671" w:type="dxa"/>
          </w:tcPr>
          <w:p>
            <w:pPr>
              <w:pStyle w:val="TableParagraph"/>
              <w:rPr>
                <w:rFonts w:ascii="Times New Roman"/>
                <w:sz w:val="18"/>
              </w:rPr>
            </w:pPr>
          </w:p>
        </w:tc>
        <w:tc>
          <w:tcPr>
            <w:tcW w:w="2347" w:type="dxa"/>
          </w:tcPr>
          <w:p>
            <w:pPr>
              <w:pStyle w:val="TableParagraph"/>
              <w:tabs>
                <w:tab w:pos="710" w:val="left" w:leader="none"/>
                <w:tab w:pos="917" w:val="left" w:leader="none"/>
                <w:tab w:pos="1041" w:val="left" w:leader="none"/>
                <w:tab w:pos="1161" w:val="left" w:leader="none"/>
                <w:tab w:pos="1375" w:val="left" w:leader="none"/>
                <w:tab w:pos="1451" w:val="left" w:leader="none"/>
                <w:tab w:pos="1574" w:val="left" w:leader="none"/>
              </w:tabs>
              <w:spacing w:line="242" w:lineRule="auto" w:before="4"/>
              <w:ind w:left="109" w:right="92"/>
              <w:rPr>
                <w:sz w:val="18"/>
              </w:rPr>
            </w:pPr>
            <w:r>
              <w:rPr>
                <w:sz w:val="18"/>
              </w:rPr>
              <w:t>број</w:t>
            </w:r>
            <w:r>
              <w:rPr>
                <w:spacing w:val="80"/>
                <w:sz w:val="18"/>
              </w:rPr>
              <w:t> </w:t>
            </w:r>
            <w:r>
              <w:rPr>
                <w:sz w:val="18"/>
              </w:rPr>
              <w:t>инспектора</w:t>
            </w:r>
            <w:r>
              <w:rPr>
                <w:spacing w:val="80"/>
                <w:sz w:val="18"/>
              </w:rPr>
              <w:t> </w:t>
            </w:r>
            <w:r>
              <w:rPr>
                <w:sz w:val="18"/>
              </w:rPr>
              <w:t>рада, </w:t>
            </w:r>
            <w:r>
              <w:rPr>
                <w:spacing w:val="-2"/>
                <w:sz w:val="18"/>
              </w:rPr>
              <w:t>често</w:t>
            </w:r>
            <w:r>
              <w:rPr>
                <w:sz w:val="18"/>
              </w:rPr>
              <w:tab/>
              <w:tab/>
            </w:r>
            <w:r>
              <w:rPr>
                <w:spacing w:val="-6"/>
                <w:sz w:val="18"/>
              </w:rPr>
              <w:t>по</w:t>
            </w:r>
            <w:r>
              <w:rPr>
                <w:sz w:val="18"/>
              </w:rPr>
              <w:tab/>
              <w:tab/>
              <w:tab/>
            </w:r>
            <w:r>
              <w:rPr>
                <w:spacing w:val="-2"/>
                <w:sz w:val="18"/>
              </w:rPr>
              <w:t>принципу ''ротације'',</w:t>
            </w:r>
            <w:r>
              <w:rPr>
                <w:sz w:val="18"/>
              </w:rPr>
              <w:tab/>
              <w:tab/>
              <w:tab/>
              <w:tab/>
              <w:tab/>
            </w:r>
            <w:r>
              <w:rPr>
                <w:spacing w:val="-2"/>
                <w:sz w:val="18"/>
              </w:rPr>
              <w:t>циљани ванредни</w:t>
            </w:r>
            <w:r>
              <w:rPr>
                <w:sz w:val="18"/>
              </w:rPr>
              <w:tab/>
              <w:tab/>
              <w:tab/>
            </w:r>
            <w:r>
              <w:rPr>
                <w:spacing w:val="-4"/>
                <w:sz w:val="18"/>
              </w:rPr>
              <w:t>инспекцијски </w:t>
            </w:r>
            <w:r>
              <w:rPr>
                <w:spacing w:val="-2"/>
                <w:sz w:val="18"/>
              </w:rPr>
              <w:t>надзори</w:t>
            </w:r>
            <w:r>
              <w:rPr>
                <w:sz w:val="18"/>
              </w:rPr>
              <w:tab/>
              <w:tab/>
            </w:r>
            <w:r>
              <w:rPr>
                <w:spacing w:val="-10"/>
                <w:sz w:val="18"/>
              </w:rPr>
              <w:t>у</w:t>
            </w:r>
            <w:r>
              <w:rPr>
                <w:sz w:val="18"/>
              </w:rPr>
              <w:tab/>
              <w:tab/>
            </w:r>
            <w:r>
              <w:rPr>
                <w:spacing w:val="-2"/>
                <w:sz w:val="18"/>
              </w:rPr>
              <w:t>појединим делатностима, </w:t>
            </w:r>
            <w:r>
              <w:rPr>
                <w:sz w:val="18"/>
              </w:rPr>
              <w:t>организовати</w:t>
            </w:r>
            <w:r>
              <w:rPr>
                <w:spacing w:val="69"/>
                <w:sz w:val="18"/>
              </w:rPr>
              <w:t> </w:t>
            </w:r>
            <w:r>
              <w:rPr>
                <w:sz w:val="18"/>
              </w:rPr>
              <w:t>и</w:t>
            </w:r>
            <w:r>
              <w:rPr>
                <w:spacing w:val="67"/>
                <w:sz w:val="18"/>
              </w:rPr>
              <w:t> </w:t>
            </w:r>
            <w:r>
              <w:rPr>
                <w:sz w:val="18"/>
              </w:rPr>
              <w:t>вршити ванредни</w:t>
            </w:r>
            <w:r>
              <w:rPr>
                <w:spacing w:val="-12"/>
                <w:sz w:val="18"/>
              </w:rPr>
              <w:t> </w:t>
            </w:r>
            <w:r>
              <w:rPr>
                <w:sz w:val="18"/>
              </w:rPr>
              <w:t>надзори,</w:t>
            </w:r>
            <w:r>
              <w:rPr>
                <w:spacing w:val="-12"/>
                <w:sz w:val="18"/>
              </w:rPr>
              <w:t> </w:t>
            </w:r>
            <w:r>
              <w:rPr>
                <w:sz w:val="18"/>
              </w:rPr>
              <w:t>како</w:t>
            </w:r>
            <w:r>
              <w:rPr>
                <w:spacing w:val="-12"/>
                <w:sz w:val="18"/>
              </w:rPr>
              <w:t> </w:t>
            </w:r>
            <w:r>
              <w:rPr>
                <w:sz w:val="18"/>
              </w:rPr>
              <w:t>у редовно</w:t>
            </w:r>
            <w:r>
              <w:rPr>
                <w:spacing w:val="80"/>
                <w:sz w:val="18"/>
              </w:rPr>
              <w:t> </w:t>
            </w:r>
            <w:r>
              <w:rPr>
                <w:sz w:val="18"/>
              </w:rPr>
              <w:t>радно</w:t>
            </w:r>
            <w:r>
              <w:rPr>
                <w:spacing w:val="80"/>
                <w:sz w:val="18"/>
              </w:rPr>
              <w:t> </w:t>
            </w:r>
            <w:r>
              <w:rPr>
                <w:sz w:val="18"/>
              </w:rPr>
              <w:t>време, </w:t>
            </w:r>
            <w:r>
              <w:rPr>
                <w:spacing w:val="-4"/>
                <w:sz w:val="18"/>
              </w:rPr>
              <w:t>тако</w:t>
            </w:r>
            <w:r>
              <w:rPr>
                <w:sz w:val="18"/>
              </w:rPr>
              <w:tab/>
            </w:r>
            <w:r>
              <w:rPr>
                <w:spacing w:val="-10"/>
                <w:sz w:val="18"/>
              </w:rPr>
              <w:t>и</w:t>
            </w:r>
            <w:r>
              <w:rPr>
                <w:sz w:val="18"/>
              </w:rPr>
              <w:tab/>
              <w:tab/>
            </w:r>
            <w:r>
              <w:rPr>
                <w:spacing w:val="-39"/>
                <w:sz w:val="18"/>
              </w:rPr>
              <w:t> </w:t>
            </w:r>
            <w:r>
              <w:rPr>
                <w:spacing w:val="-2"/>
                <w:sz w:val="18"/>
              </w:rPr>
              <w:t>у</w:t>
            </w:r>
            <w:r>
              <w:rPr>
                <w:sz w:val="18"/>
              </w:rPr>
              <w:tab/>
              <w:tab/>
            </w:r>
            <w:r>
              <w:rPr>
                <w:spacing w:val="-44"/>
                <w:sz w:val="18"/>
              </w:rPr>
              <w:t> </w:t>
            </w:r>
            <w:r>
              <w:rPr>
                <w:spacing w:val="-2"/>
                <w:sz w:val="18"/>
              </w:rPr>
              <w:t>вечерњим </w:t>
            </w:r>
            <w:r>
              <w:rPr>
                <w:sz w:val="18"/>
              </w:rPr>
              <w:t>сатима</w:t>
            </w:r>
            <w:r>
              <w:rPr>
                <w:spacing w:val="40"/>
                <w:sz w:val="18"/>
              </w:rPr>
              <w:t> </w:t>
            </w:r>
            <w:r>
              <w:rPr>
                <w:sz w:val="18"/>
              </w:rPr>
              <w:t>и</w:t>
            </w:r>
            <w:r>
              <w:rPr>
                <w:spacing w:val="40"/>
                <w:sz w:val="18"/>
              </w:rPr>
              <w:t> </w:t>
            </w:r>
            <w:r>
              <w:rPr>
                <w:sz w:val="18"/>
              </w:rPr>
              <w:t>ноћу,</w:t>
            </w:r>
            <w:r>
              <w:rPr>
                <w:spacing w:val="40"/>
                <w:sz w:val="18"/>
              </w:rPr>
              <w:t> </w:t>
            </w:r>
            <w:r>
              <w:rPr>
                <w:sz w:val="18"/>
              </w:rPr>
              <w:t>као</w:t>
            </w:r>
            <w:r>
              <w:rPr>
                <w:spacing w:val="40"/>
                <w:sz w:val="18"/>
              </w:rPr>
              <w:t> </w:t>
            </w:r>
            <w:r>
              <w:rPr>
                <w:sz w:val="18"/>
              </w:rPr>
              <w:t>и</w:t>
            </w:r>
            <w:r>
              <w:rPr>
                <w:spacing w:val="40"/>
                <w:sz w:val="18"/>
              </w:rPr>
              <w:t> </w:t>
            </w:r>
            <w:r>
              <w:rPr>
                <w:sz w:val="18"/>
              </w:rPr>
              <w:t>у дане викенда.</w:t>
            </w:r>
          </w:p>
        </w:tc>
      </w:tr>
      <w:tr>
        <w:trPr>
          <w:trHeight w:val="253" w:hRule="atLeast"/>
        </w:trPr>
        <w:tc>
          <w:tcPr>
            <w:tcW w:w="16035" w:type="dxa"/>
            <w:gridSpan w:val="8"/>
          </w:tcPr>
          <w:p>
            <w:pPr>
              <w:pStyle w:val="TableParagraph"/>
              <w:spacing w:before="26"/>
              <w:ind w:left="110"/>
              <w:rPr>
                <w:sz w:val="18"/>
              </w:rPr>
            </w:pPr>
            <w:r>
              <w:rPr>
                <w:spacing w:val="-10"/>
                <w:sz w:val="18"/>
              </w:rPr>
              <w:t>.</w:t>
            </w:r>
          </w:p>
        </w:tc>
      </w:tr>
      <w:tr>
        <w:trPr>
          <w:trHeight w:val="256" w:hRule="atLeast"/>
        </w:trPr>
        <w:tc>
          <w:tcPr>
            <w:tcW w:w="16035" w:type="dxa"/>
            <w:gridSpan w:val="8"/>
            <w:shd w:val="clear" w:color="auto" w:fill="F7C3AA"/>
          </w:tcPr>
          <w:p>
            <w:pPr>
              <w:pStyle w:val="TableParagraph"/>
              <w:spacing w:before="20"/>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1.3:</w:t>
            </w:r>
            <w:r>
              <w:rPr>
                <w:rFonts w:ascii="Arial" w:hAnsi="Arial"/>
                <w:b/>
                <w:spacing w:val="-6"/>
                <w:sz w:val="18"/>
              </w:rPr>
              <w:t> </w:t>
            </w:r>
            <w:r>
              <w:rPr>
                <w:rFonts w:ascii="Arial" w:hAnsi="Arial"/>
                <w:b/>
                <w:sz w:val="18"/>
              </w:rPr>
              <w:t>Подстицање</w:t>
            </w:r>
            <w:r>
              <w:rPr>
                <w:rFonts w:ascii="Arial" w:hAnsi="Arial"/>
                <w:b/>
                <w:spacing w:val="-3"/>
                <w:sz w:val="18"/>
              </w:rPr>
              <w:t> </w:t>
            </w:r>
            <w:r>
              <w:rPr>
                <w:rFonts w:ascii="Arial" w:hAnsi="Arial"/>
                <w:b/>
                <w:sz w:val="18"/>
              </w:rPr>
              <w:t>креирања</w:t>
            </w:r>
            <w:r>
              <w:rPr>
                <w:rFonts w:ascii="Arial" w:hAnsi="Arial"/>
                <w:b/>
                <w:spacing w:val="-3"/>
                <w:sz w:val="18"/>
              </w:rPr>
              <w:t> </w:t>
            </w:r>
            <w:r>
              <w:rPr>
                <w:rFonts w:ascii="Arial" w:hAnsi="Arial"/>
                <w:b/>
                <w:spacing w:val="-2"/>
                <w:sz w:val="18"/>
              </w:rPr>
              <w:t>послова</w:t>
            </w:r>
          </w:p>
        </w:tc>
      </w:tr>
      <w:tr>
        <w:trPr>
          <w:trHeight w:val="253" w:hRule="atLeast"/>
        </w:trPr>
        <w:tc>
          <w:tcPr>
            <w:tcW w:w="16035" w:type="dxa"/>
            <w:gridSpan w:val="8"/>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bl>
    <w:p>
      <w:pPr>
        <w:pStyle w:val="TableParagraph"/>
        <w:spacing w:after="0"/>
        <w:rPr>
          <w:rFonts w:ascii="Arial" w:hAns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621" w:hRule="atLeast"/>
        </w:trPr>
        <w:tc>
          <w:tcPr>
            <w:tcW w:w="4963" w:type="dxa"/>
            <w:gridSpan w:val="3"/>
            <w:shd w:val="clear" w:color="auto" w:fill="D6E2ED"/>
          </w:tcPr>
          <w:p>
            <w:pPr>
              <w:pStyle w:val="TableParagraph"/>
              <w:spacing w:before="3"/>
              <w:rPr>
                <w:rFonts w:ascii="Times New Roman"/>
                <w:sz w:val="18"/>
              </w:rPr>
            </w:pPr>
          </w:p>
          <w:p>
            <w:pPr>
              <w:pStyle w:val="TableParagraph"/>
              <w:ind w:left="15" w:right="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3"/>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9"/>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6" w:lineRule="exact"/>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3"/>
              <w:rPr>
                <w:rFonts w:ascii="Times New Roman"/>
                <w:sz w:val="18"/>
              </w:rPr>
            </w:pPr>
          </w:p>
          <w:p>
            <w:pPr>
              <w:pStyle w:val="TableParagraph"/>
              <w:ind w:left="13"/>
              <w:jc w:val="center"/>
              <w:rPr>
                <w:sz w:val="18"/>
              </w:rPr>
            </w:pPr>
            <w:r>
              <w:rPr>
                <w:spacing w:val="-2"/>
                <w:sz w:val="18"/>
              </w:rPr>
              <w:t>Напомена</w:t>
            </w:r>
          </w:p>
        </w:tc>
      </w:tr>
      <w:tr>
        <w:trPr>
          <w:trHeight w:val="720" w:hRule="atLeast"/>
        </w:trPr>
        <w:tc>
          <w:tcPr>
            <w:tcW w:w="4963" w:type="dxa"/>
            <w:gridSpan w:val="3"/>
          </w:tcPr>
          <w:p>
            <w:pPr>
              <w:pStyle w:val="TableParagraph"/>
              <w:spacing w:line="242" w:lineRule="auto" w:before="156"/>
              <w:ind w:left="110"/>
              <w:rPr>
                <w:sz w:val="18"/>
              </w:rPr>
            </w:pPr>
            <w:r>
              <w:rPr>
                <w:sz w:val="18"/>
              </w:rPr>
              <w:t>Нето</w:t>
            </w:r>
            <w:r>
              <w:rPr>
                <w:spacing w:val="-8"/>
                <w:sz w:val="18"/>
              </w:rPr>
              <w:t> </w:t>
            </w:r>
            <w:r>
              <w:rPr>
                <w:sz w:val="18"/>
              </w:rPr>
              <w:t>стопа</w:t>
            </w:r>
            <w:r>
              <w:rPr>
                <w:spacing w:val="-9"/>
                <w:sz w:val="18"/>
              </w:rPr>
              <w:t> </w:t>
            </w:r>
            <w:r>
              <w:rPr>
                <w:sz w:val="18"/>
              </w:rPr>
              <w:t>креирања</w:t>
            </w:r>
            <w:r>
              <w:rPr>
                <w:spacing w:val="-7"/>
                <w:sz w:val="18"/>
              </w:rPr>
              <w:t> </w:t>
            </w:r>
            <w:r>
              <w:rPr>
                <w:sz w:val="18"/>
              </w:rPr>
              <w:t>послова</w:t>
            </w:r>
            <w:r>
              <w:rPr>
                <w:spacing w:val="-8"/>
                <w:sz w:val="18"/>
              </w:rPr>
              <w:t> </w:t>
            </w:r>
            <w:r>
              <w:rPr>
                <w:sz w:val="18"/>
              </w:rPr>
              <w:t>у</w:t>
            </w:r>
            <w:r>
              <w:rPr>
                <w:spacing w:val="-9"/>
                <w:sz w:val="18"/>
              </w:rPr>
              <w:t> </w:t>
            </w:r>
            <w:r>
              <w:rPr>
                <w:sz w:val="18"/>
              </w:rPr>
              <w:t>малим,</w:t>
            </w:r>
            <w:r>
              <w:rPr>
                <w:spacing w:val="-8"/>
                <w:sz w:val="18"/>
              </w:rPr>
              <w:t> </w:t>
            </w:r>
            <w:r>
              <w:rPr>
                <w:sz w:val="18"/>
              </w:rPr>
              <w:t>средњим</w:t>
            </w:r>
            <w:r>
              <w:rPr>
                <w:spacing w:val="-7"/>
                <w:sz w:val="18"/>
              </w:rPr>
              <w:t> </w:t>
            </w:r>
            <w:r>
              <w:rPr>
                <w:sz w:val="18"/>
              </w:rPr>
              <w:t>и великим предузећима (мала предузећа) (%)</w:t>
            </w:r>
          </w:p>
        </w:tc>
        <w:tc>
          <w:tcPr>
            <w:tcW w:w="3329" w:type="dxa"/>
            <w:gridSpan w:val="2"/>
          </w:tcPr>
          <w:p>
            <w:pPr>
              <w:pStyle w:val="TableParagraph"/>
              <w:spacing w:before="52"/>
              <w:rPr>
                <w:rFonts w:ascii="Times New Roman"/>
                <w:sz w:val="18"/>
              </w:rPr>
            </w:pPr>
          </w:p>
          <w:p>
            <w:pPr>
              <w:pStyle w:val="TableParagraph"/>
              <w:ind w:left="1256"/>
              <w:rPr>
                <w:sz w:val="18"/>
              </w:rPr>
            </w:pPr>
            <w:r>
              <w:rPr>
                <w:sz w:val="18"/>
              </w:rPr>
              <w:t>5.6 </w:t>
            </w:r>
            <w:r>
              <w:rPr>
                <w:spacing w:val="-2"/>
                <w:sz w:val="18"/>
              </w:rPr>
              <w:t>(2019)</w:t>
            </w:r>
          </w:p>
        </w:tc>
        <w:tc>
          <w:tcPr>
            <w:tcW w:w="2136" w:type="dxa"/>
          </w:tcPr>
          <w:p>
            <w:pPr>
              <w:pStyle w:val="TableParagraph"/>
              <w:spacing w:before="52"/>
              <w:rPr>
                <w:rFonts w:ascii="Times New Roman"/>
                <w:sz w:val="18"/>
              </w:rPr>
            </w:pPr>
          </w:p>
          <w:p>
            <w:pPr>
              <w:pStyle w:val="TableParagraph"/>
              <w:ind w:left="18" w:right="3"/>
              <w:jc w:val="center"/>
              <w:rPr>
                <w:sz w:val="18"/>
              </w:rPr>
            </w:pPr>
            <w:r>
              <w:rPr>
                <w:sz w:val="18"/>
              </w:rPr>
              <w:t>5</w:t>
            </w:r>
            <w:r>
              <w:rPr>
                <w:spacing w:val="2"/>
                <w:sz w:val="18"/>
              </w:rPr>
              <w:t> </w:t>
            </w:r>
            <w:r>
              <w:rPr>
                <w:sz w:val="18"/>
              </w:rPr>
              <w:t>до</w:t>
            </w:r>
            <w:r>
              <w:rPr>
                <w:spacing w:val="2"/>
                <w:sz w:val="18"/>
              </w:rPr>
              <w:t> </w:t>
            </w:r>
            <w:r>
              <w:rPr>
                <w:spacing w:val="-5"/>
                <w:sz w:val="18"/>
              </w:rPr>
              <w:t>5.6</w:t>
            </w:r>
          </w:p>
        </w:tc>
        <w:tc>
          <w:tcPr>
            <w:tcW w:w="1588" w:type="dxa"/>
          </w:tcPr>
          <w:p>
            <w:pPr>
              <w:pStyle w:val="TableParagraph"/>
              <w:spacing w:before="52"/>
              <w:rPr>
                <w:rFonts w:ascii="Times New Roman"/>
                <w:sz w:val="18"/>
              </w:rPr>
            </w:pPr>
          </w:p>
          <w:p>
            <w:pPr>
              <w:pStyle w:val="TableParagraph"/>
              <w:ind w:left="109"/>
              <w:rPr>
                <w:sz w:val="18"/>
              </w:rPr>
            </w:pPr>
            <w:r>
              <w:rPr>
                <w:spacing w:val="-10"/>
                <w:sz w:val="18"/>
              </w:rPr>
              <w:t>/</w:t>
            </w:r>
          </w:p>
        </w:tc>
        <w:tc>
          <w:tcPr>
            <w:tcW w:w="4016" w:type="dxa"/>
            <w:gridSpan w:val="2"/>
          </w:tcPr>
          <w:p>
            <w:pPr>
              <w:pStyle w:val="TableParagraph"/>
              <w:spacing w:line="203" w:lineRule="exact"/>
              <w:ind w:left="160"/>
              <w:rPr>
                <w:sz w:val="18"/>
              </w:rPr>
            </w:pPr>
            <w:r>
              <w:rPr>
                <w:sz w:val="18"/>
              </w:rPr>
              <w:t>Анкета</w:t>
            </w:r>
            <w:r>
              <w:rPr>
                <w:spacing w:val="-11"/>
                <w:sz w:val="18"/>
              </w:rPr>
              <w:t> </w:t>
            </w:r>
            <w:r>
              <w:rPr>
                <w:sz w:val="18"/>
              </w:rPr>
              <w:t>послодаваца</w:t>
            </w:r>
            <w:r>
              <w:rPr>
                <w:spacing w:val="-9"/>
                <w:sz w:val="18"/>
              </w:rPr>
              <w:t> </w:t>
            </w:r>
            <w:r>
              <w:rPr>
                <w:sz w:val="18"/>
              </w:rPr>
              <w:t>није</w:t>
            </w:r>
            <w:r>
              <w:rPr>
                <w:spacing w:val="-9"/>
                <w:sz w:val="18"/>
              </w:rPr>
              <w:t> </w:t>
            </w:r>
            <w:r>
              <w:rPr>
                <w:spacing w:val="-2"/>
                <w:sz w:val="18"/>
              </w:rPr>
              <w:t>спроведена</w:t>
            </w:r>
          </w:p>
        </w:tc>
      </w:tr>
      <w:tr>
        <w:trPr>
          <w:trHeight w:val="722" w:hRule="atLeast"/>
        </w:trPr>
        <w:tc>
          <w:tcPr>
            <w:tcW w:w="4963" w:type="dxa"/>
            <w:gridSpan w:val="3"/>
          </w:tcPr>
          <w:p>
            <w:pPr>
              <w:pStyle w:val="TableParagraph"/>
              <w:spacing w:line="244" w:lineRule="auto" w:before="155"/>
              <w:ind w:left="110"/>
              <w:rPr>
                <w:sz w:val="18"/>
              </w:rPr>
            </w:pPr>
            <w:r>
              <w:rPr>
                <w:sz w:val="18"/>
              </w:rPr>
              <w:t>Нето</w:t>
            </w:r>
            <w:r>
              <w:rPr>
                <w:spacing w:val="-8"/>
                <w:sz w:val="18"/>
              </w:rPr>
              <w:t> </w:t>
            </w:r>
            <w:r>
              <w:rPr>
                <w:sz w:val="18"/>
              </w:rPr>
              <w:t>стопа</w:t>
            </w:r>
            <w:r>
              <w:rPr>
                <w:spacing w:val="-9"/>
                <w:sz w:val="18"/>
              </w:rPr>
              <w:t> </w:t>
            </w:r>
            <w:r>
              <w:rPr>
                <w:sz w:val="18"/>
              </w:rPr>
              <w:t>креирања</w:t>
            </w:r>
            <w:r>
              <w:rPr>
                <w:spacing w:val="-9"/>
                <w:sz w:val="18"/>
              </w:rPr>
              <w:t> </w:t>
            </w:r>
            <w:r>
              <w:rPr>
                <w:sz w:val="18"/>
              </w:rPr>
              <w:t>послова</w:t>
            </w:r>
            <w:r>
              <w:rPr>
                <w:spacing w:val="-8"/>
                <w:sz w:val="18"/>
              </w:rPr>
              <w:t> </w:t>
            </w:r>
            <w:r>
              <w:rPr>
                <w:sz w:val="18"/>
              </w:rPr>
              <w:t>у</w:t>
            </w:r>
            <w:r>
              <w:rPr>
                <w:spacing w:val="-9"/>
                <w:sz w:val="18"/>
              </w:rPr>
              <w:t> </w:t>
            </w:r>
            <w:r>
              <w:rPr>
                <w:sz w:val="18"/>
              </w:rPr>
              <w:t>малим,</w:t>
            </w:r>
            <w:r>
              <w:rPr>
                <w:spacing w:val="-8"/>
                <w:sz w:val="18"/>
              </w:rPr>
              <w:t> </w:t>
            </w:r>
            <w:r>
              <w:rPr>
                <w:sz w:val="18"/>
              </w:rPr>
              <w:t>средњим</w:t>
            </w:r>
            <w:r>
              <w:rPr>
                <w:spacing w:val="-7"/>
                <w:sz w:val="18"/>
              </w:rPr>
              <w:t> </w:t>
            </w:r>
            <w:r>
              <w:rPr>
                <w:sz w:val="18"/>
              </w:rPr>
              <w:t>и великим предузећима (средња предузећа) (%)</w:t>
            </w:r>
          </w:p>
        </w:tc>
        <w:tc>
          <w:tcPr>
            <w:tcW w:w="3329" w:type="dxa"/>
            <w:gridSpan w:val="2"/>
          </w:tcPr>
          <w:p>
            <w:pPr>
              <w:pStyle w:val="TableParagraph"/>
              <w:spacing w:before="54"/>
              <w:rPr>
                <w:rFonts w:ascii="Times New Roman"/>
                <w:sz w:val="18"/>
              </w:rPr>
            </w:pPr>
          </w:p>
          <w:p>
            <w:pPr>
              <w:pStyle w:val="TableParagraph"/>
              <w:ind w:left="1256"/>
              <w:rPr>
                <w:sz w:val="18"/>
              </w:rPr>
            </w:pPr>
            <w:r>
              <w:rPr>
                <w:sz w:val="18"/>
              </w:rPr>
              <w:t>2.9 </w:t>
            </w:r>
            <w:r>
              <w:rPr>
                <w:spacing w:val="-2"/>
                <w:sz w:val="18"/>
              </w:rPr>
              <w:t>(2019)</w:t>
            </w:r>
          </w:p>
        </w:tc>
        <w:tc>
          <w:tcPr>
            <w:tcW w:w="2136" w:type="dxa"/>
          </w:tcPr>
          <w:p>
            <w:pPr>
              <w:pStyle w:val="TableParagraph"/>
              <w:spacing w:before="54"/>
              <w:rPr>
                <w:rFonts w:ascii="Times New Roman"/>
                <w:sz w:val="18"/>
              </w:rPr>
            </w:pPr>
          </w:p>
          <w:p>
            <w:pPr>
              <w:pStyle w:val="TableParagraph"/>
              <w:ind w:left="18" w:right="3"/>
              <w:jc w:val="center"/>
              <w:rPr>
                <w:sz w:val="18"/>
              </w:rPr>
            </w:pPr>
            <w:r>
              <w:rPr>
                <w:sz w:val="18"/>
              </w:rPr>
              <w:t>2</w:t>
            </w:r>
            <w:r>
              <w:rPr>
                <w:spacing w:val="2"/>
                <w:sz w:val="18"/>
              </w:rPr>
              <w:t> </w:t>
            </w:r>
            <w:r>
              <w:rPr>
                <w:sz w:val="18"/>
              </w:rPr>
              <w:t>до</w:t>
            </w:r>
            <w:r>
              <w:rPr>
                <w:spacing w:val="2"/>
                <w:sz w:val="18"/>
              </w:rPr>
              <w:t> </w:t>
            </w:r>
            <w:r>
              <w:rPr>
                <w:spacing w:val="-5"/>
                <w:sz w:val="18"/>
              </w:rPr>
              <w:t>2.8</w:t>
            </w:r>
          </w:p>
        </w:tc>
        <w:tc>
          <w:tcPr>
            <w:tcW w:w="1588" w:type="dxa"/>
          </w:tcPr>
          <w:p>
            <w:pPr>
              <w:pStyle w:val="TableParagraph"/>
              <w:spacing w:before="54"/>
              <w:rPr>
                <w:rFonts w:ascii="Times New Roman"/>
                <w:sz w:val="18"/>
              </w:rPr>
            </w:pPr>
          </w:p>
          <w:p>
            <w:pPr>
              <w:pStyle w:val="TableParagraph"/>
              <w:ind w:left="109"/>
              <w:rPr>
                <w:sz w:val="18"/>
              </w:rPr>
            </w:pPr>
            <w:r>
              <w:rPr>
                <w:spacing w:val="-10"/>
                <w:sz w:val="18"/>
              </w:rPr>
              <w:t>/</w:t>
            </w:r>
          </w:p>
        </w:tc>
        <w:tc>
          <w:tcPr>
            <w:tcW w:w="4016" w:type="dxa"/>
            <w:gridSpan w:val="2"/>
          </w:tcPr>
          <w:p>
            <w:pPr>
              <w:pStyle w:val="TableParagraph"/>
              <w:spacing w:before="2"/>
              <w:ind w:left="110"/>
              <w:rPr>
                <w:sz w:val="18"/>
              </w:rPr>
            </w:pPr>
            <w:r>
              <w:rPr>
                <w:sz w:val="18"/>
              </w:rPr>
              <w:t>Анкета</w:t>
            </w:r>
            <w:r>
              <w:rPr>
                <w:spacing w:val="-11"/>
                <w:sz w:val="18"/>
              </w:rPr>
              <w:t> </w:t>
            </w:r>
            <w:r>
              <w:rPr>
                <w:sz w:val="18"/>
              </w:rPr>
              <w:t>послодаваца</w:t>
            </w:r>
            <w:r>
              <w:rPr>
                <w:spacing w:val="-9"/>
                <w:sz w:val="18"/>
              </w:rPr>
              <w:t> </w:t>
            </w:r>
            <w:r>
              <w:rPr>
                <w:sz w:val="18"/>
              </w:rPr>
              <w:t>није</w:t>
            </w:r>
            <w:r>
              <w:rPr>
                <w:spacing w:val="-9"/>
                <w:sz w:val="18"/>
              </w:rPr>
              <w:t> </w:t>
            </w:r>
            <w:r>
              <w:rPr>
                <w:spacing w:val="-2"/>
                <w:sz w:val="18"/>
              </w:rPr>
              <w:t>спроведена</w:t>
            </w:r>
          </w:p>
        </w:tc>
      </w:tr>
      <w:tr>
        <w:trPr>
          <w:trHeight w:val="719" w:hRule="atLeast"/>
        </w:trPr>
        <w:tc>
          <w:tcPr>
            <w:tcW w:w="4963" w:type="dxa"/>
            <w:gridSpan w:val="3"/>
          </w:tcPr>
          <w:p>
            <w:pPr>
              <w:pStyle w:val="TableParagraph"/>
              <w:spacing w:line="242" w:lineRule="auto" w:before="155"/>
              <w:ind w:left="110"/>
              <w:rPr>
                <w:sz w:val="18"/>
              </w:rPr>
            </w:pPr>
            <w:r>
              <w:rPr>
                <w:sz w:val="18"/>
              </w:rPr>
              <w:t>Нето</w:t>
            </w:r>
            <w:r>
              <w:rPr>
                <w:spacing w:val="-8"/>
                <w:sz w:val="18"/>
              </w:rPr>
              <w:t> </w:t>
            </w:r>
            <w:r>
              <w:rPr>
                <w:sz w:val="18"/>
              </w:rPr>
              <w:t>стопа</w:t>
            </w:r>
            <w:r>
              <w:rPr>
                <w:spacing w:val="-9"/>
                <w:sz w:val="18"/>
              </w:rPr>
              <w:t> </w:t>
            </w:r>
            <w:r>
              <w:rPr>
                <w:sz w:val="18"/>
              </w:rPr>
              <w:t>креирања</w:t>
            </w:r>
            <w:r>
              <w:rPr>
                <w:spacing w:val="-9"/>
                <w:sz w:val="18"/>
              </w:rPr>
              <w:t> </w:t>
            </w:r>
            <w:r>
              <w:rPr>
                <w:sz w:val="18"/>
              </w:rPr>
              <w:t>послова</w:t>
            </w:r>
            <w:r>
              <w:rPr>
                <w:spacing w:val="-8"/>
                <w:sz w:val="18"/>
              </w:rPr>
              <w:t> </w:t>
            </w:r>
            <w:r>
              <w:rPr>
                <w:sz w:val="18"/>
              </w:rPr>
              <w:t>у</w:t>
            </w:r>
            <w:r>
              <w:rPr>
                <w:spacing w:val="-9"/>
                <w:sz w:val="18"/>
              </w:rPr>
              <w:t> </w:t>
            </w:r>
            <w:r>
              <w:rPr>
                <w:sz w:val="18"/>
              </w:rPr>
              <w:t>малим,</w:t>
            </w:r>
            <w:r>
              <w:rPr>
                <w:spacing w:val="-8"/>
                <w:sz w:val="18"/>
              </w:rPr>
              <w:t> </w:t>
            </w:r>
            <w:r>
              <w:rPr>
                <w:sz w:val="18"/>
              </w:rPr>
              <w:t>средњим</w:t>
            </w:r>
            <w:r>
              <w:rPr>
                <w:spacing w:val="-7"/>
                <w:sz w:val="18"/>
              </w:rPr>
              <w:t> </w:t>
            </w:r>
            <w:r>
              <w:rPr>
                <w:sz w:val="18"/>
              </w:rPr>
              <w:t>и великим предузећима (велика предузећа) (%)</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-2.4</w:t>
            </w:r>
            <w:r>
              <w:rPr>
                <w:spacing w:val="1"/>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right="3"/>
              <w:jc w:val="center"/>
              <w:rPr>
                <w:sz w:val="18"/>
              </w:rPr>
            </w:pPr>
            <w:r>
              <w:rPr>
                <w:sz w:val="18"/>
              </w:rPr>
              <w:t>0</w:t>
            </w:r>
            <w:r>
              <w:rPr>
                <w:spacing w:val="2"/>
                <w:sz w:val="18"/>
              </w:rPr>
              <w:t> </w:t>
            </w:r>
            <w:r>
              <w:rPr>
                <w:sz w:val="18"/>
              </w:rPr>
              <w:t>до</w:t>
            </w:r>
            <w:r>
              <w:rPr>
                <w:spacing w:val="2"/>
                <w:sz w:val="18"/>
              </w:rPr>
              <w:t> </w:t>
            </w:r>
            <w:r>
              <w:rPr>
                <w:spacing w:val="-5"/>
                <w:sz w:val="18"/>
              </w:rPr>
              <w:t>0.1</w:t>
            </w:r>
          </w:p>
        </w:tc>
        <w:tc>
          <w:tcPr>
            <w:tcW w:w="1588" w:type="dxa"/>
          </w:tcPr>
          <w:p>
            <w:pPr>
              <w:pStyle w:val="TableParagraph"/>
              <w:spacing w:before="51"/>
              <w:rPr>
                <w:rFonts w:ascii="Times New Roman"/>
                <w:sz w:val="18"/>
              </w:rPr>
            </w:pPr>
          </w:p>
          <w:p>
            <w:pPr>
              <w:pStyle w:val="TableParagraph"/>
              <w:ind w:left="109"/>
              <w:rPr>
                <w:sz w:val="18"/>
              </w:rPr>
            </w:pPr>
            <w:r>
              <w:rPr>
                <w:spacing w:val="-10"/>
                <w:sz w:val="18"/>
              </w:rPr>
              <w:t>/</w:t>
            </w:r>
          </w:p>
        </w:tc>
        <w:tc>
          <w:tcPr>
            <w:tcW w:w="4016" w:type="dxa"/>
            <w:gridSpan w:val="2"/>
          </w:tcPr>
          <w:p>
            <w:pPr>
              <w:pStyle w:val="TableParagraph"/>
              <w:spacing w:line="203" w:lineRule="exact"/>
              <w:ind w:left="110"/>
              <w:rPr>
                <w:sz w:val="18"/>
              </w:rPr>
            </w:pPr>
            <w:r>
              <w:rPr>
                <w:sz w:val="18"/>
              </w:rPr>
              <w:t>Анкета</w:t>
            </w:r>
            <w:r>
              <w:rPr>
                <w:spacing w:val="-11"/>
                <w:sz w:val="18"/>
              </w:rPr>
              <w:t> </w:t>
            </w:r>
            <w:r>
              <w:rPr>
                <w:sz w:val="18"/>
              </w:rPr>
              <w:t>послодаваца</w:t>
            </w:r>
            <w:r>
              <w:rPr>
                <w:spacing w:val="-9"/>
                <w:sz w:val="18"/>
              </w:rPr>
              <w:t> </w:t>
            </w:r>
            <w:r>
              <w:rPr>
                <w:sz w:val="18"/>
              </w:rPr>
              <w:t>није</w:t>
            </w:r>
            <w:r>
              <w:rPr>
                <w:spacing w:val="-9"/>
                <w:sz w:val="18"/>
              </w:rPr>
              <w:t> </w:t>
            </w:r>
            <w:r>
              <w:rPr>
                <w:spacing w:val="-2"/>
                <w:sz w:val="18"/>
              </w:rPr>
              <w:t>спроведена</w:t>
            </w:r>
          </w:p>
        </w:tc>
      </w:tr>
      <w:tr>
        <w:trPr>
          <w:trHeight w:val="621" w:hRule="atLeast"/>
        </w:trPr>
        <w:tc>
          <w:tcPr>
            <w:tcW w:w="4963" w:type="dxa"/>
            <w:gridSpan w:val="3"/>
          </w:tcPr>
          <w:p>
            <w:pPr>
              <w:pStyle w:val="TableParagraph"/>
              <w:spacing w:line="242" w:lineRule="auto" w:before="105"/>
              <w:ind w:left="110"/>
              <w:rPr>
                <w:sz w:val="18"/>
              </w:rPr>
            </w:pPr>
            <w:r>
              <w:rPr>
                <w:sz w:val="18"/>
              </w:rPr>
              <w:t>Број</w:t>
            </w:r>
            <w:r>
              <w:rPr>
                <w:spacing w:val="-12"/>
                <w:sz w:val="18"/>
              </w:rPr>
              <w:t> </w:t>
            </w:r>
            <w:r>
              <w:rPr>
                <w:sz w:val="18"/>
              </w:rPr>
              <w:t>подржаних</w:t>
            </w:r>
            <w:r>
              <w:rPr>
                <w:spacing w:val="-12"/>
                <w:sz w:val="18"/>
              </w:rPr>
              <w:t> </w:t>
            </w:r>
            <w:r>
              <w:rPr>
                <w:sz w:val="18"/>
              </w:rPr>
              <w:t>привредних</w:t>
            </w:r>
            <w:r>
              <w:rPr>
                <w:spacing w:val="-12"/>
                <w:sz w:val="18"/>
              </w:rPr>
              <w:t> </w:t>
            </w:r>
            <w:r>
              <w:rPr>
                <w:sz w:val="18"/>
              </w:rPr>
              <w:t>субјеката</w:t>
            </w:r>
            <w:r>
              <w:rPr>
                <w:spacing w:val="-12"/>
                <w:sz w:val="18"/>
              </w:rPr>
              <w:t> </w:t>
            </w:r>
            <w:r>
              <w:rPr>
                <w:sz w:val="18"/>
              </w:rPr>
              <w:t>за</w:t>
            </w:r>
            <w:r>
              <w:rPr>
                <w:spacing w:val="-12"/>
                <w:sz w:val="18"/>
              </w:rPr>
              <w:t> </w:t>
            </w:r>
            <w:r>
              <w:rPr>
                <w:sz w:val="18"/>
              </w:rPr>
              <w:t>развојне пројекте (Број)</w:t>
            </w:r>
          </w:p>
        </w:tc>
        <w:tc>
          <w:tcPr>
            <w:tcW w:w="3329" w:type="dxa"/>
            <w:gridSpan w:val="2"/>
          </w:tcPr>
          <w:p>
            <w:pPr>
              <w:pStyle w:val="TableParagraph"/>
              <w:spacing w:before="1"/>
              <w:rPr>
                <w:rFonts w:ascii="Times New Roman"/>
                <w:sz w:val="18"/>
              </w:rPr>
            </w:pPr>
          </w:p>
          <w:p>
            <w:pPr>
              <w:pStyle w:val="TableParagraph"/>
              <w:ind w:left="18" w:right="1"/>
              <w:jc w:val="center"/>
              <w:rPr>
                <w:sz w:val="18"/>
              </w:rPr>
            </w:pPr>
            <w:r>
              <w:rPr>
                <w:sz w:val="18"/>
              </w:rPr>
              <w:t>175</w:t>
            </w:r>
            <w:r>
              <w:rPr>
                <w:spacing w:val="-3"/>
                <w:sz w:val="18"/>
              </w:rPr>
              <w:t> </w:t>
            </w:r>
            <w:r>
              <w:rPr>
                <w:spacing w:val="-2"/>
                <w:sz w:val="18"/>
              </w:rPr>
              <w:t>(2019)</w:t>
            </w:r>
          </w:p>
        </w:tc>
        <w:tc>
          <w:tcPr>
            <w:tcW w:w="2136" w:type="dxa"/>
          </w:tcPr>
          <w:p>
            <w:pPr>
              <w:pStyle w:val="TableParagraph"/>
              <w:spacing w:before="1"/>
              <w:rPr>
                <w:rFonts w:ascii="Times New Roman"/>
                <w:sz w:val="18"/>
              </w:rPr>
            </w:pPr>
          </w:p>
          <w:p>
            <w:pPr>
              <w:pStyle w:val="TableParagraph"/>
              <w:ind w:left="18" w:right="1"/>
              <w:jc w:val="center"/>
              <w:rPr>
                <w:sz w:val="18"/>
              </w:rPr>
            </w:pPr>
            <w:r>
              <w:rPr>
                <w:spacing w:val="-5"/>
                <w:sz w:val="18"/>
              </w:rPr>
              <w:t>150</w:t>
            </w:r>
          </w:p>
        </w:tc>
        <w:tc>
          <w:tcPr>
            <w:tcW w:w="1588" w:type="dxa"/>
          </w:tcPr>
          <w:p>
            <w:pPr>
              <w:pStyle w:val="TableParagraph"/>
              <w:spacing w:before="1"/>
              <w:rPr>
                <w:rFonts w:ascii="Times New Roman"/>
                <w:sz w:val="18"/>
              </w:rPr>
            </w:pPr>
          </w:p>
          <w:p>
            <w:pPr>
              <w:pStyle w:val="TableParagraph"/>
              <w:ind w:left="16" w:right="3"/>
              <w:jc w:val="center"/>
              <w:rPr>
                <w:sz w:val="18"/>
              </w:rPr>
            </w:pPr>
            <w:r>
              <w:rPr>
                <w:spacing w:val="-5"/>
                <w:sz w:val="18"/>
              </w:rPr>
              <w:t>62</w:t>
            </w:r>
          </w:p>
        </w:tc>
        <w:tc>
          <w:tcPr>
            <w:tcW w:w="4016" w:type="dxa"/>
            <w:gridSpan w:val="2"/>
          </w:tcPr>
          <w:p>
            <w:pPr>
              <w:pStyle w:val="TableParagraph"/>
              <w:spacing w:line="206" w:lineRule="exact"/>
              <w:ind w:left="110" w:right="95"/>
              <w:jc w:val="both"/>
              <w:rPr>
                <w:sz w:val="18"/>
              </w:rPr>
            </w:pPr>
            <w:r>
              <w:rPr>
                <w:sz w:val="18"/>
              </w:rPr>
              <w:t>Наведена</w:t>
            </w:r>
            <w:r>
              <w:rPr>
                <w:spacing w:val="-12"/>
                <w:sz w:val="18"/>
              </w:rPr>
              <w:t> </w:t>
            </w:r>
            <w:r>
              <w:rPr>
                <w:sz w:val="18"/>
              </w:rPr>
              <w:t>остварена</w:t>
            </w:r>
            <w:r>
              <w:rPr>
                <w:spacing w:val="-12"/>
                <w:sz w:val="18"/>
              </w:rPr>
              <w:t> </w:t>
            </w:r>
            <w:r>
              <w:rPr>
                <w:sz w:val="18"/>
              </w:rPr>
              <w:t>вредност</w:t>
            </w:r>
            <w:r>
              <w:rPr>
                <w:spacing w:val="-12"/>
                <w:sz w:val="18"/>
              </w:rPr>
              <w:t> </w:t>
            </w:r>
            <w:r>
              <w:rPr>
                <w:sz w:val="18"/>
              </w:rPr>
              <w:t>у</w:t>
            </w:r>
            <w:r>
              <w:rPr>
                <w:spacing w:val="-12"/>
                <w:sz w:val="18"/>
              </w:rPr>
              <w:t> </w:t>
            </w:r>
            <w:r>
              <w:rPr>
                <w:sz w:val="18"/>
              </w:rPr>
              <w:t>2023.</w:t>
            </w:r>
            <w:r>
              <w:rPr>
                <w:spacing w:val="-12"/>
                <w:sz w:val="18"/>
              </w:rPr>
              <w:t> </w:t>
            </w:r>
            <w:r>
              <w:rPr>
                <w:sz w:val="18"/>
              </w:rPr>
              <w:t>години није и коначна, с обзиром да је реализација програма још увек у току.</w:t>
            </w:r>
          </w:p>
        </w:tc>
      </w:tr>
      <w:tr>
        <w:trPr>
          <w:trHeight w:val="828" w:hRule="atLeast"/>
        </w:trPr>
        <w:tc>
          <w:tcPr>
            <w:tcW w:w="4963" w:type="dxa"/>
            <w:gridSpan w:val="3"/>
          </w:tcPr>
          <w:p>
            <w:pPr>
              <w:pStyle w:val="TableParagraph"/>
              <w:spacing w:line="242" w:lineRule="auto" w:before="2"/>
              <w:ind w:left="110" w:right="195"/>
              <w:jc w:val="both"/>
              <w:rPr>
                <w:sz w:val="18"/>
              </w:rPr>
            </w:pPr>
            <w:r>
              <w:rPr>
                <w:sz w:val="18"/>
              </w:rPr>
              <w:t>Учешће</w:t>
            </w:r>
            <w:r>
              <w:rPr>
                <w:spacing w:val="-9"/>
                <w:sz w:val="18"/>
              </w:rPr>
              <w:t> </w:t>
            </w:r>
            <w:r>
              <w:rPr>
                <w:sz w:val="18"/>
              </w:rPr>
              <w:t>лица</w:t>
            </w:r>
            <w:r>
              <w:rPr>
                <w:spacing w:val="-9"/>
                <w:sz w:val="18"/>
              </w:rPr>
              <w:t> </w:t>
            </w:r>
            <w:r>
              <w:rPr>
                <w:sz w:val="18"/>
              </w:rPr>
              <w:t>запослених</w:t>
            </w:r>
            <w:r>
              <w:rPr>
                <w:spacing w:val="-12"/>
                <w:sz w:val="18"/>
              </w:rPr>
              <w:t> </w:t>
            </w:r>
            <w:r>
              <w:rPr>
                <w:sz w:val="18"/>
              </w:rPr>
              <w:t>са</w:t>
            </w:r>
            <w:r>
              <w:rPr>
                <w:spacing w:val="-9"/>
                <w:sz w:val="18"/>
              </w:rPr>
              <w:t> </w:t>
            </w:r>
            <w:r>
              <w:rPr>
                <w:sz w:val="18"/>
              </w:rPr>
              <w:t>евиденције</w:t>
            </w:r>
            <w:r>
              <w:rPr>
                <w:spacing w:val="-10"/>
                <w:sz w:val="18"/>
              </w:rPr>
              <w:t> </w:t>
            </w:r>
            <w:r>
              <w:rPr>
                <w:sz w:val="18"/>
              </w:rPr>
              <w:t>НСЗ</w:t>
            </w:r>
            <w:r>
              <w:rPr>
                <w:spacing w:val="-9"/>
                <w:sz w:val="18"/>
              </w:rPr>
              <w:t> </w:t>
            </w:r>
            <w:r>
              <w:rPr>
                <w:sz w:val="18"/>
              </w:rPr>
              <w:t>у</w:t>
            </w:r>
            <w:r>
              <w:rPr>
                <w:spacing w:val="-9"/>
                <w:sz w:val="18"/>
              </w:rPr>
              <w:t> </w:t>
            </w:r>
            <w:r>
              <w:rPr>
                <w:sz w:val="18"/>
              </w:rPr>
              <w:t>укупном броју</w:t>
            </w:r>
            <w:r>
              <w:rPr>
                <w:spacing w:val="-9"/>
                <w:sz w:val="18"/>
              </w:rPr>
              <w:t> </w:t>
            </w:r>
            <w:r>
              <w:rPr>
                <w:sz w:val="18"/>
              </w:rPr>
              <w:t>запослених</w:t>
            </w:r>
            <w:r>
              <w:rPr>
                <w:spacing w:val="-11"/>
                <w:sz w:val="18"/>
              </w:rPr>
              <w:t> </w:t>
            </w:r>
            <w:r>
              <w:rPr>
                <w:sz w:val="18"/>
              </w:rPr>
              <w:t>на</w:t>
            </w:r>
            <w:r>
              <w:rPr>
                <w:spacing w:val="-7"/>
                <w:sz w:val="18"/>
              </w:rPr>
              <w:t> </w:t>
            </w:r>
            <w:r>
              <w:rPr>
                <w:sz w:val="18"/>
              </w:rPr>
              <w:t>новоотвореним</w:t>
            </w:r>
            <w:r>
              <w:rPr>
                <w:spacing w:val="-6"/>
                <w:sz w:val="18"/>
              </w:rPr>
              <w:t> </w:t>
            </w:r>
            <w:r>
              <w:rPr>
                <w:sz w:val="18"/>
              </w:rPr>
              <w:t>радним</w:t>
            </w:r>
            <w:r>
              <w:rPr>
                <w:spacing w:val="-8"/>
                <w:sz w:val="18"/>
              </w:rPr>
              <w:t> </w:t>
            </w:r>
            <w:r>
              <w:rPr>
                <w:sz w:val="18"/>
              </w:rPr>
              <w:t>местима</w:t>
            </w:r>
            <w:r>
              <w:rPr>
                <w:spacing w:val="-7"/>
                <w:sz w:val="18"/>
              </w:rPr>
              <w:t> </w:t>
            </w:r>
            <w:r>
              <w:rPr>
                <w:sz w:val="18"/>
              </w:rPr>
              <w:t>у оквиру реализације уговора о додели средстава</w:t>
            </w:r>
          </w:p>
          <w:p>
            <w:pPr>
              <w:pStyle w:val="TableParagraph"/>
              <w:spacing w:line="184" w:lineRule="exact" w:before="4"/>
              <w:ind w:left="110"/>
              <w:jc w:val="both"/>
              <w:rPr>
                <w:sz w:val="18"/>
              </w:rPr>
            </w:pPr>
            <w:r>
              <w:rPr>
                <w:sz w:val="18"/>
              </w:rPr>
              <w:t>подстицаја</w:t>
            </w:r>
            <w:r>
              <w:rPr>
                <w:spacing w:val="-10"/>
                <w:sz w:val="18"/>
              </w:rPr>
              <w:t> </w:t>
            </w:r>
            <w:r>
              <w:rPr>
                <w:spacing w:val="-5"/>
                <w:sz w:val="18"/>
              </w:rPr>
              <w:t>(%)</w:t>
            </w:r>
          </w:p>
        </w:tc>
        <w:tc>
          <w:tcPr>
            <w:tcW w:w="3329" w:type="dxa"/>
            <w:gridSpan w:val="2"/>
          </w:tcPr>
          <w:p>
            <w:pPr>
              <w:pStyle w:val="TableParagraph"/>
              <w:spacing w:before="105"/>
              <w:rPr>
                <w:rFonts w:ascii="Times New Roman"/>
                <w:sz w:val="18"/>
              </w:rPr>
            </w:pPr>
          </w:p>
          <w:p>
            <w:pPr>
              <w:pStyle w:val="TableParagraph"/>
              <w:ind w:left="18"/>
              <w:jc w:val="center"/>
              <w:rPr>
                <w:sz w:val="18"/>
              </w:rPr>
            </w:pPr>
            <w:r>
              <w:rPr>
                <w:sz w:val="18"/>
              </w:rPr>
              <w:t>0</w:t>
            </w:r>
            <w:r>
              <w:rPr>
                <w:spacing w:val="-1"/>
                <w:sz w:val="18"/>
              </w:rPr>
              <w:t> </w:t>
            </w:r>
            <w:r>
              <w:rPr>
                <w:spacing w:val="-2"/>
                <w:sz w:val="18"/>
              </w:rPr>
              <w:t>(2019)</w:t>
            </w:r>
          </w:p>
        </w:tc>
        <w:tc>
          <w:tcPr>
            <w:tcW w:w="2136" w:type="dxa"/>
          </w:tcPr>
          <w:p>
            <w:pPr>
              <w:pStyle w:val="TableParagraph"/>
              <w:spacing w:before="105"/>
              <w:rPr>
                <w:rFonts w:ascii="Times New Roman"/>
                <w:sz w:val="18"/>
              </w:rPr>
            </w:pPr>
          </w:p>
          <w:p>
            <w:pPr>
              <w:pStyle w:val="TableParagraph"/>
              <w:ind w:left="18" w:right="1"/>
              <w:jc w:val="center"/>
              <w:rPr>
                <w:sz w:val="18"/>
              </w:rPr>
            </w:pPr>
            <w:r>
              <w:rPr>
                <w:spacing w:val="-5"/>
                <w:sz w:val="18"/>
              </w:rPr>
              <w:t>20</w:t>
            </w:r>
          </w:p>
        </w:tc>
        <w:tc>
          <w:tcPr>
            <w:tcW w:w="1588" w:type="dxa"/>
          </w:tcPr>
          <w:p>
            <w:pPr>
              <w:pStyle w:val="TableParagraph"/>
              <w:spacing w:before="105"/>
              <w:rPr>
                <w:rFonts w:ascii="Times New Roman"/>
                <w:sz w:val="18"/>
              </w:rPr>
            </w:pPr>
          </w:p>
          <w:p>
            <w:pPr>
              <w:pStyle w:val="TableParagraph"/>
              <w:ind w:left="16" w:right="6"/>
              <w:jc w:val="center"/>
              <w:rPr>
                <w:sz w:val="18"/>
              </w:rPr>
            </w:pPr>
            <w:r>
              <w:rPr>
                <w:spacing w:val="-10"/>
                <w:sz w:val="18"/>
              </w:rPr>
              <w:t>/</w:t>
            </w:r>
          </w:p>
        </w:tc>
        <w:tc>
          <w:tcPr>
            <w:tcW w:w="4016" w:type="dxa"/>
            <w:gridSpan w:val="2"/>
          </w:tcPr>
          <w:p>
            <w:pPr>
              <w:pStyle w:val="TableParagraph"/>
              <w:spacing w:before="105"/>
              <w:rPr>
                <w:rFonts w:ascii="Times New Roman"/>
                <w:sz w:val="18"/>
              </w:rPr>
            </w:pPr>
          </w:p>
          <w:p>
            <w:pPr>
              <w:pStyle w:val="TableParagraph"/>
              <w:ind w:left="160"/>
              <w:rPr>
                <w:sz w:val="18"/>
              </w:rPr>
            </w:pPr>
            <w:r>
              <w:rPr>
                <w:sz w:val="18"/>
              </w:rPr>
              <w:t>Податак</w:t>
            </w:r>
            <w:r>
              <w:rPr>
                <w:spacing w:val="-10"/>
                <w:sz w:val="18"/>
              </w:rPr>
              <w:t> </w:t>
            </w:r>
            <w:r>
              <w:rPr>
                <w:sz w:val="18"/>
              </w:rPr>
              <w:t>није</w:t>
            </w:r>
            <w:r>
              <w:rPr>
                <w:spacing w:val="-9"/>
                <w:sz w:val="18"/>
              </w:rPr>
              <w:t> </w:t>
            </w:r>
            <w:r>
              <w:rPr>
                <w:spacing w:val="-2"/>
                <w:sz w:val="18"/>
              </w:rPr>
              <w:t>доступан.</w:t>
            </w:r>
          </w:p>
        </w:tc>
      </w:tr>
      <w:tr>
        <w:trPr>
          <w:trHeight w:val="253" w:hRule="atLeast"/>
        </w:trPr>
        <w:tc>
          <w:tcPr>
            <w:tcW w:w="16032" w:type="dxa"/>
            <w:gridSpan w:val="9"/>
          </w:tcPr>
          <w:p>
            <w:pPr>
              <w:pStyle w:val="TableParagraph"/>
              <w:spacing w:before="26"/>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4"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6"/>
              <w:rPr>
                <w:rFonts w:ascii="Times New Roman"/>
                <w:sz w:val="18"/>
              </w:rPr>
            </w:pPr>
          </w:p>
          <w:p>
            <w:pPr>
              <w:pStyle w:val="TableParagraph"/>
              <w:spacing w:line="242" w:lineRule="auto" w:before="1"/>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4" w:lineRule="auto" w:before="1"/>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2"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9"/>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2899"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ight="122"/>
              <w:rPr>
                <w:sz w:val="18"/>
              </w:rPr>
            </w:pPr>
            <w:r>
              <w:rPr>
                <w:sz w:val="18"/>
              </w:rPr>
              <w:t>1.3.1: Редефинисање критеријума за мере подршке директним инвестицијама ради запошљавања лица из </w:t>
            </w:r>
            <w:r>
              <w:rPr>
                <w:spacing w:val="-2"/>
                <w:sz w:val="18"/>
              </w:rPr>
              <w:t>категорије</w:t>
            </w:r>
            <w:r>
              <w:rPr>
                <w:spacing w:val="-4"/>
                <w:sz w:val="18"/>
              </w:rPr>
              <w:t> </w:t>
            </w:r>
            <w:r>
              <w:rPr>
                <w:spacing w:val="-2"/>
                <w:sz w:val="18"/>
              </w:rPr>
              <w:t>теже</w:t>
            </w:r>
            <w:r>
              <w:rPr>
                <w:spacing w:val="-4"/>
                <w:sz w:val="18"/>
              </w:rPr>
              <w:t> </w:t>
            </w:r>
            <w:r>
              <w:rPr>
                <w:spacing w:val="-2"/>
                <w:sz w:val="18"/>
              </w:rPr>
              <w:t>запошљивих </w:t>
            </w:r>
            <w:r>
              <w:rPr>
                <w:sz w:val="18"/>
              </w:rPr>
              <w:t>са евиденције НСЗ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08"/>
              <w:rPr>
                <w:sz w:val="18"/>
              </w:rPr>
            </w:pPr>
            <w:r>
              <w:rPr>
                <w:spacing w:val="-5"/>
                <w:sz w:val="18"/>
              </w:rPr>
              <w:t>МП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5"/>
              <w:jc w:val="center"/>
              <w:rPr>
                <w:sz w:val="18"/>
              </w:rPr>
            </w:pPr>
            <w:r>
              <w:rPr>
                <w:sz w:val="18"/>
              </w:rPr>
              <w:t>није</w:t>
            </w:r>
            <w:r>
              <w:rPr>
                <w:spacing w:val="-2"/>
                <w:sz w:val="18"/>
              </w:rPr>
              <w:t> 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tabs>
                <w:tab w:pos="946" w:val="left" w:leader="none"/>
                <w:tab w:pos="1462" w:val="left" w:leader="none"/>
              </w:tabs>
              <w:spacing w:line="244" w:lineRule="auto" w:before="2"/>
              <w:ind w:left="110" w:right="92"/>
              <w:rPr>
                <w:sz w:val="18"/>
              </w:rPr>
            </w:pPr>
            <w:r>
              <w:rPr>
                <w:sz w:val="18"/>
              </w:rPr>
              <w:t>Након</w:t>
            </w:r>
            <w:r>
              <w:rPr>
                <w:spacing w:val="37"/>
                <w:sz w:val="18"/>
              </w:rPr>
              <w:t> </w:t>
            </w:r>
            <w:r>
              <w:rPr>
                <w:sz w:val="18"/>
              </w:rPr>
              <w:t>детаљног </w:t>
            </w:r>
            <w:r>
              <w:rPr>
                <w:spacing w:val="-2"/>
                <w:sz w:val="18"/>
              </w:rPr>
              <w:t>разматрања активности између</w:t>
            </w:r>
            <w:r>
              <w:rPr>
                <w:sz w:val="18"/>
              </w:rPr>
              <w:tab/>
            </w:r>
            <w:r>
              <w:rPr>
                <w:spacing w:val="-6"/>
                <w:sz w:val="18"/>
              </w:rPr>
              <w:t>МП</w:t>
            </w:r>
            <w:r>
              <w:rPr>
                <w:sz w:val="18"/>
              </w:rPr>
              <w:tab/>
            </w:r>
            <w:r>
              <w:rPr>
                <w:spacing w:val="-10"/>
                <w:sz w:val="18"/>
              </w:rPr>
              <w:t>и</w:t>
            </w:r>
            <w:r>
              <w:rPr>
                <w:sz w:val="18"/>
              </w:rPr>
              <w:t> РАС</w:t>
            </w:r>
            <w:r>
              <w:rPr>
                <w:spacing w:val="20"/>
                <w:sz w:val="18"/>
              </w:rPr>
              <w:t> </w:t>
            </w:r>
            <w:r>
              <w:rPr>
                <w:sz w:val="18"/>
              </w:rPr>
              <w:t>утврђено</w:t>
            </w:r>
            <w:r>
              <w:rPr>
                <w:spacing w:val="21"/>
                <w:sz w:val="18"/>
              </w:rPr>
              <w:t> </w:t>
            </w:r>
            <w:r>
              <w:rPr>
                <w:sz w:val="18"/>
              </w:rPr>
              <w:t>је </w:t>
            </w:r>
            <w:r>
              <w:rPr>
                <w:spacing w:val="-6"/>
                <w:sz w:val="18"/>
              </w:rPr>
              <w:t>да</w:t>
            </w:r>
            <w:r>
              <w:rPr>
                <w:sz w:val="18"/>
              </w:rPr>
              <w:tab/>
            </w:r>
            <w:r>
              <w:rPr>
                <w:spacing w:val="-47"/>
                <w:sz w:val="18"/>
              </w:rPr>
              <w:t> </w:t>
            </w:r>
            <w:r>
              <w:rPr>
                <w:spacing w:val="-4"/>
                <w:sz w:val="18"/>
              </w:rPr>
              <w:t>важећи законски</w:t>
            </w:r>
            <w:r>
              <w:rPr>
                <w:spacing w:val="-12"/>
                <w:sz w:val="18"/>
              </w:rPr>
              <w:t> </w:t>
            </w:r>
            <w:r>
              <w:rPr>
                <w:spacing w:val="-4"/>
                <w:sz w:val="18"/>
              </w:rPr>
              <w:t>прописи </w:t>
            </w:r>
            <w:r>
              <w:rPr>
                <w:sz w:val="18"/>
              </w:rPr>
              <w:t>којима</w:t>
            </w:r>
            <w:r>
              <w:rPr>
                <w:spacing w:val="-12"/>
                <w:sz w:val="18"/>
              </w:rPr>
              <w:t> </w:t>
            </w:r>
            <w:r>
              <w:rPr>
                <w:sz w:val="18"/>
              </w:rPr>
              <w:t>се</w:t>
            </w:r>
            <w:r>
              <w:rPr>
                <w:spacing w:val="-12"/>
                <w:sz w:val="18"/>
              </w:rPr>
              <w:t> </w:t>
            </w:r>
            <w:r>
              <w:rPr>
                <w:sz w:val="18"/>
              </w:rPr>
              <w:t>уређује област</w:t>
            </w:r>
            <w:r>
              <w:rPr>
                <w:spacing w:val="80"/>
                <w:sz w:val="18"/>
              </w:rPr>
              <w:t> </w:t>
            </w:r>
            <w:r>
              <w:rPr>
                <w:sz w:val="18"/>
              </w:rPr>
              <w:t>улагања </w:t>
            </w:r>
            <w:r>
              <w:rPr>
                <w:spacing w:val="-2"/>
                <w:sz w:val="18"/>
              </w:rPr>
              <w:t>омогућавају запошљавање </w:t>
            </w:r>
            <w:r>
              <w:rPr>
                <w:sz w:val="18"/>
              </w:rPr>
              <w:t>свих</w:t>
            </w:r>
            <w:r>
              <w:rPr>
                <w:spacing w:val="14"/>
                <w:sz w:val="18"/>
              </w:rPr>
              <w:t> </w:t>
            </w:r>
            <w:r>
              <w:rPr>
                <w:sz w:val="18"/>
              </w:rPr>
              <w:t>лица,</w:t>
            </w:r>
            <w:r>
              <w:rPr>
                <w:spacing w:val="17"/>
                <w:sz w:val="18"/>
              </w:rPr>
              <w:t> </w:t>
            </w:r>
            <w:r>
              <w:rPr>
                <w:sz w:val="18"/>
              </w:rPr>
              <w:t>као</w:t>
            </w:r>
            <w:r>
              <w:rPr>
                <w:spacing w:val="17"/>
                <w:sz w:val="18"/>
              </w:rPr>
              <w:t> </w:t>
            </w:r>
            <w:r>
              <w:rPr>
                <w:sz w:val="18"/>
              </w:rPr>
              <w:t>и категорије</w:t>
            </w:r>
            <w:r>
              <w:rPr>
                <w:spacing w:val="32"/>
                <w:sz w:val="18"/>
              </w:rPr>
              <w:t>  </w:t>
            </w:r>
            <w:r>
              <w:rPr>
                <w:spacing w:val="-4"/>
                <w:sz w:val="18"/>
              </w:rPr>
              <w:t>теже</w:t>
            </w:r>
          </w:p>
          <w:p>
            <w:pPr>
              <w:pStyle w:val="TableParagraph"/>
              <w:spacing w:line="176" w:lineRule="exact"/>
              <w:ind w:left="110"/>
              <w:rPr>
                <w:sz w:val="18"/>
              </w:rPr>
            </w:pPr>
            <w:r>
              <w:rPr>
                <w:spacing w:val="-2"/>
                <w:sz w:val="18"/>
              </w:rPr>
              <w:t>запошљивих.</w:t>
            </w:r>
          </w:p>
        </w:tc>
        <w:tc>
          <w:tcPr>
            <w:tcW w:w="2346" w:type="dxa"/>
          </w:tcPr>
          <w:p>
            <w:pPr>
              <w:pStyle w:val="TableParagraph"/>
              <w:rPr>
                <w:rFonts w:ascii="Times New Roman"/>
                <w:sz w:val="18"/>
              </w:rPr>
            </w:pPr>
          </w:p>
        </w:tc>
      </w:tr>
      <w:tr>
        <w:trPr>
          <w:trHeight w:val="2068"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0" w:right="95"/>
              <w:rPr>
                <w:sz w:val="18"/>
              </w:rPr>
            </w:pPr>
            <w:r>
              <w:rPr>
                <w:spacing w:val="-2"/>
                <w:sz w:val="18"/>
              </w:rPr>
              <w:t>1.3.2:</w:t>
            </w:r>
            <w:r>
              <w:rPr>
                <w:spacing w:val="-10"/>
                <w:sz w:val="18"/>
              </w:rPr>
              <w:t> </w:t>
            </w:r>
            <w:r>
              <w:rPr>
                <w:spacing w:val="-2"/>
                <w:sz w:val="18"/>
              </w:rPr>
              <w:t>Јачање</w:t>
            </w:r>
            <w:r>
              <w:rPr>
                <w:spacing w:val="-8"/>
                <w:sz w:val="18"/>
              </w:rPr>
              <w:t> </w:t>
            </w:r>
            <w:r>
              <w:rPr>
                <w:spacing w:val="-2"/>
                <w:sz w:val="18"/>
              </w:rPr>
              <w:t>међусекторске </w:t>
            </w:r>
            <w:r>
              <w:rPr>
                <w:sz w:val="18"/>
              </w:rPr>
              <w:t>сарадње</w:t>
            </w:r>
            <w:r>
              <w:rPr>
                <w:spacing w:val="-5"/>
                <w:sz w:val="18"/>
              </w:rPr>
              <w:t> </w:t>
            </w:r>
            <w:r>
              <w:rPr>
                <w:sz w:val="18"/>
              </w:rPr>
              <w:t>за</w:t>
            </w:r>
            <w:r>
              <w:rPr>
                <w:spacing w:val="-7"/>
                <w:sz w:val="18"/>
              </w:rPr>
              <w:t> </w:t>
            </w:r>
            <w:r>
              <w:rPr>
                <w:sz w:val="18"/>
              </w:rPr>
              <w:t>синхронизовану реализацију директних инвестиција и мера АПЗ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8" w:right="589"/>
              <w:rPr>
                <w:sz w:val="18"/>
              </w:rPr>
            </w:pPr>
            <w:r>
              <w:rPr>
                <w:spacing w:val="-6"/>
                <w:sz w:val="18"/>
              </w:rPr>
              <w:t>МП </w:t>
            </w:r>
            <w:r>
              <w:rPr>
                <w:spacing w:val="-4"/>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tabs>
                <w:tab w:pos="946" w:val="left" w:leader="none"/>
                <w:tab w:pos="1462" w:val="left" w:leader="none"/>
              </w:tabs>
              <w:spacing w:line="244" w:lineRule="auto" w:before="2"/>
              <w:ind w:left="110" w:right="92"/>
              <w:rPr>
                <w:sz w:val="18"/>
              </w:rPr>
            </w:pPr>
            <w:r>
              <w:rPr>
                <w:sz w:val="18"/>
              </w:rPr>
              <w:t>Након</w:t>
            </w:r>
            <w:r>
              <w:rPr>
                <w:spacing w:val="37"/>
                <w:sz w:val="18"/>
              </w:rPr>
              <w:t> </w:t>
            </w:r>
            <w:r>
              <w:rPr>
                <w:sz w:val="18"/>
              </w:rPr>
              <w:t>детаљног </w:t>
            </w:r>
            <w:r>
              <w:rPr>
                <w:spacing w:val="-2"/>
                <w:sz w:val="18"/>
              </w:rPr>
              <w:t>разматрања активности између</w:t>
            </w:r>
            <w:r>
              <w:rPr>
                <w:sz w:val="18"/>
              </w:rPr>
              <w:tab/>
            </w:r>
            <w:r>
              <w:rPr>
                <w:spacing w:val="-6"/>
                <w:sz w:val="18"/>
              </w:rPr>
              <w:t>МП</w:t>
            </w:r>
            <w:r>
              <w:rPr>
                <w:sz w:val="18"/>
              </w:rPr>
              <w:tab/>
            </w:r>
            <w:r>
              <w:rPr>
                <w:spacing w:val="-10"/>
                <w:sz w:val="18"/>
              </w:rPr>
              <w:t>и</w:t>
            </w:r>
            <w:r>
              <w:rPr>
                <w:sz w:val="18"/>
              </w:rPr>
              <w:t> РАС</w:t>
            </w:r>
            <w:r>
              <w:rPr>
                <w:spacing w:val="20"/>
                <w:sz w:val="18"/>
              </w:rPr>
              <w:t> </w:t>
            </w:r>
            <w:r>
              <w:rPr>
                <w:sz w:val="18"/>
              </w:rPr>
              <w:t>утврђено</w:t>
            </w:r>
            <w:r>
              <w:rPr>
                <w:spacing w:val="21"/>
                <w:sz w:val="18"/>
              </w:rPr>
              <w:t> </w:t>
            </w:r>
            <w:r>
              <w:rPr>
                <w:sz w:val="18"/>
              </w:rPr>
              <w:t>је </w:t>
            </w:r>
            <w:r>
              <w:rPr>
                <w:spacing w:val="-6"/>
                <w:sz w:val="18"/>
              </w:rPr>
              <w:t>да</w:t>
            </w:r>
            <w:r>
              <w:rPr>
                <w:sz w:val="18"/>
              </w:rPr>
              <w:tab/>
            </w:r>
            <w:r>
              <w:rPr>
                <w:spacing w:val="-47"/>
                <w:sz w:val="18"/>
              </w:rPr>
              <w:t> </w:t>
            </w:r>
            <w:r>
              <w:rPr>
                <w:spacing w:val="-4"/>
                <w:sz w:val="18"/>
              </w:rPr>
              <w:t>важећи законски</w:t>
            </w:r>
            <w:r>
              <w:rPr>
                <w:spacing w:val="-12"/>
                <w:sz w:val="18"/>
              </w:rPr>
              <w:t> </w:t>
            </w:r>
            <w:r>
              <w:rPr>
                <w:spacing w:val="-4"/>
                <w:sz w:val="18"/>
              </w:rPr>
              <w:t>прописи </w:t>
            </w:r>
            <w:r>
              <w:rPr>
                <w:sz w:val="18"/>
              </w:rPr>
              <w:t>којима</w:t>
            </w:r>
            <w:r>
              <w:rPr>
                <w:spacing w:val="-12"/>
                <w:sz w:val="18"/>
              </w:rPr>
              <w:t> </w:t>
            </w:r>
            <w:r>
              <w:rPr>
                <w:sz w:val="18"/>
              </w:rPr>
              <w:t>се</w:t>
            </w:r>
            <w:r>
              <w:rPr>
                <w:spacing w:val="-12"/>
                <w:sz w:val="18"/>
              </w:rPr>
              <w:t> </w:t>
            </w:r>
            <w:r>
              <w:rPr>
                <w:sz w:val="18"/>
              </w:rPr>
              <w:t>уређује област</w:t>
            </w:r>
            <w:r>
              <w:rPr>
                <w:spacing w:val="35"/>
                <w:sz w:val="18"/>
              </w:rPr>
              <w:t>  </w:t>
            </w:r>
            <w:r>
              <w:rPr>
                <w:spacing w:val="-2"/>
                <w:sz w:val="18"/>
              </w:rPr>
              <w:t>улагања</w:t>
            </w:r>
          </w:p>
          <w:p>
            <w:pPr>
              <w:pStyle w:val="TableParagraph"/>
              <w:spacing w:line="176" w:lineRule="exact"/>
              <w:ind w:left="110"/>
              <w:rPr>
                <w:sz w:val="18"/>
              </w:rPr>
            </w:pPr>
            <w:r>
              <w:rPr>
                <w:spacing w:val="-2"/>
                <w:sz w:val="18"/>
              </w:rPr>
              <w:t>омогућавају</w:t>
            </w:r>
          </w:p>
        </w:tc>
        <w:tc>
          <w:tcPr>
            <w:tcW w:w="234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1012"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spacing w:line="242" w:lineRule="auto" w:before="4"/>
              <w:ind w:left="110" w:right="92"/>
              <w:rPr>
                <w:sz w:val="18"/>
              </w:rPr>
            </w:pPr>
            <w:r>
              <w:rPr>
                <w:spacing w:val="-2"/>
                <w:sz w:val="18"/>
              </w:rPr>
              <w:t>запошљавање </w:t>
            </w:r>
            <w:r>
              <w:rPr>
                <w:sz w:val="18"/>
              </w:rPr>
              <w:t>свих</w:t>
            </w:r>
            <w:r>
              <w:rPr>
                <w:spacing w:val="14"/>
                <w:sz w:val="18"/>
              </w:rPr>
              <w:t> </w:t>
            </w:r>
            <w:r>
              <w:rPr>
                <w:sz w:val="18"/>
              </w:rPr>
              <w:t>лица,</w:t>
            </w:r>
            <w:r>
              <w:rPr>
                <w:spacing w:val="17"/>
                <w:sz w:val="18"/>
              </w:rPr>
              <w:t> </w:t>
            </w:r>
            <w:r>
              <w:rPr>
                <w:sz w:val="18"/>
              </w:rPr>
              <w:t>као</w:t>
            </w:r>
            <w:r>
              <w:rPr>
                <w:spacing w:val="17"/>
                <w:sz w:val="18"/>
              </w:rPr>
              <w:t> </w:t>
            </w:r>
            <w:r>
              <w:rPr>
                <w:sz w:val="18"/>
              </w:rPr>
              <w:t>и категорије</w:t>
            </w:r>
            <w:r>
              <w:rPr>
                <w:spacing w:val="75"/>
                <w:sz w:val="18"/>
              </w:rPr>
              <w:t> </w:t>
            </w:r>
            <w:r>
              <w:rPr>
                <w:sz w:val="18"/>
              </w:rPr>
              <w:t>теже </w:t>
            </w:r>
            <w:r>
              <w:rPr>
                <w:spacing w:val="-2"/>
                <w:sz w:val="18"/>
              </w:rPr>
              <w:t>запошљивих.</w:t>
            </w:r>
          </w:p>
        </w:tc>
        <w:tc>
          <w:tcPr>
            <w:tcW w:w="2346" w:type="dxa"/>
          </w:tcPr>
          <w:p>
            <w:pPr>
              <w:pStyle w:val="TableParagraph"/>
              <w:rPr>
                <w:rFonts w:ascii="Times New Roman"/>
                <w:sz w:val="18"/>
              </w:rPr>
            </w:pPr>
          </w:p>
        </w:tc>
      </w:tr>
      <w:tr>
        <w:trPr>
          <w:trHeight w:val="827" w:hRule="atLeast"/>
        </w:trPr>
        <w:tc>
          <w:tcPr>
            <w:tcW w:w="2710" w:type="dxa"/>
          </w:tcPr>
          <w:p>
            <w:pPr>
              <w:pStyle w:val="TableParagraph"/>
              <w:spacing w:line="244" w:lineRule="auto" w:before="2"/>
              <w:ind w:left="110" w:right="95"/>
              <w:rPr>
                <w:sz w:val="18"/>
              </w:rPr>
            </w:pPr>
            <w:r>
              <w:rPr>
                <w:sz w:val="18"/>
              </w:rPr>
              <w:t>1.3.3: Успостављање сарадње НСЗ и РАС у</w:t>
            </w:r>
          </w:p>
          <w:p>
            <w:pPr>
              <w:pStyle w:val="TableParagraph"/>
              <w:spacing w:line="206" w:lineRule="exact"/>
              <w:ind w:left="110" w:right="95"/>
              <w:rPr>
                <w:sz w:val="18"/>
              </w:rPr>
            </w:pPr>
            <w:r>
              <w:rPr>
                <w:spacing w:val="-2"/>
                <w:sz w:val="18"/>
              </w:rPr>
              <w:t>пружању</w:t>
            </w:r>
            <w:r>
              <w:rPr>
                <w:spacing w:val="-10"/>
                <w:sz w:val="18"/>
              </w:rPr>
              <w:t> </w:t>
            </w:r>
            <w:r>
              <w:rPr>
                <w:spacing w:val="-2"/>
                <w:sz w:val="18"/>
              </w:rPr>
              <w:t>подршке</w:t>
            </w:r>
            <w:r>
              <w:rPr>
                <w:spacing w:val="-10"/>
                <w:sz w:val="18"/>
              </w:rPr>
              <w:t> </w:t>
            </w:r>
            <w:r>
              <w:rPr>
                <w:spacing w:val="-2"/>
                <w:sz w:val="18"/>
              </w:rPr>
              <w:t>развоја предузетништва</w:t>
            </w:r>
          </w:p>
        </w:tc>
        <w:tc>
          <w:tcPr>
            <w:tcW w:w="787" w:type="dxa"/>
          </w:tcPr>
          <w:p>
            <w:pPr>
              <w:pStyle w:val="TableParagraph"/>
              <w:spacing w:before="106"/>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spacing w:before="106"/>
              <w:rPr>
                <w:rFonts w:ascii="Times New Roman"/>
                <w:sz w:val="18"/>
              </w:rPr>
            </w:pPr>
          </w:p>
          <w:p>
            <w:pPr>
              <w:pStyle w:val="TableParagraph"/>
              <w:spacing w:before="1"/>
              <w:ind w:left="108"/>
              <w:rPr>
                <w:sz w:val="18"/>
              </w:rPr>
            </w:pPr>
            <w:r>
              <w:rPr>
                <w:spacing w:val="-2"/>
                <w:sz w:val="18"/>
              </w:rPr>
              <w:t>МРЗБСП</w:t>
            </w:r>
          </w:p>
        </w:tc>
        <w:tc>
          <w:tcPr>
            <w:tcW w:w="1942" w:type="dxa"/>
          </w:tcPr>
          <w:p>
            <w:pPr>
              <w:pStyle w:val="TableParagraph"/>
              <w:spacing w:before="106"/>
              <w:rPr>
                <w:rFonts w:ascii="Times New Roman"/>
                <w:sz w:val="18"/>
              </w:rPr>
            </w:pPr>
          </w:p>
          <w:p>
            <w:pPr>
              <w:pStyle w:val="TableParagraph"/>
              <w:spacing w:before="1"/>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447" w:hRule="atLeast"/>
        </w:trPr>
        <w:tc>
          <w:tcPr>
            <w:tcW w:w="2710" w:type="dxa"/>
          </w:tcPr>
          <w:p>
            <w:pPr>
              <w:pStyle w:val="TableParagraph"/>
              <w:rPr>
                <w:rFonts w:ascii="Times New Roman"/>
                <w:sz w:val="18"/>
              </w:rPr>
            </w:pPr>
          </w:p>
          <w:p>
            <w:pPr>
              <w:pStyle w:val="TableParagraph"/>
              <w:spacing w:before="1"/>
              <w:rPr>
                <w:rFonts w:ascii="Times New Roman"/>
                <w:sz w:val="18"/>
              </w:rPr>
            </w:pPr>
          </w:p>
          <w:p>
            <w:pPr>
              <w:pStyle w:val="TableParagraph"/>
              <w:spacing w:line="244" w:lineRule="auto"/>
              <w:ind w:left="110" w:right="135"/>
              <w:jc w:val="both"/>
              <w:rPr>
                <w:sz w:val="18"/>
              </w:rPr>
            </w:pPr>
            <w:r>
              <w:rPr>
                <w:sz w:val="18"/>
              </w:rPr>
              <w:t>1.3.4:</w:t>
            </w:r>
            <w:r>
              <w:rPr>
                <w:spacing w:val="-9"/>
                <w:sz w:val="18"/>
              </w:rPr>
              <w:t> </w:t>
            </w:r>
            <w:r>
              <w:rPr>
                <w:sz w:val="18"/>
              </w:rPr>
              <w:t>Реализација</w:t>
            </w:r>
            <w:r>
              <w:rPr>
                <w:spacing w:val="-10"/>
                <w:sz w:val="18"/>
              </w:rPr>
              <w:t> </w:t>
            </w:r>
            <w:r>
              <w:rPr>
                <w:sz w:val="18"/>
              </w:rPr>
              <w:t>Програма </w:t>
            </w:r>
            <w:r>
              <w:rPr>
                <w:spacing w:val="-2"/>
                <w:sz w:val="18"/>
              </w:rPr>
              <w:t>подстицања</w:t>
            </w:r>
            <w:r>
              <w:rPr>
                <w:spacing w:val="-7"/>
                <w:sz w:val="18"/>
              </w:rPr>
              <w:t> </w:t>
            </w:r>
            <w:r>
              <w:rPr>
                <w:spacing w:val="-2"/>
                <w:sz w:val="18"/>
              </w:rPr>
              <w:t>предузетништва </w:t>
            </w:r>
            <w:r>
              <w:rPr>
                <w:sz w:val="18"/>
              </w:rPr>
              <w:t>кроз развојне пројекте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08"/>
              <w:rPr>
                <w:sz w:val="18"/>
              </w:rPr>
            </w:pPr>
            <w:r>
              <w:rPr>
                <w:spacing w:val="-5"/>
                <w:sz w:val="18"/>
              </w:rPr>
              <w:t>МП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3"/>
              <w:jc w:val="both"/>
              <w:rPr>
                <w:sz w:val="18"/>
              </w:rPr>
            </w:pPr>
            <w:r>
              <w:rPr>
                <w:sz w:val="18"/>
              </w:rPr>
              <w:t>Имајући у виду чињеницу да је реализација Програма започета у другој половини</w:t>
            </w:r>
            <w:r>
              <w:rPr>
                <w:spacing w:val="-8"/>
                <w:sz w:val="18"/>
              </w:rPr>
              <w:t> </w:t>
            </w:r>
            <w:r>
              <w:rPr>
                <w:sz w:val="18"/>
              </w:rPr>
              <w:t>2023.</w:t>
            </w:r>
            <w:r>
              <w:rPr>
                <w:spacing w:val="-7"/>
                <w:sz w:val="18"/>
              </w:rPr>
              <w:t> </w:t>
            </w:r>
            <w:r>
              <w:rPr>
                <w:sz w:val="18"/>
              </w:rPr>
              <w:t>године,</w:t>
            </w:r>
            <w:r>
              <w:rPr>
                <w:spacing w:val="-7"/>
                <w:sz w:val="18"/>
              </w:rPr>
              <w:t> </w:t>
            </w:r>
            <w:r>
              <w:rPr>
                <w:sz w:val="18"/>
              </w:rPr>
              <w:t>као</w:t>
            </w:r>
            <w:r>
              <w:rPr>
                <w:spacing w:val="-7"/>
                <w:sz w:val="18"/>
              </w:rPr>
              <w:t> </w:t>
            </w:r>
            <w:r>
              <w:rPr>
                <w:sz w:val="18"/>
              </w:rPr>
              <w:t>и</w:t>
            </w:r>
            <w:r>
              <w:rPr>
                <w:spacing w:val="-8"/>
                <w:sz w:val="18"/>
              </w:rPr>
              <w:t> </w:t>
            </w:r>
            <w:r>
              <w:rPr>
                <w:sz w:val="18"/>
              </w:rPr>
              <w:t>да</w:t>
            </w:r>
            <w:r>
              <w:rPr>
                <w:spacing w:val="-7"/>
                <w:sz w:val="18"/>
              </w:rPr>
              <w:t> </w:t>
            </w:r>
            <w:r>
              <w:rPr>
                <w:sz w:val="18"/>
              </w:rPr>
              <w:t>је</w:t>
            </w:r>
            <w:r>
              <w:rPr>
                <w:spacing w:val="-8"/>
                <w:sz w:val="18"/>
              </w:rPr>
              <w:t> </w:t>
            </w:r>
            <w:r>
              <w:rPr>
                <w:sz w:val="18"/>
              </w:rPr>
              <w:t>пријем захтева по овом програму трајао до 31. децембра 2023. године, разматрање преосталих</w:t>
            </w:r>
            <w:r>
              <w:rPr>
                <w:spacing w:val="61"/>
                <w:sz w:val="18"/>
              </w:rPr>
              <w:t>  </w:t>
            </w:r>
            <w:r>
              <w:rPr>
                <w:sz w:val="18"/>
              </w:rPr>
              <w:t>поднетих,</w:t>
            </w:r>
            <w:r>
              <w:rPr>
                <w:spacing w:val="63"/>
                <w:sz w:val="18"/>
              </w:rPr>
              <w:t>  </w:t>
            </w:r>
            <w:r>
              <w:rPr>
                <w:sz w:val="18"/>
              </w:rPr>
              <w:t>а</w:t>
            </w:r>
            <w:r>
              <w:rPr>
                <w:spacing w:val="64"/>
                <w:sz w:val="18"/>
              </w:rPr>
              <w:t>  </w:t>
            </w:r>
            <w:r>
              <w:rPr>
                <w:spacing w:val="-2"/>
                <w:sz w:val="18"/>
              </w:rPr>
              <w:t>нерешених</w:t>
            </w:r>
          </w:p>
          <w:p>
            <w:pPr>
              <w:pStyle w:val="TableParagraph"/>
              <w:spacing w:line="178" w:lineRule="exact"/>
              <w:ind w:left="111"/>
              <w:jc w:val="both"/>
              <w:rPr>
                <w:sz w:val="18"/>
              </w:rPr>
            </w:pPr>
            <w:r>
              <w:rPr>
                <w:sz w:val="18"/>
              </w:rPr>
              <w:t>захтева</w:t>
            </w:r>
            <w:r>
              <w:rPr>
                <w:spacing w:val="-1"/>
                <w:sz w:val="18"/>
              </w:rPr>
              <w:t> </w:t>
            </w:r>
            <w:r>
              <w:rPr>
                <w:sz w:val="18"/>
              </w:rPr>
              <w:t>је настављено</w:t>
            </w:r>
            <w:r>
              <w:rPr>
                <w:spacing w:val="-1"/>
                <w:sz w:val="18"/>
              </w:rPr>
              <w:t> </w:t>
            </w:r>
            <w:r>
              <w:rPr>
                <w:sz w:val="18"/>
              </w:rPr>
              <w:t>у</w:t>
            </w:r>
            <w:r>
              <w:rPr>
                <w:spacing w:val="-2"/>
                <w:sz w:val="18"/>
              </w:rPr>
              <w:t> </w:t>
            </w:r>
            <w:r>
              <w:rPr>
                <w:sz w:val="18"/>
              </w:rPr>
              <w:t>2024.</w:t>
            </w:r>
            <w:r>
              <w:rPr>
                <w:spacing w:val="-1"/>
                <w:sz w:val="18"/>
              </w:rPr>
              <w:t> </w:t>
            </w:r>
            <w:r>
              <w:rPr>
                <w:spacing w:val="-2"/>
                <w:sz w:val="18"/>
              </w:rPr>
              <w:t>години</w:t>
            </w:r>
          </w:p>
        </w:tc>
        <w:tc>
          <w:tcPr>
            <w:tcW w:w="167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2"/>
              <w:jc w:val="center"/>
              <w:rPr>
                <w:sz w:val="18"/>
              </w:rPr>
            </w:pPr>
            <w:r>
              <w:rPr>
                <w:spacing w:val="-10"/>
                <w:sz w:val="18"/>
              </w:rPr>
              <w:t>/</w:t>
            </w:r>
          </w:p>
        </w:tc>
        <w:tc>
          <w:tcPr>
            <w:tcW w:w="2346" w:type="dxa"/>
          </w:tcPr>
          <w:p>
            <w:pPr>
              <w:pStyle w:val="TableParagraph"/>
              <w:tabs>
                <w:tab w:pos="1866" w:val="left" w:leader="none"/>
              </w:tabs>
              <w:spacing w:line="242" w:lineRule="auto" w:before="105"/>
              <w:ind w:left="111" w:right="90"/>
              <w:jc w:val="both"/>
              <w:rPr>
                <w:sz w:val="18"/>
              </w:rPr>
            </w:pPr>
            <w:r>
              <w:rPr>
                <w:spacing w:val="-2"/>
                <w:sz w:val="18"/>
              </w:rPr>
              <w:t>Разматрање</w:t>
            </w:r>
            <w:r>
              <w:rPr>
                <w:sz w:val="18"/>
              </w:rPr>
              <w:tab/>
            </w:r>
            <w:r>
              <w:rPr>
                <w:spacing w:val="-4"/>
                <w:sz w:val="18"/>
              </w:rPr>
              <w:t>свих </w:t>
            </w:r>
            <w:r>
              <w:rPr>
                <w:sz w:val="18"/>
              </w:rPr>
              <w:t>поднетих, а нерешених захтева.</w:t>
            </w:r>
            <w:r>
              <w:rPr>
                <w:spacing w:val="28"/>
                <w:sz w:val="18"/>
              </w:rPr>
              <w:t>  </w:t>
            </w:r>
            <w:r>
              <w:rPr>
                <w:sz w:val="18"/>
              </w:rPr>
              <w:t>До</w:t>
            </w:r>
            <w:r>
              <w:rPr>
                <w:spacing w:val="27"/>
                <w:sz w:val="18"/>
              </w:rPr>
              <w:t> </w:t>
            </w:r>
            <w:r>
              <w:rPr>
                <w:spacing w:val="-2"/>
                <w:sz w:val="18"/>
              </w:rPr>
              <w:t>31.12.2023.</w:t>
            </w:r>
          </w:p>
          <w:p>
            <w:pPr>
              <w:pStyle w:val="TableParagraph"/>
              <w:spacing w:line="244" w:lineRule="auto" w:before="2"/>
              <w:ind w:left="111" w:right="92"/>
              <w:jc w:val="both"/>
              <w:rPr>
                <w:sz w:val="18"/>
              </w:rPr>
            </w:pPr>
            <w:r>
              <w:rPr>
                <w:sz w:val="18"/>
              </w:rPr>
              <w:t>године</w:t>
            </w:r>
            <w:r>
              <w:rPr>
                <w:spacing w:val="-12"/>
                <w:sz w:val="18"/>
              </w:rPr>
              <w:t> </w:t>
            </w:r>
            <w:r>
              <w:rPr>
                <w:sz w:val="18"/>
              </w:rPr>
              <w:t>одобрено</w:t>
            </w:r>
            <w:r>
              <w:rPr>
                <w:spacing w:val="-12"/>
                <w:sz w:val="18"/>
              </w:rPr>
              <w:t> </w:t>
            </w:r>
            <w:r>
              <w:rPr>
                <w:sz w:val="18"/>
              </w:rPr>
              <w:t>301.596 динара бесповратних </w:t>
            </w:r>
            <w:r>
              <w:rPr>
                <w:spacing w:val="-2"/>
                <w:sz w:val="18"/>
              </w:rPr>
              <w:t>средстава</w:t>
            </w:r>
          </w:p>
        </w:tc>
      </w:tr>
      <w:tr>
        <w:trPr>
          <w:trHeight w:val="1449" w:hRule="atLeast"/>
        </w:trPr>
        <w:tc>
          <w:tcPr>
            <w:tcW w:w="2710" w:type="dxa"/>
          </w:tcPr>
          <w:p>
            <w:pPr>
              <w:pStyle w:val="TableParagraph"/>
              <w:spacing w:line="244" w:lineRule="auto" w:before="2"/>
              <w:ind w:left="110" w:right="172"/>
              <w:rPr>
                <w:sz w:val="18"/>
              </w:rPr>
            </w:pPr>
            <w:r>
              <w:rPr>
                <w:sz w:val="18"/>
              </w:rPr>
              <w:t>1.3.5: Спровођење истраживања о заступљености и облицима телемигрантских</w:t>
            </w:r>
            <w:r>
              <w:rPr>
                <w:spacing w:val="-12"/>
                <w:sz w:val="18"/>
              </w:rPr>
              <w:t> </w:t>
            </w:r>
            <w:r>
              <w:rPr>
                <w:sz w:val="18"/>
              </w:rPr>
              <w:t>послова</w:t>
            </w:r>
            <w:r>
              <w:rPr>
                <w:spacing w:val="-12"/>
                <w:sz w:val="18"/>
              </w:rPr>
              <w:t> </w:t>
            </w:r>
            <w:r>
              <w:rPr>
                <w:sz w:val="18"/>
              </w:rPr>
              <w:t>на националном тржишту рада и утврђивање модалитета</w:t>
            </w:r>
          </w:p>
          <w:p>
            <w:pPr>
              <w:pStyle w:val="TableParagraph"/>
              <w:spacing w:line="181" w:lineRule="exact"/>
              <w:ind w:left="110"/>
              <w:rPr>
                <w:sz w:val="18"/>
              </w:rPr>
            </w:pPr>
            <w:r>
              <w:rPr>
                <w:spacing w:val="-2"/>
                <w:sz w:val="18"/>
              </w:rPr>
              <w:t>формализације</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108" w:right="589"/>
              <w:rPr>
                <w:sz w:val="18"/>
              </w:rPr>
            </w:pPr>
            <w:r>
              <w:rPr>
                <w:spacing w:val="-6"/>
                <w:sz w:val="18"/>
              </w:rPr>
              <w:t>МФ </w:t>
            </w:r>
            <w:r>
              <w:rPr>
                <w:spacing w:val="-4"/>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6" w:hRule="atLeast"/>
        </w:trPr>
        <w:tc>
          <w:tcPr>
            <w:tcW w:w="16032" w:type="dxa"/>
            <w:gridSpan w:val="9"/>
          </w:tcPr>
          <w:p>
            <w:pPr>
              <w:pStyle w:val="TableParagraph"/>
              <w:spacing w:before="26"/>
              <w:ind w:left="110"/>
              <w:rPr>
                <w:sz w:val="18"/>
              </w:rPr>
            </w:pPr>
            <w:r>
              <w:rPr>
                <w:spacing w:val="-10"/>
                <w:sz w:val="18"/>
              </w:rPr>
              <w:t>.</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9"/>
                <w:sz w:val="18"/>
              </w:rPr>
              <w:t> </w:t>
            </w:r>
            <w:r>
              <w:rPr>
                <w:rFonts w:ascii="Arial" w:hAnsi="Arial"/>
                <w:b/>
                <w:sz w:val="18"/>
              </w:rPr>
              <w:t>1.4:</w:t>
            </w:r>
            <w:r>
              <w:rPr>
                <w:rFonts w:ascii="Arial" w:hAnsi="Arial"/>
                <w:b/>
                <w:spacing w:val="-7"/>
                <w:sz w:val="18"/>
              </w:rPr>
              <w:t> </w:t>
            </w:r>
            <w:r>
              <w:rPr>
                <w:rFonts w:ascii="Arial" w:hAnsi="Arial"/>
                <w:b/>
                <w:sz w:val="18"/>
              </w:rPr>
              <w:t>Интегрисање</w:t>
            </w:r>
            <w:r>
              <w:rPr>
                <w:rFonts w:ascii="Arial" w:hAnsi="Arial"/>
                <w:b/>
                <w:spacing w:val="-5"/>
                <w:sz w:val="18"/>
              </w:rPr>
              <w:t> </w:t>
            </w:r>
            <w:r>
              <w:rPr>
                <w:rFonts w:ascii="Arial" w:hAnsi="Arial"/>
                <w:b/>
                <w:sz w:val="18"/>
              </w:rPr>
              <w:t>корисника</w:t>
            </w:r>
            <w:r>
              <w:rPr>
                <w:rFonts w:ascii="Arial" w:hAnsi="Arial"/>
                <w:b/>
                <w:spacing w:val="-2"/>
                <w:sz w:val="18"/>
              </w:rPr>
              <w:t> </w:t>
            </w:r>
            <w:r>
              <w:rPr>
                <w:rFonts w:ascii="Arial" w:hAnsi="Arial"/>
                <w:b/>
                <w:sz w:val="18"/>
              </w:rPr>
              <w:t>услуга</w:t>
            </w:r>
            <w:r>
              <w:rPr>
                <w:rFonts w:ascii="Arial" w:hAnsi="Arial"/>
                <w:b/>
                <w:spacing w:val="-4"/>
                <w:sz w:val="18"/>
              </w:rPr>
              <w:t> </w:t>
            </w:r>
            <w:r>
              <w:rPr>
                <w:rFonts w:ascii="Arial" w:hAnsi="Arial"/>
                <w:b/>
                <w:sz w:val="18"/>
              </w:rPr>
              <w:t>социјалне</w:t>
            </w:r>
            <w:r>
              <w:rPr>
                <w:rFonts w:ascii="Arial" w:hAnsi="Arial"/>
                <w:b/>
                <w:spacing w:val="-5"/>
                <w:sz w:val="18"/>
              </w:rPr>
              <w:t> </w:t>
            </w:r>
            <w:r>
              <w:rPr>
                <w:rFonts w:ascii="Arial" w:hAnsi="Arial"/>
                <w:b/>
                <w:sz w:val="18"/>
              </w:rPr>
              <w:t>заштите</w:t>
            </w:r>
            <w:r>
              <w:rPr>
                <w:rFonts w:ascii="Arial" w:hAnsi="Arial"/>
                <w:b/>
                <w:spacing w:val="-4"/>
                <w:sz w:val="18"/>
              </w:rPr>
              <w:t> </w:t>
            </w:r>
            <w:r>
              <w:rPr>
                <w:rFonts w:ascii="Arial" w:hAnsi="Arial"/>
                <w:b/>
                <w:sz w:val="18"/>
              </w:rPr>
              <w:t>на</w:t>
            </w:r>
            <w:r>
              <w:rPr>
                <w:rFonts w:ascii="Arial" w:hAnsi="Arial"/>
                <w:b/>
                <w:spacing w:val="-3"/>
                <w:sz w:val="18"/>
              </w:rPr>
              <w:t> </w:t>
            </w:r>
            <w:r>
              <w:rPr>
                <w:rFonts w:ascii="Arial" w:hAnsi="Arial"/>
                <w:b/>
                <w:sz w:val="18"/>
              </w:rPr>
              <w:t>тржиште</w:t>
            </w:r>
            <w:r>
              <w:rPr>
                <w:rFonts w:ascii="Arial" w:hAnsi="Arial"/>
                <w:b/>
                <w:spacing w:val="-4"/>
                <w:sz w:val="18"/>
              </w:rPr>
              <w:t> рада</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5"/>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2"/>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3"/>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3"/>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9"/>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6" w:lineRule="exact"/>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3"/>
              <w:rPr>
                <w:rFonts w:ascii="Times New Roman"/>
                <w:sz w:val="18"/>
              </w:rPr>
            </w:pPr>
          </w:p>
          <w:p>
            <w:pPr>
              <w:pStyle w:val="TableParagraph"/>
              <w:ind w:left="13"/>
              <w:jc w:val="center"/>
              <w:rPr>
                <w:sz w:val="18"/>
              </w:rPr>
            </w:pPr>
            <w:r>
              <w:rPr>
                <w:spacing w:val="-2"/>
                <w:sz w:val="18"/>
              </w:rPr>
              <w:t>Напомена</w:t>
            </w:r>
          </w:p>
        </w:tc>
      </w:tr>
      <w:tr>
        <w:trPr>
          <w:trHeight w:val="931" w:hRule="atLeast"/>
        </w:trPr>
        <w:tc>
          <w:tcPr>
            <w:tcW w:w="4963" w:type="dxa"/>
            <w:gridSpan w:val="3"/>
          </w:tcPr>
          <w:p>
            <w:pPr>
              <w:pStyle w:val="TableParagraph"/>
              <w:spacing w:line="242" w:lineRule="auto" w:before="158"/>
              <w:ind w:left="110" w:right="184"/>
              <w:rPr>
                <w:sz w:val="18"/>
              </w:rPr>
            </w:pPr>
            <w:r>
              <w:rPr>
                <w:sz w:val="18"/>
              </w:rPr>
              <w:t>Учешће броја корисника НСП и корисника услуга социјалне</w:t>
            </w:r>
            <w:r>
              <w:rPr>
                <w:spacing w:val="-10"/>
                <w:sz w:val="18"/>
              </w:rPr>
              <w:t> </w:t>
            </w:r>
            <w:r>
              <w:rPr>
                <w:sz w:val="18"/>
              </w:rPr>
              <w:t>заштите</w:t>
            </w:r>
            <w:r>
              <w:rPr>
                <w:spacing w:val="-10"/>
                <w:sz w:val="18"/>
              </w:rPr>
              <w:t> </w:t>
            </w:r>
            <w:r>
              <w:rPr>
                <w:sz w:val="18"/>
              </w:rPr>
              <w:t>укључених</w:t>
            </w:r>
            <w:r>
              <w:rPr>
                <w:spacing w:val="-10"/>
                <w:sz w:val="18"/>
              </w:rPr>
              <w:t> </w:t>
            </w:r>
            <w:r>
              <w:rPr>
                <w:sz w:val="18"/>
              </w:rPr>
              <w:t>у</w:t>
            </w:r>
            <w:r>
              <w:rPr>
                <w:spacing w:val="-11"/>
                <w:sz w:val="18"/>
              </w:rPr>
              <w:t> </w:t>
            </w:r>
            <w:r>
              <w:rPr>
                <w:sz w:val="18"/>
              </w:rPr>
              <w:t>мере</w:t>
            </w:r>
            <w:r>
              <w:rPr>
                <w:spacing w:val="-10"/>
                <w:sz w:val="18"/>
              </w:rPr>
              <w:t> </w:t>
            </w:r>
            <w:r>
              <w:rPr>
                <w:sz w:val="18"/>
              </w:rPr>
              <w:t>АПЗ</w:t>
            </w:r>
            <w:r>
              <w:rPr>
                <w:spacing w:val="-10"/>
                <w:sz w:val="18"/>
              </w:rPr>
              <w:t> </w:t>
            </w:r>
            <w:r>
              <w:rPr>
                <w:sz w:val="18"/>
              </w:rPr>
              <w:t>у</w:t>
            </w:r>
            <w:r>
              <w:rPr>
                <w:spacing w:val="-10"/>
                <w:sz w:val="18"/>
              </w:rPr>
              <w:t> </w:t>
            </w:r>
            <w:r>
              <w:rPr>
                <w:sz w:val="18"/>
              </w:rPr>
              <w:t>укупном броју ових корисника на евиденцији НСЗ (%)</w:t>
            </w:r>
          </w:p>
        </w:tc>
        <w:tc>
          <w:tcPr>
            <w:tcW w:w="3329" w:type="dxa"/>
            <w:gridSpan w:val="2"/>
          </w:tcPr>
          <w:p>
            <w:pPr>
              <w:pStyle w:val="TableParagraph"/>
              <w:spacing w:before="157"/>
              <w:rPr>
                <w:rFonts w:ascii="Times New Roman"/>
                <w:sz w:val="18"/>
              </w:rPr>
            </w:pPr>
          </w:p>
          <w:p>
            <w:pPr>
              <w:pStyle w:val="TableParagraph"/>
              <w:ind w:left="18"/>
              <w:jc w:val="center"/>
              <w:rPr>
                <w:sz w:val="18"/>
              </w:rPr>
            </w:pPr>
            <w:r>
              <w:rPr>
                <w:sz w:val="18"/>
              </w:rPr>
              <w:t>19</w:t>
            </w:r>
            <w:r>
              <w:rPr>
                <w:spacing w:val="-1"/>
                <w:sz w:val="18"/>
              </w:rPr>
              <w:t> </w:t>
            </w:r>
            <w:r>
              <w:rPr>
                <w:spacing w:val="-2"/>
                <w:sz w:val="18"/>
              </w:rPr>
              <w:t>(2019)</w:t>
            </w:r>
          </w:p>
        </w:tc>
        <w:tc>
          <w:tcPr>
            <w:tcW w:w="2136" w:type="dxa"/>
          </w:tcPr>
          <w:p>
            <w:pPr>
              <w:pStyle w:val="TableParagraph"/>
              <w:spacing w:before="157"/>
              <w:rPr>
                <w:rFonts w:ascii="Times New Roman"/>
                <w:sz w:val="18"/>
              </w:rPr>
            </w:pPr>
          </w:p>
          <w:p>
            <w:pPr>
              <w:pStyle w:val="TableParagraph"/>
              <w:ind w:left="18" w:right="1"/>
              <w:jc w:val="center"/>
              <w:rPr>
                <w:sz w:val="18"/>
              </w:rPr>
            </w:pPr>
            <w:r>
              <w:rPr>
                <w:spacing w:val="-5"/>
                <w:sz w:val="18"/>
              </w:rPr>
              <w:t>23</w:t>
            </w:r>
          </w:p>
        </w:tc>
        <w:tc>
          <w:tcPr>
            <w:tcW w:w="1588" w:type="dxa"/>
          </w:tcPr>
          <w:p>
            <w:pPr>
              <w:pStyle w:val="TableParagraph"/>
              <w:spacing w:before="157"/>
              <w:rPr>
                <w:rFonts w:ascii="Times New Roman"/>
                <w:sz w:val="18"/>
              </w:rPr>
            </w:pPr>
          </w:p>
          <w:p>
            <w:pPr>
              <w:pStyle w:val="TableParagraph"/>
              <w:ind w:left="16" w:right="2"/>
              <w:jc w:val="center"/>
              <w:rPr>
                <w:sz w:val="18"/>
              </w:rPr>
            </w:pPr>
            <w:r>
              <w:rPr>
                <w:spacing w:val="-2"/>
                <w:sz w:val="18"/>
              </w:rPr>
              <w:t>19.61</w:t>
            </w:r>
          </w:p>
        </w:tc>
        <w:tc>
          <w:tcPr>
            <w:tcW w:w="4016" w:type="dxa"/>
            <w:gridSpan w:val="2"/>
          </w:tcPr>
          <w:p>
            <w:pPr>
              <w:pStyle w:val="TableParagraph"/>
              <w:rPr>
                <w:rFonts w:ascii="Times New Roman"/>
                <w:sz w:val="18"/>
              </w:rPr>
            </w:pPr>
          </w:p>
        </w:tc>
      </w:tr>
      <w:tr>
        <w:trPr>
          <w:trHeight w:val="930" w:hRule="atLeast"/>
        </w:trPr>
        <w:tc>
          <w:tcPr>
            <w:tcW w:w="4963" w:type="dxa"/>
            <w:gridSpan w:val="3"/>
          </w:tcPr>
          <w:p>
            <w:pPr>
              <w:pStyle w:val="TableParagraph"/>
              <w:spacing w:line="244" w:lineRule="auto" w:before="52"/>
              <w:ind w:left="110"/>
              <w:rPr>
                <w:sz w:val="18"/>
              </w:rPr>
            </w:pPr>
            <w:r>
              <w:rPr>
                <w:sz w:val="18"/>
              </w:rPr>
              <w:t>Учешће броја корисника НСП и корисника услуга социјалне</w:t>
            </w:r>
            <w:r>
              <w:rPr>
                <w:spacing w:val="-8"/>
                <w:sz w:val="18"/>
              </w:rPr>
              <w:t> </w:t>
            </w:r>
            <w:r>
              <w:rPr>
                <w:sz w:val="18"/>
              </w:rPr>
              <w:t>заштите</w:t>
            </w:r>
            <w:r>
              <w:rPr>
                <w:spacing w:val="-8"/>
                <w:sz w:val="18"/>
              </w:rPr>
              <w:t> </w:t>
            </w:r>
            <w:r>
              <w:rPr>
                <w:sz w:val="18"/>
              </w:rPr>
              <w:t>запослених</w:t>
            </w:r>
            <w:r>
              <w:rPr>
                <w:spacing w:val="-11"/>
                <w:sz w:val="18"/>
              </w:rPr>
              <w:t> </w:t>
            </w:r>
            <w:r>
              <w:rPr>
                <w:sz w:val="18"/>
              </w:rPr>
              <w:t>са</w:t>
            </w:r>
            <w:r>
              <w:rPr>
                <w:spacing w:val="-8"/>
                <w:sz w:val="18"/>
              </w:rPr>
              <w:t> </w:t>
            </w:r>
            <w:r>
              <w:rPr>
                <w:sz w:val="18"/>
              </w:rPr>
              <w:t>евиденције</w:t>
            </w:r>
            <w:r>
              <w:rPr>
                <w:spacing w:val="-8"/>
                <w:sz w:val="18"/>
              </w:rPr>
              <w:t> </w:t>
            </w:r>
            <w:r>
              <w:rPr>
                <w:sz w:val="18"/>
              </w:rPr>
              <w:t>НСЗ</w:t>
            </w:r>
            <w:r>
              <w:rPr>
                <w:spacing w:val="-9"/>
                <w:sz w:val="18"/>
              </w:rPr>
              <w:t> </w:t>
            </w:r>
            <w:r>
              <w:rPr>
                <w:sz w:val="18"/>
              </w:rPr>
              <w:t>у укупном броју ових корисника на евиденцији незапослених НСЗ (%)</w:t>
            </w:r>
          </w:p>
        </w:tc>
        <w:tc>
          <w:tcPr>
            <w:tcW w:w="3329" w:type="dxa"/>
            <w:gridSpan w:val="2"/>
          </w:tcPr>
          <w:p>
            <w:pPr>
              <w:pStyle w:val="TableParagraph"/>
              <w:spacing w:before="157"/>
              <w:rPr>
                <w:rFonts w:ascii="Times New Roman"/>
                <w:sz w:val="18"/>
              </w:rPr>
            </w:pPr>
          </w:p>
          <w:p>
            <w:pPr>
              <w:pStyle w:val="TableParagraph"/>
              <w:ind w:left="18"/>
              <w:jc w:val="center"/>
              <w:rPr>
                <w:sz w:val="18"/>
              </w:rPr>
            </w:pPr>
            <w:r>
              <w:rPr>
                <w:sz w:val="18"/>
              </w:rPr>
              <w:t>13</w:t>
            </w:r>
            <w:r>
              <w:rPr>
                <w:spacing w:val="-2"/>
                <w:sz w:val="18"/>
              </w:rPr>
              <w:t> (2019)</w:t>
            </w:r>
          </w:p>
        </w:tc>
        <w:tc>
          <w:tcPr>
            <w:tcW w:w="2136" w:type="dxa"/>
          </w:tcPr>
          <w:p>
            <w:pPr>
              <w:pStyle w:val="TableParagraph"/>
              <w:spacing w:before="157"/>
              <w:rPr>
                <w:rFonts w:ascii="Times New Roman"/>
                <w:sz w:val="18"/>
              </w:rPr>
            </w:pPr>
          </w:p>
          <w:p>
            <w:pPr>
              <w:pStyle w:val="TableParagraph"/>
              <w:ind w:left="18" w:right="1"/>
              <w:jc w:val="center"/>
              <w:rPr>
                <w:sz w:val="18"/>
              </w:rPr>
            </w:pPr>
            <w:r>
              <w:rPr>
                <w:spacing w:val="-5"/>
                <w:sz w:val="18"/>
              </w:rPr>
              <w:t>15</w:t>
            </w:r>
          </w:p>
        </w:tc>
        <w:tc>
          <w:tcPr>
            <w:tcW w:w="1588" w:type="dxa"/>
          </w:tcPr>
          <w:p>
            <w:pPr>
              <w:pStyle w:val="TableParagraph"/>
              <w:spacing w:before="157"/>
              <w:rPr>
                <w:rFonts w:ascii="Times New Roman"/>
                <w:sz w:val="18"/>
              </w:rPr>
            </w:pPr>
          </w:p>
          <w:p>
            <w:pPr>
              <w:pStyle w:val="TableParagraph"/>
              <w:ind w:left="16" w:right="2"/>
              <w:jc w:val="center"/>
              <w:rPr>
                <w:sz w:val="18"/>
              </w:rPr>
            </w:pPr>
            <w:r>
              <w:rPr>
                <w:spacing w:val="-2"/>
                <w:sz w:val="18"/>
              </w:rPr>
              <w:t>28.61</w:t>
            </w:r>
          </w:p>
        </w:tc>
        <w:tc>
          <w:tcPr>
            <w:tcW w:w="4016" w:type="dxa"/>
            <w:gridSpan w:val="2"/>
          </w:tcPr>
          <w:p>
            <w:pPr>
              <w:pStyle w:val="TableParagraph"/>
              <w:rPr>
                <w:rFonts w:ascii="Times New Roman"/>
                <w:sz w:val="18"/>
              </w:rPr>
            </w:pPr>
          </w:p>
        </w:tc>
      </w:tr>
      <w:tr>
        <w:trPr>
          <w:trHeight w:val="928" w:hRule="atLeast"/>
        </w:trPr>
        <w:tc>
          <w:tcPr>
            <w:tcW w:w="4963" w:type="dxa"/>
            <w:gridSpan w:val="3"/>
          </w:tcPr>
          <w:p>
            <w:pPr>
              <w:pStyle w:val="TableParagraph"/>
              <w:spacing w:line="244" w:lineRule="auto" w:before="155"/>
              <w:ind w:left="110"/>
              <w:rPr>
                <w:sz w:val="18"/>
              </w:rPr>
            </w:pPr>
            <w:r>
              <w:rPr>
                <w:sz w:val="18"/>
              </w:rPr>
              <w:t>Усвојени</w:t>
            </w:r>
            <w:r>
              <w:rPr>
                <w:spacing w:val="-12"/>
                <w:sz w:val="18"/>
              </w:rPr>
              <w:t> </w:t>
            </w:r>
            <w:r>
              <w:rPr>
                <w:sz w:val="18"/>
              </w:rPr>
              <w:t>прописи</w:t>
            </w:r>
            <w:r>
              <w:rPr>
                <w:spacing w:val="-12"/>
                <w:sz w:val="18"/>
              </w:rPr>
              <w:t> </w:t>
            </w:r>
            <w:r>
              <w:rPr>
                <w:sz w:val="18"/>
              </w:rPr>
              <w:t>који</w:t>
            </w:r>
            <w:r>
              <w:rPr>
                <w:spacing w:val="-12"/>
                <w:sz w:val="18"/>
              </w:rPr>
              <w:t> </w:t>
            </w:r>
            <w:r>
              <w:rPr>
                <w:sz w:val="18"/>
              </w:rPr>
              <w:t>подстичу</w:t>
            </w:r>
            <w:r>
              <w:rPr>
                <w:spacing w:val="-12"/>
                <w:sz w:val="18"/>
              </w:rPr>
              <w:t> </w:t>
            </w:r>
            <w:r>
              <w:rPr>
                <w:sz w:val="18"/>
              </w:rPr>
              <w:t>активацију</w:t>
            </w:r>
            <w:r>
              <w:rPr>
                <w:spacing w:val="-12"/>
                <w:sz w:val="18"/>
              </w:rPr>
              <w:t> </w:t>
            </w:r>
            <w:r>
              <w:rPr>
                <w:sz w:val="18"/>
              </w:rPr>
              <w:t>на</w:t>
            </w:r>
            <w:r>
              <w:rPr>
                <w:spacing w:val="-12"/>
                <w:sz w:val="18"/>
              </w:rPr>
              <w:t> </w:t>
            </w:r>
            <w:r>
              <w:rPr>
                <w:sz w:val="18"/>
              </w:rPr>
              <w:t>тржишту рада радно способних корисника услуга социјалне заштите и уређују сарадњу НСЗ и ЦСР (0 - не, 1- да)</w:t>
            </w:r>
          </w:p>
        </w:tc>
        <w:tc>
          <w:tcPr>
            <w:tcW w:w="3329" w:type="dxa"/>
            <w:gridSpan w:val="2"/>
          </w:tcPr>
          <w:p>
            <w:pPr>
              <w:pStyle w:val="TableParagraph"/>
              <w:spacing w:before="154"/>
              <w:rPr>
                <w:rFonts w:ascii="Times New Roman"/>
                <w:sz w:val="18"/>
              </w:rPr>
            </w:pPr>
          </w:p>
          <w:p>
            <w:pPr>
              <w:pStyle w:val="TableParagraph"/>
              <w:spacing w:before="1"/>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154"/>
              <w:rPr>
                <w:rFonts w:ascii="Times New Roman"/>
                <w:sz w:val="18"/>
              </w:rPr>
            </w:pPr>
          </w:p>
          <w:p>
            <w:pPr>
              <w:pStyle w:val="TableParagraph"/>
              <w:spacing w:before="1"/>
              <w:ind w:left="18" w:right="2"/>
              <w:jc w:val="center"/>
              <w:rPr>
                <w:sz w:val="18"/>
              </w:rPr>
            </w:pPr>
            <w:r>
              <w:rPr>
                <w:spacing w:val="-10"/>
                <w:sz w:val="18"/>
              </w:rPr>
              <w:t>1</w:t>
            </w:r>
          </w:p>
        </w:tc>
        <w:tc>
          <w:tcPr>
            <w:tcW w:w="1588" w:type="dxa"/>
          </w:tcPr>
          <w:p>
            <w:pPr>
              <w:pStyle w:val="TableParagraph"/>
              <w:spacing w:before="154"/>
              <w:rPr>
                <w:rFonts w:ascii="Times New Roman"/>
                <w:sz w:val="18"/>
              </w:rPr>
            </w:pPr>
          </w:p>
          <w:p>
            <w:pPr>
              <w:pStyle w:val="TableParagraph"/>
              <w:spacing w:before="1"/>
              <w:ind w:left="16" w:right="4"/>
              <w:jc w:val="center"/>
              <w:rPr>
                <w:sz w:val="18"/>
              </w:rPr>
            </w:pPr>
            <w:r>
              <w:rPr>
                <w:spacing w:val="-10"/>
                <w:sz w:val="18"/>
              </w:rPr>
              <w:t>1</w:t>
            </w:r>
          </w:p>
        </w:tc>
        <w:tc>
          <w:tcPr>
            <w:tcW w:w="4016" w:type="dxa"/>
            <w:gridSpan w:val="2"/>
          </w:tcPr>
          <w:p>
            <w:pPr>
              <w:pStyle w:val="TableParagraph"/>
              <w:rPr>
                <w:rFonts w:ascii="Times New Roman"/>
                <w:sz w:val="18"/>
              </w:rPr>
            </w:pPr>
          </w:p>
        </w:tc>
      </w:tr>
      <w:tr>
        <w:trPr>
          <w:trHeight w:val="719" w:hRule="atLeast"/>
        </w:trPr>
        <w:tc>
          <w:tcPr>
            <w:tcW w:w="4963" w:type="dxa"/>
            <w:gridSpan w:val="3"/>
          </w:tcPr>
          <w:p>
            <w:pPr>
              <w:pStyle w:val="TableParagraph"/>
              <w:spacing w:line="244" w:lineRule="auto" w:before="52"/>
              <w:ind w:left="110"/>
              <w:rPr>
                <w:sz w:val="18"/>
              </w:rPr>
            </w:pPr>
            <w:r>
              <w:rPr>
                <w:sz w:val="18"/>
              </w:rPr>
              <w:t>Корисници НСП и други корисници услуга социјалне заштите</w:t>
            </w:r>
            <w:r>
              <w:rPr>
                <w:spacing w:val="-10"/>
                <w:sz w:val="18"/>
              </w:rPr>
              <w:t> </w:t>
            </w:r>
            <w:r>
              <w:rPr>
                <w:sz w:val="18"/>
              </w:rPr>
              <w:t>обухваћени</w:t>
            </w:r>
            <w:r>
              <w:rPr>
                <w:spacing w:val="-10"/>
                <w:sz w:val="18"/>
              </w:rPr>
              <w:t> </w:t>
            </w:r>
            <w:r>
              <w:rPr>
                <w:sz w:val="18"/>
              </w:rPr>
              <w:t>интегрисаном</w:t>
            </w:r>
            <w:r>
              <w:rPr>
                <w:spacing w:val="-9"/>
                <w:sz w:val="18"/>
              </w:rPr>
              <w:t> </w:t>
            </w:r>
            <w:r>
              <w:rPr>
                <w:sz w:val="18"/>
              </w:rPr>
              <w:t>услугом</w:t>
            </w:r>
            <w:r>
              <w:rPr>
                <w:spacing w:val="-9"/>
                <w:sz w:val="18"/>
              </w:rPr>
              <w:t> </w:t>
            </w:r>
            <w:r>
              <w:rPr>
                <w:sz w:val="18"/>
              </w:rPr>
              <w:t>НСЗ</w:t>
            </w:r>
            <w:r>
              <w:rPr>
                <w:spacing w:val="-11"/>
                <w:sz w:val="18"/>
              </w:rPr>
              <w:t> </w:t>
            </w:r>
            <w:r>
              <w:rPr>
                <w:sz w:val="18"/>
              </w:rPr>
              <w:t>и</w:t>
            </w:r>
            <w:r>
              <w:rPr>
                <w:spacing w:val="-10"/>
                <w:sz w:val="18"/>
              </w:rPr>
              <w:t> </w:t>
            </w:r>
            <w:r>
              <w:rPr>
                <w:sz w:val="18"/>
              </w:rPr>
              <w:t>ЦСР </w:t>
            </w:r>
            <w:r>
              <w:rPr>
                <w:spacing w:val="-2"/>
                <w:sz w:val="18"/>
              </w:rPr>
              <w:t>(Број)</w:t>
            </w:r>
          </w:p>
        </w:tc>
        <w:tc>
          <w:tcPr>
            <w:tcW w:w="3329" w:type="dxa"/>
            <w:gridSpan w:val="2"/>
          </w:tcPr>
          <w:p>
            <w:pPr>
              <w:pStyle w:val="TableParagraph"/>
              <w:spacing w:before="51"/>
              <w:rPr>
                <w:rFonts w:ascii="Times New Roman"/>
                <w:sz w:val="18"/>
              </w:rPr>
            </w:pPr>
          </w:p>
          <w:p>
            <w:pPr>
              <w:pStyle w:val="TableParagraph"/>
              <w:ind w:left="18" w:right="1"/>
              <w:jc w:val="center"/>
              <w:rPr>
                <w:sz w:val="18"/>
              </w:rPr>
            </w:pPr>
            <w:r>
              <w:rPr>
                <w:sz w:val="18"/>
              </w:rPr>
              <w:t>756</w:t>
            </w:r>
            <w:r>
              <w:rPr>
                <w:spacing w:val="-3"/>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jc w:val="center"/>
              <w:rPr>
                <w:sz w:val="18"/>
              </w:rPr>
            </w:pPr>
            <w:r>
              <w:rPr>
                <w:spacing w:val="-2"/>
                <w:sz w:val="18"/>
              </w:rPr>
              <w:t>1.000</w:t>
            </w:r>
          </w:p>
        </w:tc>
        <w:tc>
          <w:tcPr>
            <w:tcW w:w="1588" w:type="dxa"/>
          </w:tcPr>
          <w:p>
            <w:pPr>
              <w:pStyle w:val="TableParagraph"/>
              <w:spacing w:before="51"/>
              <w:rPr>
                <w:rFonts w:ascii="Times New Roman"/>
                <w:sz w:val="18"/>
              </w:rPr>
            </w:pPr>
          </w:p>
          <w:p>
            <w:pPr>
              <w:pStyle w:val="TableParagraph"/>
              <w:ind w:left="16" w:right="3"/>
              <w:jc w:val="center"/>
              <w:rPr>
                <w:sz w:val="18"/>
              </w:rPr>
            </w:pPr>
            <w:r>
              <w:rPr>
                <w:spacing w:val="-5"/>
                <w:sz w:val="18"/>
              </w:rPr>
              <w:t>969</w:t>
            </w:r>
          </w:p>
        </w:tc>
        <w:tc>
          <w:tcPr>
            <w:tcW w:w="4016" w:type="dxa"/>
            <w:gridSpan w:val="2"/>
          </w:tcPr>
          <w:p>
            <w:pPr>
              <w:pStyle w:val="TableParagraph"/>
              <w:rPr>
                <w:rFonts w:ascii="Times New Roman"/>
                <w:sz w:val="18"/>
              </w:rPr>
            </w:pPr>
          </w:p>
        </w:tc>
      </w:tr>
      <w:tr>
        <w:trPr>
          <w:trHeight w:val="256" w:hRule="atLeast"/>
        </w:trPr>
        <w:tc>
          <w:tcPr>
            <w:tcW w:w="16032" w:type="dxa"/>
            <w:gridSpan w:val="9"/>
          </w:tcPr>
          <w:p>
            <w:pPr>
              <w:pStyle w:val="TableParagraph"/>
              <w:spacing w:before="28"/>
              <w:ind w:left="110"/>
              <w:rPr>
                <w:sz w:val="18"/>
              </w:rPr>
            </w:pPr>
            <w:r>
              <w:rPr>
                <w:spacing w:val="-10"/>
                <w:sz w:val="18"/>
              </w:rPr>
              <w:t>.</w:t>
            </w:r>
          </w:p>
        </w:tc>
      </w:tr>
      <w:tr>
        <w:trPr>
          <w:trHeight w:val="1034"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line="247" w:lineRule="auto" w:before="200"/>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line="242" w:lineRule="auto" w:before="105"/>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3"/>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w:t>
            </w:r>
          </w:p>
          <w:p>
            <w:pPr>
              <w:pStyle w:val="TableParagraph"/>
              <w:spacing w:line="192" w:lineRule="exact"/>
              <w:ind w:left="21"/>
              <w:jc w:val="center"/>
              <w:rPr>
                <w:rFonts w:ascii="Arial" w:hAnsi="Arial"/>
                <w:b/>
                <w:sz w:val="18"/>
              </w:rPr>
            </w:pPr>
            <w:r>
              <w:rPr>
                <w:rFonts w:ascii="Arial" w:hAnsi="Arial"/>
                <w:b/>
                <w:sz w:val="18"/>
              </w:rPr>
              <w:t>средства</w:t>
            </w:r>
            <w:r>
              <w:rPr>
                <w:rFonts w:ascii="Arial" w:hAnsi="Arial"/>
                <w:b/>
                <w:spacing w:val="-4"/>
                <w:sz w:val="18"/>
              </w:rPr>
              <w:t> </w:t>
            </w:r>
            <w:r>
              <w:rPr>
                <w:rFonts w:ascii="Arial" w:hAnsi="Arial"/>
                <w:b/>
                <w:spacing w:val="-10"/>
                <w:sz w:val="18"/>
              </w:rPr>
              <w:t>у</w:t>
            </w:r>
          </w:p>
        </w:tc>
        <w:tc>
          <w:tcPr>
            <w:tcW w:w="3724" w:type="dxa"/>
            <w:gridSpan w:val="2"/>
            <w:shd w:val="clear" w:color="auto" w:fill="FFFFCC"/>
          </w:tcPr>
          <w:p>
            <w:pPr>
              <w:pStyle w:val="TableParagraph"/>
              <w:spacing w:before="96"/>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spacing w:before="1"/>
              <w:rPr>
                <w:rFonts w:ascii="Times New Roman"/>
                <w:sz w:val="18"/>
              </w:rPr>
            </w:pPr>
          </w:p>
          <w:p>
            <w:pPr>
              <w:pStyle w:val="TableParagraph"/>
              <w:spacing w:line="244"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spacing w:before="104"/>
              <w:rPr>
                <w:rFonts w:ascii="Times New Roman"/>
                <w:sz w:val="18"/>
              </w:rPr>
            </w:pPr>
          </w:p>
          <w:p>
            <w:pPr>
              <w:pStyle w:val="TableParagraph"/>
              <w:spacing w:line="244"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931" w:hRule="atLeast"/>
        </w:trPr>
        <w:tc>
          <w:tcPr>
            <w:tcW w:w="2710" w:type="dxa"/>
            <w:shd w:val="clear" w:color="auto" w:fill="FFFFCC"/>
          </w:tcPr>
          <w:p>
            <w:pPr>
              <w:pStyle w:val="TableParagraph"/>
              <w:rPr>
                <w:rFonts w:ascii="Times New Roman"/>
                <w:sz w:val="18"/>
              </w:rPr>
            </w:pPr>
          </w:p>
        </w:tc>
        <w:tc>
          <w:tcPr>
            <w:tcW w:w="787" w:type="dxa"/>
            <w:shd w:val="clear" w:color="auto" w:fill="FFFFCC"/>
          </w:tcPr>
          <w:p>
            <w:pPr>
              <w:pStyle w:val="TableParagraph"/>
              <w:rPr>
                <w:rFonts w:ascii="Times New Roman"/>
                <w:sz w:val="18"/>
              </w:rPr>
            </w:pPr>
          </w:p>
        </w:tc>
        <w:tc>
          <w:tcPr>
            <w:tcW w:w="1466" w:type="dxa"/>
            <w:shd w:val="clear" w:color="auto" w:fill="FFFFCC"/>
          </w:tcPr>
          <w:p>
            <w:pPr>
              <w:pStyle w:val="TableParagraph"/>
              <w:rPr>
                <w:rFonts w:ascii="Times New Roman"/>
                <w:sz w:val="18"/>
              </w:rPr>
            </w:pPr>
          </w:p>
        </w:tc>
        <w:tc>
          <w:tcPr>
            <w:tcW w:w="1942" w:type="dxa"/>
            <w:shd w:val="clear" w:color="auto" w:fill="FFFFCC"/>
          </w:tcPr>
          <w:p>
            <w:pPr>
              <w:pStyle w:val="TableParagraph"/>
              <w:rPr>
                <w:rFonts w:ascii="Times New Roman"/>
                <w:sz w:val="18"/>
              </w:rPr>
            </w:pPr>
          </w:p>
        </w:tc>
        <w:tc>
          <w:tcPr>
            <w:tcW w:w="1387" w:type="dxa"/>
            <w:shd w:val="clear" w:color="auto" w:fill="FFFFCC"/>
          </w:tcPr>
          <w:p>
            <w:pPr>
              <w:pStyle w:val="TableParagraph"/>
              <w:spacing w:line="203" w:lineRule="exact"/>
              <w:ind w:left="21"/>
              <w:jc w:val="center"/>
              <w:rPr>
                <w:rFonts w:ascii="Arial" w:hAnsi="Arial"/>
                <w:b/>
                <w:sz w:val="18"/>
              </w:rPr>
            </w:pPr>
            <w:r>
              <w:rPr>
                <w:rFonts w:ascii="Arial" w:hAnsi="Arial"/>
                <w:b/>
                <w:sz w:val="18"/>
              </w:rPr>
              <w:t>000 </w:t>
            </w:r>
            <w:r>
              <w:rPr>
                <w:rFonts w:ascii="Arial" w:hAnsi="Arial"/>
                <w:b/>
                <w:spacing w:val="-2"/>
                <w:sz w:val="18"/>
              </w:rPr>
              <w:t>дин.у</w:t>
            </w:r>
          </w:p>
          <w:p>
            <w:pPr>
              <w:pStyle w:val="TableParagraph"/>
              <w:spacing w:line="207" w:lineRule="exact"/>
              <w:ind w:left="21" w:right="6"/>
              <w:jc w:val="center"/>
              <w:rPr>
                <w:rFonts w:ascii="Arial"/>
                <w:b/>
                <w:sz w:val="18"/>
              </w:rPr>
            </w:pPr>
            <w:r>
              <w:rPr>
                <w:rFonts w:ascii="Arial"/>
                <w:b/>
                <w:spacing w:val="-2"/>
                <w:sz w:val="18"/>
              </w:rPr>
              <w:t>2023.)</w:t>
            </w:r>
          </w:p>
        </w:tc>
        <w:tc>
          <w:tcPr>
            <w:tcW w:w="3725" w:type="dxa"/>
            <w:shd w:val="clear" w:color="auto" w:fill="FFFFCC"/>
          </w:tcPr>
          <w:p>
            <w:pPr>
              <w:pStyle w:val="TableParagraph"/>
              <w:rPr>
                <w:rFonts w:ascii="Times New Roman"/>
                <w:sz w:val="18"/>
              </w:rPr>
            </w:pPr>
          </w:p>
        </w:tc>
        <w:tc>
          <w:tcPr>
            <w:tcW w:w="1671" w:type="dxa"/>
            <w:shd w:val="clear" w:color="auto" w:fill="FFFFCC"/>
          </w:tcPr>
          <w:p>
            <w:pPr>
              <w:pStyle w:val="TableParagraph"/>
              <w:rPr>
                <w:rFonts w:ascii="Times New Roman"/>
                <w:sz w:val="18"/>
              </w:rPr>
            </w:pPr>
          </w:p>
        </w:tc>
        <w:tc>
          <w:tcPr>
            <w:tcW w:w="2347" w:type="dxa"/>
            <w:shd w:val="clear" w:color="auto" w:fill="FFFFCC"/>
          </w:tcPr>
          <w:p>
            <w:pPr>
              <w:pStyle w:val="TableParagraph"/>
              <w:rPr>
                <w:rFonts w:ascii="Times New Roman"/>
                <w:sz w:val="18"/>
              </w:rPr>
            </w:pPr>
          </w:p>
        </w:tc>
      </w:tr>
      <w:tr>
        <w:trPr>
          <w:trHeight w:val="3933"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ight="95"/>
              <w:rPr>
                <w:sz w:val="18"/>
              </w:rPr>
            </w:pPr>
            <w:r>
              <w:rPr>
                <w:sz w:val="18"/>
              </w:rPr>
              <w:t>1.4.1: Спровођење интегрисане</w:t>
            </w:r>
            <w:r>
              <w:rPr>
                <w:spacing w:val="-12"/>
                <w:sz w:val="18"/>
              </w:rPr>
              <w:t> </w:t>
            </w:r>
            <w:r>
              <w:rPr>
                <w:sz w:val="18"/>
              </w:rPr>
              <w:t>услуге</w:t>
            </w:r>
            <w:r>
              <w:rPr>
                <w:spacing w:val="-12"/>
                <w:sz w:val="18"/>
              </w:rPr>
              <w:t> </w:t>
            </w:r>
            <w:r>
              <w:rPr>
                <w:sz w:val="18"/>
              </w:rPr>
              <w:t>ЦСР</w:t>
            </w:r>
            <w:r>
              <w:rPr>
                <w:spacing w:val="-12"/>
                <w:sz w:val="18"/>
              </w:rPr>
              <w:t> </w:t>
            </w:r>
            <w:r>
              <w:rPr>
                <w:sz w:val="18"/>
              </w:rPr>
              <w:t>и</w:t>
            </w:r>
            <w:r>
              <w:rPr>
                <w:sz w:val="18"/>
              </w:rPr>
              <w:t> </w:t>
            </w:r>
            <w:r>
              <w:rPr>
                <w:spacing w:val="-4"/>
                <w:sz w:val="18"/>
              </w:rPr>
              <w:t>НСЗ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08" w:right="955"/>
              <w:rPr>
                <w:sz w:val="18"/>
              </w:rPr>
            </w:pPr>
            <w:r>
              <w:rPr>
                <w:spacing w:val="-4"/>
                <w:sz w:val="18"/>
              </w:rPr>
              <w:t>ЦСР </w:t>
            </w: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1931" w:val="left" w:leader="none"/>
                <w:tab w:pos="2593" w:val="left" w:leader="none"/>
              </w:tabs>
              <w:spacing w:line="244" w:lineRule="auto" w:before="2"/>
              <w:ind w:left="111" w:right="93"/>
              <w:jc w:val="both"/>
              <w:rPr>
                <w:sz w:val="18"/>
              </w:rPr>
            </w:pPr>
            <w:r>
              <w:rPr>
                <w:sz w:val="18"/>
              </w:rPr>
              <w:t>На основу потписаних протокола о сарадњи, одржан је 581 састанак представника НСЗ и ЦСР. Континуирано су одржавани контакти и спроводиле се активности у складу са протоколима о сарадњи</w:t>
            </w:r>
            <w:r>
              <w:rPr>
                <w:spacing w:val="-12"/>
                <w:sz w:val="18"/>
              </w:rPr>
              <w:t> </w:t>
            </w:r>
            <w:r>
              <w:rPr>
                <w:sz w:val="18"/>
              </w:rPr>
              <w:t>и</w:t>
            </w:r>
            <w:r>
              <w:rPr>
                <w:spacing w:val="-12"/>
                <w:sz w:val="18"/>
              </w:rPr>
              <w:t> </w:t>
            </w:r>
            <w:r>
              <w:rPr>
                <w:sz w:val="18"/>
              </w:rPr>
              <w:t>упутствима</w:t>
            </w:r>
            <w:r>
              <w:rPr>
                <w:spacing w:val="-12"/>
                <w:sz w:val="18"/>
              </w:rPr>
              <w:t> </w:t>
            </w:r>
            <w:r>
              <w:rPr>
                <w:sz w:val="18"/>
              </w:rPr>
              <w:t>за</w:t>
            </w:r>
            <w:r>
              <w:rPr>
                <w:spacing w:val="-12"/>
                <w:sz w:val="18"/>
              </w:rPr>
              <w:t> </w:t>
            </w:r>
            <w:r>
              <w:rPr>
                <w:sz w:val="18"/>
              </w:rPr>
              <w:t>рад.</w:t>
            </w:r>
            <w:r>
              <w:rPr>
                <w:spacing w:val="-12"/>
                <w:sz w:val="18"/>
              </w:rPr>
              <w:t> </w:t>
            </w:r>
            <w:r>
              <w:rPr>
                <w:sz w:val="18"/>
              </w:rPr>
              <w:t>Наглашена је потреба за укључивањем корисника НСП у мере АПЗ ради унапређења </w:t>
            </w:r>
            <w:r>
              <w:rPr>
                <w:spacing w:val="-2"/>
                <w:sz w:val="18"/>
              </w:rPr>
              <w:t>запошљивости</w:t>
            </w:r>
            <w:r>
              <w:rPr>
                <w:sz w:val="18"/>
              </w:rPr>
              <w:tab/>
            </w:r>
            <w:r>
              <w:rPr>
                <w:spacing w:val="-10"/>
                <w:sz w:val="18"/>
              </w:rPr>
              <w:t>и</w:t>
            </w:r>
            <w:r>
              <w:rPr>
                <w:sz w:val="18"/>
              </w:rPr>
              <w:tab/>
            </w:r>
            <w:r>
              <w:rPr>
                <w:spacing w:val="-2"/>
                <w:sz w:val="18"/>
              </w:rPr>
              <w:t>подстицања </w:t>
            </w:r>
            <w:r>
              <w:rPr>
                <w:sz w:val="18"/>
              </w:rPr>
              <w:t>запошљавања.</w:t>
            </w:r>
            <w:r>
              <w:rPr>
                <w:spacing w:val="-9"/>
                <w:sz w:val="18"/>
              </w:rPr>
              <w:t> </w:t>
            </w:r>
            <w:r>
              <w:rPr>
                <w:sz w:val="18"/>
              </w:rPr>
              <w:t>Имајући</w:t>
            </w:r>
            <w:r>
              <w:rPr>
                <w:spacing w:val="-10"/>
                <w:sz w:val="18"/>
              </w:rPr>
              <w:t> </w:t>
            </w:r>
            <w:r>
              <w:rPr>
                <w:sz w:val="18"/>
              </w:rPr>
              <w:t>у</w:t>
            </w:r>
            <w:r>
              <w:rPr>
                <w:spacing w:val="-10"/>
                <w:sz w:val="18"/>
              </w:rPr>
              <w:t> </w:t>
            </w:r>
            <w:r>
              <w:rPr>
                <w:sz w:val="18"/>
              </w:rPr>
              <w:t>виду</w:t>
            </w:r>
            <w:r>
              <w:rPr>
                <w:spacing w:val="-10"/>
                <w:sz w:val="18"/>
              </w:rPr>
              <w:t> </w:t>
            </w:r>
            <w:r>
              <w:rPr>
                <w:sz w:val="18"/>
              </w:rPr>
              <w:t>да</w:t>
            </w:r>
            <w:r>
              <w:rPr>
                <w:spacing w:val="-9"/>
                <w:sz w:val="18"/>
              </w:rPr>
              <w:t> </w:t>
            </w:r>
            <w:r>
              <w:rPr>
                <w:sz w:val="18"/>
              </w:rPr>
              <w:t>је</w:t>
            </w:r>
            <w:r>
              <w:rPr>
                <w:spacing w:val="-9"/>
                <w:sz w:val="18"/>
              </w:rPr>
              <w:t> </w:t>
            </w:r>
            <w:r>
              <w:rPr>
                <w:sz w:val="18"/>
              </w:rPr>
              <w:t>реч</w:t>
            </w:r>
            <w:r>
              <w:rPr>
                <w:spacing w:val="-10"/>
                <w:sz w:val="18"/>
              </w:rPr>
              <w:t> </w:t>
            </w:r>
            <w:r>
              <w:rPr>
                <w:sz w:val="18"/>
              </w:rPr>
              <w:t>о категорији лица са вишеструким факторима отежане запошљивости указано је на важност укључивања и институција из других система (образовање,</w:t>
            </w:r>
            <w:r>
              <w:rPr>
                <w:spacing w:val="-7"/>
                <w:sz w:val="18"/>
              </w:rPr>
              <w:t> </w:t>
            </w:r>
            <w:r>
              <w:rPr>
                <w:sz w:val="18"/>
              </w:rPr>
              <w:t>привреда</w:t>
            </w:r>
            <w:r>
              <w:rPr>
                <w:spacing w:val="-7"/>
                <w:sz w:val="18"/>
              </w:rPr>
              <w:t> </w:t>
            </w:r>
            <w:r>
              <w:rPr>
                <w:sz w:val="18"/>
              </w:rPr>
              <w:t>и</w:t>
            </w:r>
            <w:r>
              <w:rPr>
                <w:spacing w:val="-7"/>
                <w:sz w:val="18"/>
              </w:rPr>
              <w:t> </w:t>
            </w:r>
            <w:r>
              <w:rPr>
                <w:sz w:val="18"/>
              </w:rPr>
              <w:t>др.),</w:t>
            </w:r>
            <w:r>
              <w:rPr>
                <w:spacing w:val="-7"/>
                <w:sz w:val="18"/>
              </w:rPr>
              <w:t> </w:t>
            </w:r>
            <w:r>
              <w:rPr>
                <w:sz w:val="18"/>
              </w:rPr>
              <w:t>као</w:t>
            </w:r>
            <w:r>
              <w:rPr>
                <w:spacing w:val="-7"/>
                <w:sz w:val="18"/>
              </w:rPr>
              <w:t> </w:t>
            </w:r>
            <w:r>
              <w:rPr>
                <w:sz w:val="18"/>
              </w:rPr>
              <w:t>и</w:t>
            </w:r>
            <w:r>
              <w:rPr>
                <w:spacing w:val="-4"/>
                <w:sz w:val="18"/>
              </w:rPr>
              <w:t> </w:t>
            </w:r>
            <w:r>
              <w:rPr>
                <w:sz w:val="18"/>
              </w:rPr>
              <w:t>ОЦД на пружању подршке и у другим областима које су од значаја за успешну интеграцију</w:t>
            </w:r>
            <w:r>
              <w:rPr>
                <w:spacing w:val="27"/>
                <w:sz w:val="18"/>
              </w:rPr>
              <w:t> </w:t>
            </w:r>
            <w:r>
              <w:rPr>
                <w:sz w:val="18"/>
              </w:rPr>
              <w:t>корисника</w:t>
            </w:r>
            <w:r>
              <w:rPr>
                <w:spacing w:val="28"/>
                <w:sz w:val="18"/>
              </w:rPr>
              <w:t> </w:t>
            </w:r>
            <w:r>
              <w:rPr>
                <w:sz w:val="18"/>
              </w:rPr>
              <w:t>НСП</w:t>
            </w:r>
            <w:r>
              <w:rPr>
                <w:spacing w:val="27"/>
                <w:sz w:val="18"/>
              </w:rPr>
              <w:t> </w:t>
            </w:r>
            <w:r>
              <w:rPr>
                <w:sz w:val="18"/>
              </w:rPr>
              <w:t>у</w:t>
            </w:r>
            <w:r>
              <w:rPr>
                <w:spacing w:val="27"/>
                <w:sz w:val="18"/>
              </w:rPr>
              <w:t> </w:t>
            </w:r>
            <w:r>
              <w:rPr>
                <w:spacing w:val="-2"/>
                <w:sz w:val="18"/>
              </w:rPr>
              <w:t>свеукупне</w:t>
            </w:r>
          </w:p>
          <w:p>
            <w:pPr>
              <w:pStyle w:val="TableParagraph"/>
              <w:spacing w:line="171" w:lineRule="exact"/>
              <w:ind w:left="111"/>
              <w:jc w:val="both"/>
              <w:rPr>
                <w:sz w:val="18"/>
              </w:rPr>
            </w:pPr>
            <w:r>
              <w:rPr>
                <w:spacing w:val="-2"/>
                <w:sz w:val="18"/>
              </w:rPr>
              <w:t>друштвено-економске</w:t>
            </w:r>
            <w:r>
              <w:rPr>
                <w:spacing w:val="1"/>
                <w:sz w:val="18"/>
              </w:rPr>
              <w:t> </w:t>
            </w:r>
            <w:r>
              <w:rPr>
                <w:spacing w:val="-2"/>
                <w:sz w:val="18"/>
              </w:rPr>
              <w:t>токове.</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6149"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77"/>
              <w:rPr>
                <w:rFonts w:ascii="Times New Roman"/>
                <w:sz w:val="18"/>
              </w:rPr>
            </w:pPr>
          </w:p>
          <w:p>
            <w:pPr>
              <w:pStyle w:val="TableParagraph"/>
              <w:spacing w:line="244" w:lineRule="auto"/>
              <w:ind w:left="110" w:right="95"/>
              <w:rPr>
                <w:sz w:val="18"/>
              </w:rPr>
            </w:pPr>
            <w:r>
              <w:rPr>
                <w:spacing w:val="-2"/>
                <w:sz w:val="18"/>
              </w:rPr>
              <w:t>1.4.2:</w:t>
            </w:r>
            <w:r>
              <w:rPr>
                <w:spacing w:val="-9"/>
                <w:sz w:val="18"/>
              </w:rPr>
              <w:t> </w:t>
            </w:r>
            <w:r>
              <w:rPr>
                <w:spacing w:val="-2"/>
                <w:sz w:val="18"/>
              </w:rPr>
              <w:t>Укључивање</w:t>
            </w:r>
            <w:r>
              <w:rPr>
                <w:spacing w:val="-9"/>
                <w:sz w:val="18"/>
              </w:rPr>
              <w:t> </w:t>
            </w:r>
            <w:r>
              <w:rPr>
                <w:spacing w:val="-2"/>
                <w:sz w:val="18"/>
              </w:rPr>
              <w:t>корисника </w:t>
            </w:r>
            <w:r>
              <w:rPr>
                <w:sz w:val="18"/>
              </w:rPr>
              <w:t>НСП и корисника услуга социјалне заштите у мере </w:t>
            </w:r>
            <w:r>
              <w:rPr>
                <w:spacing w:val="-4"/>
                <w:sz w:val="18"/>
              </w:rPr>
              <w:t>АПЗ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5"/>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5"/>
              <w:rPr>
                <w:rFonts w:ascii="Times New Roman"/>
                <w:sz w:val="18"/>
              </w:rPr>
            </w:pPr>
          </w:p>
          <w:p>
            <w:pPr>
              <w:pStyle w:val="TableParagraph"/>
              <w:ind w:left="21" w:right="3"/>
              <w:jc w:val="center"/>
              <w:rPr>
                <w:sz w:val="18"/>
              </w:rPr>
            </w:pPr>
            <w:r>
              <w:rPr>
                <w:spacing w:val="-5"/>
                <w:sz w:val="18"/>
              </w:rPr>
              <w:t>87%</w:t>
            </w:r>
          </w:p>
        </w:tc>
        <w:tc>
          <w:tcPr>
            <w:tcW w:w="3725" w:type="dxa"/>
          </w:tcPr>
          <w:p>
            <w:pPr>
              <w:pStyle w:val="TableParagraph"/>
              <w:spacing w:line="242" w:lineRule="auto" w:before="2"/>
              <w:ind w:left="111"/>
              <w:rPr>
                <w:sz w:val="18"/>
              </w:rPr>
            </w:pPr>
            <w:r>
              <w:rPr>
                <w:sz w:val="18"/>
              </w:rPr>
              <w:t>Број</w:t>
            </w:r>
            <w:r>
              <w:rPr>
                <w:spacing w:val="36"/>
                <w:sz w:val="18"/>
              </w:rPr>
              <w:t> </w:t>
            </w:r>
            <w:r>
              <w:rPr>
                <w:sz w:val="18"/>
              </w:rPr>
              <w:t>корисника</w:t>
            </w:r>
            <w:r>
              <w:rPr>
                <w:spacing w:val="36"/>
                <w:sz w:val="18"/>
              </w:rPr>
              <w:t> </w:t>
            </w:r>
            <w:r>
              <w:rPr>
                <w:sz w:val="18"/>
              </w:rPr>
              <w:t>НСП</w:t>
            </w:r>
            <w:r>
              <w:rPr>
                <w:spacing w:val="35"/>
                <w:sz w:val="18"/>
              </w:rPr>
              <w:t> </w:t>
            </w:r>
            <w:r>
              <w:rPr>
                <w:sz w:val="18"/>
              </w:rPr>
              <w:t>укључених</w:t>
            </w:r>
            <w:r>
              <w:rPr>
                <w:spacing w:val="33"/>
                <w:sz w:val="18"/>
              </w:rPr>
              <w:t> </w:t>
            </w:r>
            <w:r>
              <w:rPr>
                <w:sz w:val="18"/>
              </w:rPr>
              <w:t>у</w:t>
            </w:r>
            <w:r>
              <w:rPr>
                <w:spacing w:val="34"/>
                <w:sz w:val="18"/>
              </w:rPr>
              <w:t> </w:t>
            </w:r>
            <w:r>
              <w:rPr>
                <w:sz w:val="18"/>
              </w:rPr>
              <w:t>мере АПЗ, по врсти мере:</w:t>
            </w:r>
          </w:p>
          <w:p>
            <w:pPr>
              <w:pStyle w:val="TableParagraph"/>
              <w:numPr>
                <w:ilvl w:val="0"/>
                <w:numId w:val="1"/>
              </w:numPr>
              <w:tabs>
                <w:tab w:pos="497" w:val="left" w:leader="none"/>
              </w:tabs>
              <w:spacing w:line="240" w:lineRule="auto" w:before="0" w:after="0"/>
              <w:ind w:left="497" w:right="93" w:hanging="360"/>
              <w:jc w:val="left"/>
              <w:rPr>
                <w:sz w:val="18"/>
              </w:rPr>
            </w:pPr>
            <w:r>
              <w:rPr>
                <w:sz w:val="18"/>
              </w:rPr>
              <w:t>Сајмови</w:t>
            </w:r>
            <w:r>
              <w:rPr>
                <w:spacing w:val="32"/>
                <w:sz w:val="18"/>
              </w:rPr>
              <w:t> </w:t>
            </w:r>
            <w:r>
              <w:rPr>
                <w:sz w:val="18"/>
              </w:rPr>
              <w:t>запошљавања:</w:t>
            </w:r>
            <w:r>
              <w:rPr>
                <w:spacing w:val="36"/>
                <w:sz w:val="18"/>
              </w:rPr>
              <w:t> </w:t>
            </w:r>
            <w:r>
              <w:rPr>
                <w:sz w:val="18"/>
              </w:rPr>
              <w:t>4.844</w:t>
            </w:r>
            <w:r>
              <w:rPr>
                <w:spacing w:val="34"/>
                <w:sz w:val="18"/>
              </w:rPr>
              <w:t> </w:t>
            </w:r>
            <w:r>
              <w:rPr>
                <w:sz w:val="18"/>
              </w:rPr>
              <w:t>лица (2.424 жена);</w:t>
            </w:r>
          </w:p>
          <w:p>
            <w:pPr>
              <w:pStyle w:val="TableParagraph"/>
              <w:numPr>
                <w:ilvl w:val="0"/>
                <w:numId w:val="1"/>
              </w:numPr>
              <w:tabs>
                <w:tab w:pos="497" w:val="left" w:leader="none"/>
              </w:tabs>
              <w:spacing w:line="240" w:lineRule="auto" w:before="1" w:after="0"/>
              <w:ind w:left="497" w:right="92" w:hanging="360"/>
              <w:jc w:val="left"/>
              <w:rPr>
                <w:sz w:val="18"/>
              </w:rPr>
            </w:pPr>
            <w:r>
              <w:rPr>
                <w:sz w:val="18"/>
              </w:rPr>
              <w:t>Клуб</w:t>
            </w:r>
            <w:r>
              <w:rPr>
                <w:spacing w:val="-12"/>
                <w:sz w:val="18"/>
              </w:rPr>
              <w:t> </w:t>
            </w:r>
            <w:r>
              <w:rPr>
                <w:sz w:val="18"/>
              </w:rPr>
              <w:t>за</w:t>
            </w:r>
            <w:r>
              <w:rPr>
                <w:spacing w:val="-12"/>
                <w:sz w:val="18"/>
              </w:rPr>
              <w:t> </w:t>
            </w:r>
            <w:r>
              <w:rPr>
                <w:sz w:val="18"/>
              </w:rPr>
              <w:t>тражење</w:t>
            </w:r>
            <w:r>
              <w:rPr>
                <w:spacing w:val="-12"/>
                <w:sz w:val="18"/>
              </w:rPr>
              <w:t> </w:t>
            </w:r>
            <w:r>
              <w:rPr>
                <w:sz w:val="18"/>
              </w:rPr>
              <w:t>посла:</w:t>
            </w:r>
            <w:r>
              <w:rPr>
                <w:spacing w:val="-12"/>
                <w:sz w:val="18"/>
              </w:rPr>
              <w:t> </w:t>
            </w:r>
            <w:r>
              <w:rPr>
                <w:sz w:val="18"/>
              </w:rPr>
              <w:t>108</w:t>
            </w:r>
            <w:r>
              <w:rPr>
                <w:spacing w:val="-12"/>
                <w:sz w:val="18"/>
              </w:rPr>
              <w:t> </w:t>
            </w:r>
            <w:r>
              <w:rPr>
                <w:sz w:val="18"/>
              </w:rPr>
              <w:t>лица</w:t>
            </w:r>
            <w:r>
              <w:rPr>
                <w:spacing w:val="-12"/>
                <w:sz w:val="18"/>
              </w:rPr>
              <w:t> </w:t>
            </w:r>
            <w:r>
              <w:rPr>
                <w:sz w:val="18"/>
              </w:rPr>
              <w:t>(73 </w:t>
            </w:r>
            <w:r>
              <w:rPr>
                <w:spacing w:val="-2"/>
                <w:sz w:val="18"/>
              </w:rPr>
              <w:t>жене);</w:t>
            </w:r>
          </w:p>
          <w:p>
            <w:pPr>
              <w:pStyle w:val="TableParagraph"/>
              <w:numPr>
                <w:ilvl w:val="0"/>
                <w:numId w:val="1"/>
              </w:numPr>
              <w:tabs>
                <w:tab w:pos="497" w:val="left" w:leader="none"/>
              </w:tabs>
              <w:spacing w:line="240" w:lineRule="auto" w:before="3" w:after="0"/>
              <w:ind w:left="497" w:right="0" w:hanging="360"/>
              <w:jc w:val="left"/>
              <w:rPr>
                <w:sz w:val="18"/>
              </w:rPr>
            </w:pPr>
            <w:r>
              <w:rPr>
                <w:sz w:val="18"/>
              </w:rPr>
              <w:t>Обука</w:t>
            </w:r>
            <w:r>
              <w:rPr>
                <w:spacing w:val="56"/>
                <w:sz w:val="18"/>
              </w:rPr>
              <w:t> </w:t>
            </w:r>
            <w:r>
              <w:rPr>
                <w:sz w:val="18"/>
              </w:rPr>
              <w:t>за</w:t>
            </w:r>
            <w:r>
              <w:rPr>
                <w:spacing w:val="57"/>
                <w:sz w:val="18"/>
              </w:rPr>
              <w:t> </w:t>
            </w:r>
            <w:r>
              <w:rPr>
                <w:sz w:val="18"/>
              </w:rPr>
              <w:t>активно</w:t>
            </w:r>
            <w:r>
              <w:rPr>
                <w:spacing w:val="56"/>
                <w:sz w:val="18"/>
              </w:rPr>
              <w:t> </w:t>
            </w:r>
            <w:r>
              <w:rPr>
                <w:sz w:val="18"/>
              </w:rPr>
              <w:t>тражење</w:t>
            </w:r>
            <w:r>
              <w:rPr>
                <w:spacing w:val="56"/>
                <w:sz w:val="18"/>
              </w:rPr>
              <w:t> </w:t>
            </w:r>
            <w:r>
              <w:rPr>
                <w:spacing w:val="-2"/>
                <w:sz w:val="18"/>
              </w:rPr>
              <w:t>посла:</w:t>
            </w:r>
          </w:p>
          <w:p>
            <w:pPr>
              <w:pStyle w:val="TableParagraph"/>
              <w:spacing w:line="204" w:lineRule="exact" w:before="1"/>
              <w:ind w:left="497"/>
              <w:rPr>
                <w:sz w:val="18"/>
              </w:rPr>
            </w:pPr>
            <w:r>
              <w:rPr>
                <w:sz w:val="18"/>
              </w:rPr>
              <w:t>2.569</w:t>
            </w:r>
            <w:r>
              <w:rPr>
                <w:spacing w:val="-3"/>
                <w:sz w:val="18"/>
              </w:rPr>
              <w:t> </w:t>
            </w:r>
            <w:r>
              <w:rPr>
                <w:sz w:val="18"/>
              </w:rPr>
              <w:t>лица</w:t>
            </w:r>
            <w:r>
              <w:rPr>
                <w:spacing w:val="-1"/>
                <w:sz w:val="18"/>
              </w:rPr>
              <w:t> </w:t>
            </w:r>
            <w:r>
              <w:rPr>
                <w:sz w:val="18"/>
              </w:rPr>
              <w:t>(1.413</w:t>
            </w:r>
            <w:r>
              <w:rPr>
                <w:spacing w:val="-1"/>
                <w:sz w:val="18"/>
              </w:rPr>
              <w:t> </w:t>
            </w:r>
            <w:r>
              <w:rPr>
                <w:spacing w:val="-2"/>
                <w:sz w:val="18"/>
              </w:rPr>
              <w:t>жена);</w:t>
            </w:r>
          </w:p>
          <w:p>
            <w:pPr>
              <w:pStyle w:val="TableParagraph"/>
              <w:numPr>
                <w:ilvl w:val="0"/>
                <w:numId w:val="2"/>
              </w:numPr>
              <w:tabs>
                <w:tab w:pos="497" w:val="left" w:leader="none"/>
              </w:tabs>
              <w:spacing w:line="240" w:lineRule="auto" w:before="0" w:after="0"/>
              <w:ind w:left="497" w:right="93" w:hanging="360"/>
              <w:jc w:val="both"/>
              <w:rPr>
                <w:sz w:val="18"/>
              </w:rPr>
            </w:pPr>
            <w:r>
              <w:rPr>
                <w:sz w:val="18"/>
              </w:rPr>
              <w:t>Тренинг</w:t>
            </w:r>
            <w:r>
              <w:rPr>
                <w:spacing w:val="-7"/>
                <w:sz w:val="18"/>
              </w:rPr>
              <w:t> </w:t>
            </w:r>
            <w:r>
              <w:rPr>
                <w:sz w:val="18"/>
              </w:rPr>
              <w:t>самоефикасности:</w:t>
            </w:r>
            <w:r>
              <w:rPr>
                <w:spacing w:val="-8"/>
                <w:sz w:val="18"/>
              </w:rPr>
              <w:t> </w:t>
            </w:r>
            <w:r>
              <w:rPr>
                <w:sz w:val="18"/>
              </w:rPr>
              <w:t>156</w:t>
            </w:r>
            <w:r>
              <w:rPr>
                <w:spacing w:val="-4"/>
                <w:sz w:val="18"/>
              </w:rPr>
              <w:t> </w:t>
            </w:r>
            <w:r>
              <w:rPr>
                <w:sz w:val="18"/>
              </w:rPr>
              <w:t>лица (101 жена);</w:t>
            </w:r>
          </w:p>
          <w:p>
            <w:pPr>
              <w:pStyle w:val="TableParagraph"/>
              <w:numPr>
                <w:ilvl w:val="0"/>
                <w:numId w:val="2"/>
              </w:numPr>
              <w:tabs>
                <w:tab w:pos="497" w:val="left" w:leader="none"/>
              </w:tabs>
              <w:spacing w:line="242" w:lineRule="auto" w:before="3" w:after="0"/>
              <w:ind w:left="497" w:right="97" w:hanging="360"/>
              <w:jc w:val="both"/>
              <w:rPr>
                <w:sz w:val="18"/>
              </w:rPr>
            </w:pPr>
            <w:r>
              <w:rPr>
                <w:sz w:val="18"/>
              </w:rPr>
              <w:t>Радионица за превладавање стреса услед губитка посла: 15 лица (9 </w:t>
            </w:r>
            <w:r>
              <w:rPr>
                <w:spacing w:val="-2"/>
                <w:sz w:val="18"/>
              </w:rPr>
              <w:t>жена);</w:t>
            </w:r>
          </w:p>
          <w:p>
            <w:pPr>
              <w:pStyle w:val="TableParagraph"/>
              <w:numPr>
                <w:ilvl w:val="0"/>
                <w:numId w:val="2"/>
              </w:numPr>
              <w:tabs>
                <w:tab w:pos="497" w:val="left" w:leader="none"/>
              </w:tabs>
              <w:spacing w:line="244" w:lineRule="auto" w:before="0" w:after="0"/>
              <w:ind w:left="497" w:right="94" w:hanging="360"/>
              <w:jc w:val="both"/>
              <w:rPr>
                <w:sz w:val="18"/>
              </w:rPr>
            </w:pPr>
            <w:r>
              <w:rPr>
                <w:sz w:val="18"/>
              </w:rPr>
              <w:t>Обука „Пут до успешног предузетника“: 217 лица (103 жене);</w:t>
            </w:r>
          </w:p>
          <w:p>
            <w:pPr>
              <w:pStyle w:val="TableParagraph"/>
              <w:numPr>
                <w:ilvl w:val="0"/>
                <w:numId w:val="2"/>
              </w:numPr>
              <w:tabs>
                <w:tab w:pos="497" w:val="left" w:leader="none"/>
              </w:tabs>
              <w:spacing w:line="242" w:lineRule="auto" w:before="0" w:after="0"/>
              <w:ind w:left="497" w:right="93" w:hanging="360"/>
              <w:jc w:val="both"/>
              <w:rPr>
                <w:sz w:val="18"/>
              </w:rPr>
            </w:pPr>
            <w:r>
              <w:rPr>
                <w:sz w:val="18"/>
              </w:rPr>
              <w:t>Субвенција за запошљавање незапослених лица из категорије </w:t>
            </w:r>
            <w:r>
              <w:rPr>
                <w:spacing w:val="-2"/>
                <w:sz w:val="18"/>
              </w:rPr>
              <w:t>теже</w:t>
            </w:r>
            <w:r>
              <w:rPr>
                <w:spacing w:val="-8"/>
                <w:sz w:val="18"/>
              </w:rPr>
              <w:t> </w:t>
            </w:r>
            <w:r>
              <w:rPr>
                <w:spacing w:val="-2"/>
                <w:sz w:val="18"/>
              </w:rPr>
              <w:t>запошљивих:</w:t>
            </w:r>
            <w:r>
              <w:rPr>
                <w:spacing w:val="-8"/>
                <w:sz w:val="18"/>
              </w:rPr>
              <w:t> </w:t>
            </w:r>
            <w:r>
              <w:rPr>
                <w:spacing w:val="-2"/>
                <w:sz w:val="18"/>
              </w:rPr>
              <w:t>96</w:t>
            </w:r>
            <w:r>
              <w:rPr>
                <w:spacing w:val="-7"/>
                <w:sz w:val="18"/>
              </w:rPr>
              <w:t> </w:t>
            </w:r>
            <w:r>
              <w:rPr>
                <w:spacing w:val="-2"/>
                <w:sz w:val="18"/>
              </w:rPr>
              <w:t>лица</w:t>
            </w:r>
            <w:r>
              <w:rPr>
                <w:spacing w:val="-7"/>
                <w:sz w:val="18"/>
              </w:rPr>
              <w:t> </w:t>
            </w:r>
            <w:r>
              <w:rPr>
                <w:spacing w:val="-2"/>
                <w:sz w:val="18"/>
              </w:rPr>
              <w:t>(53</w:t>
            </w:r>
            <w:r>
              <w:rPr>
                <w:spacing w:val="-7"/>
                <w:sz w:val="18"/>
              </w:rPr>
              <w:t> </w:t>
            </w:r>
            <w:r>
              <w:rPr>
                <w:spacing w:val="-2"/>
                <w:sz w:val="18"/>
              </w:rPr>
              <w:t>жене);</w:t>
            </w:r>
          </w:p>
          <w:p>
            <w:pPr>
              <w:pStyle w:val="TableParagraph"/>
              <w:numPr>
                <w:ilvl w:val="0"/>
                <w:numId w:val="2"/>
              </w:numPr>
              <w:tabs>
                <w:tab w:pos="497" w:val="left" w:leader="none"/>
              </w:tabs>
              <w:spacing w:line="240" w:lineRule="auto" w:before="0" w:after="0"/>
              <w:ind w:left="497" w:right="92" w:hanging="360"/>
              <w:jc w:val="both"/>
              <w:rPr>
                <w:sz w:val="18"/>
              </w:rPr>
            </w:pPr>
            <w:r>
              <w:rPr>
                <w:sz w:val="18"/>
              </w:rPr>
              <w:t>Субвенција за самозапошљавање: 95 лица (42 жене);</w:t>
            </w:r>
          </w:p>
          <w:p>
            <w:pPr>
              <w:pStyle w:val="TableParagraph"/>
              <w:numPr>
                <w:ilvl w:val="0"/>
                <w:numId w:val="2"/>
              </w:numPr>
              <w:tabs>
                <w:tab w:pos="497" w:val="left" w:leader="none"/>
              </w:tabs>
              <w:spacing w:line="242" w:lineRule="auto" w:before="0" w:after="0"/>
              <w:ind w:left="497" w:right="96" w:hanging="360"/>
              <w:jc w:val="both"/>
              <w:rPr>
                <w:sz w:val="18"/>
              </w:rPr>
            </w:pPr>
            <w:r>
              <w:rPr>
                <w:spacing w:val="-2"/>
                <w:sz w:val="18"/>
              </w:rPr>
              <w:t>Приправништво</w:t>
            </w:r>
            <w:r>
              <w:rPr>
                <w:spacing w:val="-5"/>
                <w:sz w:val="18"/>
              </w:rPr>
              <w:t> </w:t>
            </w:r>
            <w:r>
              <w:rPr>
                <w:spacing w:val="-2"/>
                <w:sz w:val="18"/>
              </w:rPr>
              <w:t>за</w:t>
            </w:r>
            <w:r>
              <w:rPr>
                <w:spacing w:val="-5"/>
                <w:sz w:val="18"/>
              </w:rPr>
              <w:t> </w:t>
            </w:r>
            <w:r>
              <w:rPr>
                <w:spacing w:val="-2"/>
                <w:sz w:val="18"/>
              </w:rPr>
              <w:t>младе</w:t>
            </w:r>
            <w:r>
              <w:rPr>
                <w:spacing w:val="-7"/>
                <w:sz w:val="18"/>
              </w:rPr>
              <w:t> </w:t>
            </w:r>
            <w:r>
              <w:rPr>
                <w:spacing w:val="-2"/>
                <w:sz w:val="18"/>
              </w:rPr>
              <w:t>са</w:t>
            </w:r>
            <w:r>
              <w:rPr>
                <w:spacing w:val="-9"/>
                <w:sz w:val="18"/>
              </w:rPr>
              <w:t> </w:t>
            </w:r>
            <w:r>
              <w:rPr>
                <w:spacing w:val="-2"/>
                <w:sz w:val="18"/>
              </w:rPr>
              <w:t>високим </w:t>
            </w:r>
            <w:r>
              <w:rPr>
                <w:sz w:val="18"/>
              </w:rPr>
              <w:t>образовањем: 1 лицe (0 женa);</w:t>
            </w:r>
          </w:p>
          <w:p>
            <w:pPr>
              <w:pStyle w:val="TableParagraph"/>
              <w:numPr>
                <w:ilvl w:val="0"/>
                <w:numId w:val="2"/>
              </w:numPr>
              <w:tabs>
                <w:tab w:pos="497" w:val="left" w:leader="none"/>
              </w:tabs>
              <w:spacing w:line="242" w:lineRule="auto" w:before="0" w:after="0"/>
              <w:ind w:left="497" w:right="96" w:hanging="360"/>
              <w:jc w:val="both"/>
              <w:rPr>
                <w:sz w:val="18"/>
              </w:rPr>
            </w:pPr>
            <w:r>
              <w:rPr>
                <w:sz w:val="18"/>
              </w:rPr>
              <w:t>Приправништво за незапослене са средњим образовањем: 7 лица (4 </w:t>
            </w:r>
            <w:r>
              <w:rPr>
                <w:spacing w:val="-2"/>
                <w:sz w:val="18"/>
              </w:rPr>
              <w:t>женe);</w:t>
            </w:r>
          </w:p>
          <w:p>
            <w:pPr>
              <w:pStyle w:val="TableParagraph"/>
              <w:numPr>
                <w:ilvl w:val="0"/>
                <w:numId w:val="2"/>
              </w:numPr>
              <w:tabs>
                <w:tab w:pos="497" w:val="left" w:leader="none"/>
              </w:tabs>
              <w:spacing w:line="240" w:lineRule="auto" w:before="0" w:after="0"/>
              <w:ind w:left="497" w:right="97" w:hanging="360"/>
              <w:jc w:val="both"/>
              <w:rPr>
                <w:sz w:val="18"/>
              </w:rPr>
            </w:pPr>
            <w:r>
              <w:rPr>
                <w:sz w:val="18"/>
              </w:rPr>
              <w:t>Стицање практичних знања: 8 лица (5 жена);</w:t>
            </w:r>
          </w:p>
          <w:p>
            <w:pPr>
              <w:pStyle w:val="TableParagraph"/>
              <w:numPr>
                <w:ilvl w:val="0"/>
                <w:numId w:val="2"/>
              </w:numPr>
              <w:tabs>
                <w:tab w:pos="497" w:val="left" w:leader="none"/>
              </w:tabs>
              <w:spacing w:line="200" w:lineRule="atLeast" w:before="0" w:after="0"/>
              <w:ind w:left="497" w:right="97" w:hanging="360"/>
              <w:jc w:val="both"/>
              <w:rPr>
                <w:sz w:val="18"/>
              </w:rPr>
            </w:pPr>
            <w:r>
              <w:rPr>
                <w:sz w:val="18"/>
              </w:rPr>
              <w:t>Обука на захтев послодавца: 6 лица (3 женe);</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79"/>
              <w:rPr>
                <w:rFonts w:ascii="Times New Roman"/>
                <w:sz w:val="18"/>
              </w:rPr>
            </w:pPr>
          </w:p>
          <w:p>
            <w:pPr>
              <w:pStyle w:val="TableParagraph"/>
              <w:spacing w:line="242"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2351"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numPr>
                <w:ilvl w:val="0"/>
                <w:numId w:val="3"/>
              </w:numPr>
              <w:tabs>
                <w:tab w:pos="496" w:val="left" w:leader="none"/>
              </w:tabs>
              <w:spacing w:line="219" w:lineRule="exact" w:before="1" w:after="0"/>
              <w:ind w:left="496" w:right="0" w:hanging="359"/>
              <w:jc w:val="both"/>
              <w:rPr>
                <w:sz w:val="18"/>
              </w:rPr>
            </w:pPr>
            <w:r>
              <w:rPr>
                <w:sz w:val="18"/>
              </w:rPr>
              <w:t>Стручна</w:t>
            </w:r>
            <w:r>
              <w:rPr>
                <w:spacing w:val="-2"/>
                <w:sz w:val="18"/>
              </w:rPr>
              <w:t> </w:t>
            </w:r>
            <w:r>
              <w:rPr>
                <w:sz w:val="18"/>
              </w:rPr>
              <w:t>пракса:</w:t>
            </w:r>
            <w:r>
              <w:rPr>
                <w:spacing w:val="-4"/>
                <w:sz w:val="18"/>
              </w:rPr>
              <w:t> </w:t>
            </w:r>
            <w:r>
              <w:rPr>
                <w:sz w:val="18"/>
              </w:rPr>
              <w:t>37</w:t>
            </w:r>
            <w:r>
              <w:rPr>
                <w:spacing w:val="-3"/>
                <w:sz w:val="18"/>
              </w:rPr>
              <w:t> </w:t>
            </w:r>
            <w:r>
              <w:rPr>
                <w:sz w:val="18"/>
              </w:rPr>
              <w:t>лица</w:t>
            </w:r>
            <w:r>
              <w:rPr>
                <w:spacing w:val="-4"/>
                <w:sz w:val="18"/>
              </w:rPr>
              <w:t> </w:t>
            </w:r>
            <w:r>
              <w:rPr>
                <w:sz w:val="18"/>
              </w:rPr>
              <w:t>(29</w:t>
            </w:r>
            <w:r>
              <w:rPr>
                <w:spacing w:val="-4"/>
                <w:sz w:val="18"/>
              </w:rPr>
              <w:t> </w:t>
            </w:r>
            <w:r>
              <w:rPr>
                <w:spacing w:val="-2"/>
                <w:sz w:val="18"/>
              </w:rPr>
              <w:t>жене);</w:t>
            </w:r>
          </w:p>
          <w:p>
            <w:pPr>
              <w:pStyle w:val="TableParagraph"/>
              <w:numPr>
                <w:ilvl w:val="0"/>
                <w:numId w:val="3"/>
              </w:numPr>
              <w:tabs>
                <w:tab w:pos="497" w:val="left" w:leader="none"/>
              </w:tabs>
              <w:spacing w:line="240" w:lineRule="auto" w:before="0" w:after="0"/>
              <w:ind w:left="497" w:right="95" w:hanging="360"/>
              <w:jc w:val="both"/>
              <w:rPr>
                <w:sz w:val="18"/>
              </w:rPr>
            </w:pPr>
            <w:r>
              <w:rPr>
                <w:sz w:val="18"/>
              </w:rPr>
              <w:t>Обука за тржиште рада: 47 лица (32 </w:t>
            </w:r>
            <w:r>
              <w:rPr>
                <w:spacing w:val="-2"/>
                <w:sz w:val="18"/>
              </w:rPr>
              <w:t>жена);</w:t>
            </w:r>
          </w:p>
          <w:p>
            <w:pPr>
              <w:pStyle w:val="TableParagraph"/>
              <w:numPr>
                <w:ilvl w:val="0"/>
                <w:numId w:val="3"/>
              </w:numPr>
              <w:tabs>
                <w:tab w:pos="497" w:val="left" w:leader="none"/>
              </w:tabs>
              <w:spacing w:line="244" w:lineRule="auto" w:before="0" w:after="0"/>
              <w:ind w:left="497" w:right="96" w:hanging="360"/>
              <w:jc w:val="both"/>
              <w:rPr>
                <w:sz w:val="18"/>
              </w:rPr>
            </w:pPr>
            <w:r>
              <w:rPr>
                <w:sz w:val="18"/>
              </w:rPr>
              <w:t>Функционално основно образовање одраслих: 475 лица (311 жена);</w:t>
            </w:r>
          </w:p>
          <w:p>
            <w:pPr>
              <w:pStyle w:val="TableParagraph"/>
              <w:numPr>
                <w:ilvl w:val="0"/>
                <w:numId w:val="3"/>
              </w:numPr>
              <w:tabs>
                <w:tab w:pos="497" w:val="left" w:leader="none"/>
              </w:tabs>
              <w:spacing w:line="240" w:lineRule="auto" w:before="0" w:after="0"/>
              <w:ind w:left="497" w:right="97" w:hanging="360"/>
              <w:jc w:val="both"/>
              <w:rPr>
                <w:sz w:val="18"/>
              </w:rPr>
            </w:pPr>
            <w:r>
              <w:rPr>
                <w:sz w:val="18"/>
              </w:rPr>
              <w:t>Субвенција зараде за ОСИ без радног искуства 19 (7 жена);</w:t>
            </w:r>
          </w:p>
          <w:p>
            <w:pPr>
              <w:pStyle w:val="TableParagraph"/>
              <w:numPr>
                <w:ilvl w:val="0"/>
                <w:numId w:val="3"/>
              </w:numPr>
              <w:tabs>
                <w:tab w:pos="497" w:val="left" w:leader="none"/>
              </w:tabs>
              <w:spacing w:line="242" w:lineRule="auto" w:before="0" w:after="0"/>
              <w:ind w:left="497" w:right="91" w:hanging="360"/>
              <w:jc w:val="both"/>
              <w:rPr>
                <w:sz w:val="18"/>
              </w:rPr>
            </w:pPr>
            <w:r>
              <w:rPr>
                <w:sz w:val="18"/>
              </w:rPr>
              <w:t>Мере АПЗ за особе са ОСИ које се запошљавају под посебним условима 2 (1 жена);</w:t>
            </w:r>
          </w:p>
          <w:p>
            <w:pPr>
              <w:pStyle w:val="TableParagraph"/>
              <w:numPr>
                <w:ilvl w:val="0"/>
                <w:numId w:val="3"/>
              </w:numPr>
              <w:tabs>
                <w:tab w:pos="496" w:val="left" w:leader="none"/>
              </w:tabs>
              <w:spacing w:line="201" w:lineRule="exact" w:before="0" w:after="0"/>
              <w:ind w:left="496" w:right="0" w:hanging="359"/>
              <w:jc w:val="both"/>
              <w:rPr>
                <w:sz w:val="18"/>
              </w:rPr>
            </w:pPr>
            <w:r>
              <w:rPr>
                <w:sz w:val="18"/>
              </w:rPr>
              <w:t>Јавни радови</w:t>
            </w:r>
            <w:r>
              <w:rPr>
                <w:spacing w:val="-1"/>
                <w:sz w:val="18"/>
              </w:rPr>
              <w:t> </w:t>
            </w:r>
            <w:r>
              <w:rPr>
                <w:sz w:val="18"/>
              </w:rPr>
              <w:t>343 (119</w:t>
            </w:r>
            <w:r>
              <w:rPr>
                <w:spacing w:val="1"/>
                <w:sz w:val="18"/>
              </w:rPr>
              <w:t> </w:t>
            </w:r>
            <w:r>
              <w:rPr>
                <w:spacing w:val="-2"/>
                <w:sz w:val="18"/>
              </w:rPr>
              <w:t>жена).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8693"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spacing w:line="244" w:lineRule="auto"/>
              <w:ind w:left="110" w:right="147"/>
              <w:rPr>
                <w:sz w:val="18"/>
              </w:rPr>
            </w:pPr>
            <w:r>
              <w:rPr>
                <w:sz w:val="18"/>
              </w:rPr>
              <w:t>1.4.3: Организовање обука запослених у ЦСР и НСЗ за пружање</w:t>
            </w:r>
            <w:r>
              <w:rPr>
                <w:spacing w:val="-12"/>
                <w:sz w:val="18"/>
              </w:rPr>
              <w:t> </w:t>
            </w:r>
            <w:r>
              <w:rPr>
                <w:sz w:val="18"/>
              </w:rPr>
              <w:t>интегрисане</w:t>
            </w:r>
            <w:r>
              <w:rPr>
                <w:spacing w:val="-12"/>
                <w:sz w:val="18"/>
              </w:rPr>
              <w:t> </w:t>
            </w:r>
            <w:r>
              <w:rPr>
                <w:sz w:val="18"/>
              </w:rPr>
              <w:t>услуге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08" w:right="955"/>
              <w:rPr>
                <w:sz w:val="18"/>
              </w:rPr>
            </w:pPr>
            <w:r>
              <w:rPr>
                <w:spacing w:val="-4"/>
                <w:sz w:val="18"/>
              </w:rPr>
              <w:t>ЦСР </w:t>
            </w: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1089" w:val="left" w:leader="none"/>
                <w:tab w:pos="2480" w:val="left" w:leader="none"/>
              </w:tabs>
              <w:spacing w:line="242" w:lineRule="auto" w:before="2"/>
              <w:ind w:left="111" w:right="91"/>
              <w:jc w:val="both"/>
              <w:rPr>
                <w:sz w:val="18"/>
              </w:rPr>
            </w:pPr>
            <w:r>
              <w:rPr>
                <w:sz w:val="18"/>
              </w:rPr>
              <w:t>Са циљем унапређења ефикасности </w:t>
            </w:r>
            <w:r>
              <w:rPr>
                <w:spacing w:val="-4"/>
                <w:sz w:val="18"/>
              </w:rPr>
              <w:t>мера</w:t>
            </w:r>
            <w:r>
              <w:rPr>
                <w:sz w:val="18"/>
              </w:rPr>
              <w:tab/>
            </w:r>
            <w:r>
              <w:rPr>
                <w:spacing w:val="-2"/>
                <w:sz w:val="18"/>
              </w:rPr>
              <w:t>социјалне</w:t>
            </w:r>
            <w:r>
              <w:rPr>
                <w:sz w:val="18"/>
              </w:rPr>
              <w:tab/>
            </w:r>
            <w:r>
              <w:rPr>
                <w:spacing w:val="-2"/>
                <w:sz w:val="18"/>
              </w:rPr>
              <w:t>укључености, </w:t>
            </w:r>
            <w:r>
              <w:rPr>
                <w:sz w:val="18"/>
              </w:rPr>
              <w:t>подршке</w:t>
            </w:r>
            <w:r>
              <w:rPr>
                <w:spacing w:val="-12"/>
                <w:sz w:val="18"/>
              </w:rPr>
              <w:t> </w:t>
            </w:r>
            <w:r>
              <w:rPr>
                <w:sz w:val="18"/>
              </w:rPr>
              <w:t>корисницима</w:t>
            </w:r>
            <w:r>
              <w:rPr>
                <w:spacing w:val="-12"/>
                <w:sz w:val="18"/>
              </w:rPr>
              <w:t> </w:t>
            </w:r>
            <w:r>
              <w:rPr>
                <w:sz w:val="18"/>
              </w:rPr>
              <w:t>новчане</w:t>
            </w:r>
            <w:r>
              <w:rPr>
                <w:spacing w:val="-12"/>
                <w:sz w:val="18"/>
              </w:rPr>
              <w:t> </w:t>
            </w:r>
            <w:r>
              <w:rPr>
                <w:sz w:val="18"/>
              </w:rPr>
              <w:t>социјалне помоћи, као и повећања њихових могућности за укључивање</w:t>
            </w:r>
            <w:r>
              <w:rPr>
                <w:spacing w:val="-4"/>
                <w:sz w:val="18"/>
              </w:rPr>
              <w:t> </w:t>
            </w:r>
            <w:r>
              <w:rPr>
                <w:sz w:val="18"/>
              </w:rPr>
              <w:t>натржиште рада, у оквиру програма „ПРО - Локално управљање за људе и природу“, чије је спровођење</w:t>
            </w:r>
            <w:r>
              <w:rPr>
                <w:spacing w:val="-12"/>
                <w:sz w:val="18"/>
              </w:rPr>
              <w:t> </w:t>
            </w:r>
            <w:r>
              <w:rPr>
                <w:sz w:val="18"/>
              </w:rPr>
              <w:t>почело</w:t>
            </w:r>
            <w:r>
              <w:rPr>
                <w:spacing w:val="-12"/>
                <w:sz w:val="18"/>
              </w:rPr>
              <w:t> </w:t>
            </w:r>
            <w:r>
              <w:rPr>
                <w:sz w:val="18"/>
              </w:rPr>
              <w:t>2023.</w:t>
            </w:r>
            <w:r>
              <w:rPr>
                <w:spacing w:val="-12"/>
                <w:sz w:val="18"/>
              </w:rPr>
              <w:t> </w:t>
            </w:r>
            <w:r>
              <w:rPr>
                <w:sz w:val="18"/>
              </w:rPr>
              <w:t>и</w:t>
            </w:r>
            <w:r>
              <w:rPr>
                <w:spacing w:val="-12"/>
                <w:sz w:val="18"/>
              </w:rPr>
              <w:t> </w:t>
            </w:r>
            <w:r>
              <w:rPr>
                <w:sz w:val="18"/>
              </w:rPr>
              <w:t>траје</w:t>
            </w:r>
            <w:r>
              <w:rPr>
                <w:spacing w:val="-12"/>
                <w:sz w:val="18"/>
              </w:rPr>
              <w:t> </w:t>
            </w:r>
            <w:r>
              <w:rPr>
                <w:sz w:val="18"/>
              </w:rPr>
              <w:t>до</w:t>
            </w:r>
            <w:r>
              <w:rPr>
                <w:spacing w:val="-12"/>
                <w:sz w:val="18"/>
              </w:rPr>
              <w:t> </w:t>
            </w:r>
            <w:r>
              <w:rPr>
                <w:sz w:val="18"/>
              </w:rPr>
              <w:t>2026. </w:t>
            </w:r>
            <w:r>
              <w:rPr>
                <w:spacing w:val="-2"/>
                <w:sz w:val="18"/>
              </w:rPr>
              <w:t>године,</w:t>
            </w:r>
            <w:r>
              <w:rPr>
                <w:spacing w:val="-8"/>
                <w:sz w:val="18"/>
              </w:rPr>
              <w:t> </w:t>
            </w:r>
            <w:r>
              <w:rPr>
                <w:spacing w:val="-2"/>
                <w:sz w:val="18"/>
              </w:rPr>
              <w:t>је</w:t>
            </w:r>
            <w:r>
              <w:rPr>
                <w:spacing w:val="-7"/>
                <w:sz w:val="18"/>
              </w:rPr>
              <w:t> </w:t>
            </w:r>
            <w:r>
              <w:rPr>
                <w:spacing w:val="-2"/>
                <w:sz w:val="18"/>
              </w:rPr>
              <w:t>и</w:t>
            </w:r>
            <w:r>
              <w:rPr>
                <w:spacing w:val="-10"/>
                <w:sz w:val="18"/>
              </w:rPr>
              <w:t> </w:t>
            </w:r>
            <w:r>
              <w:rPr>
                <w:spacing w:val="-2"/>
                <w:sz w:val="18"/>
              </w:rPr>
              <w:t>реализација</w:t>
            </w:r>
            <w:r>
              <w:rPr>
                <w:spacing w:val="-10"/>
                <w:sz w:val="18"/>
              </w:rPr>
              <w:t> </w:t>
            </w:r>
            <w:r>
              <w:rPr>
                <w:spacing w:val="-2"/>
                <w:sz w:val="18"/>
              </w:rPr>
              <w:t>пројекта</w:t>
            </w:r>
            <w:r>
              <w:rPr>
                <w:spacing w:val="-7"/>
                <w:sz w:val="18"/>
              </w:rPr>
              <w:t> </w:t>
            </w:r>
            <w:r>
              <w:rPr>
                <w:rFonts w:ascii="Arial" w:hAnsi="Arial"/>
                <w:i/>
                <w:spacing w:val="-2"/>
                <w:sz w:val="18"/>
              </w:rPr>
              <w:t>„Путеви </w:t>
            </w:r>
            <w:r>
              <w:rPr>
                <w:rFonts w:ascii="Arial" w:hAnsi="Arial"/>
                <w:i/>
                <w:sz w:val="18"/>
              </w:rPr>
              <w:t>до посла: Унапређење социјалне инклузије у контексту рада и запошљавања“,</w:t>
            </w:r>
            <w:r>
              <w:rPr>
                <w:sz w:val="18"/>
              </w:rPr>
              <w:t>који</w:t>
            </w:r>
            <w:r>
              <w:rPr>
                <w:spacing w:val="-10"/>
                <w:sz w:val="18"/>
              </w:rPr>
              <w:t> </w:t>
            </w:r>
            <w:r>
              <w:rPr>
                <w:sz w:val="18"/>
              </w:rPr>
              <w:t>заједнички</w:t>
            </w:r>
            <w:r>
              <w:rPr>
                <w:spacing w:val="-10"/>
                <w:sz w:val="18"/>
              </w:rPr>
              <w:t> </w:t>
            </w:r>
            <w:r>
              <w:rPr>
                <w:sz w:val="18"/>
              </w:rPr>
              <w:t>спроводе агенције Уједињених нација у Србији </w:t>
            </w:r>
            <w:r>
              <w:rPr>
                <w:w w:val="160"/>
                <w:sz w:val="18"/>
              </w:rPr>
              <w:t>– </w:t>
            </w:r>
            <w:r>
              <w:rPr>
                <w:sz w:val="18"/>
              </w:rPr>
              <w:t>УНОПС,</w:t>
            </w:r>
            <w:r>
              <w:rPr>
                <w:spacing w:val="49"/>
                <w:sz w:val="18"/>
              </w:rPr>
              <w:t> </w:t>
            </w:r>
            <w:r>
              <w:rPr>
                <w:sz w:val="18"/>
              </w:rPr>
              <w:t>УНИЦЕФ,</w:t>
            </w:r>
            <w:r>
              <w:rPr>
                <w:spacing w:val="49"/>
                <w:sz w:val="18"/>
              </w:rPr>
              <w:t> </w:t>
            </w:r>
            <w:r>
              <w:rPr>
                <w:sz w:val="18"/>
              </w:rPr>
              <w:t>УНФПА</w:t>
            </w:r>
            <w:r>
              <w:rPr>
                <w:spacing w:val="49"/>
                <w:sz w:val="18"/>
              </w:rPr>
              <w:t> </w:t>
            </w:r>
            <w:r>
              <w:rPr>
                <w:sz w:val="18"/>
              </w:rPr>
              <w:t>и</w:t>
            </w:r>
            <w:r>
              <w:rPr>
                <w:spacing w:val="50"/>
                <w:sz w:val="18"/>
              </w:rPr>
              <w:t> </w:t>
            </w:r>
            <w:r>
              <w:rPr>
                <w:sz w:val="18"/>
              </w:rPr>
              <w:t>УНЕП,</w:t>
            </w:r>
            <w:r>
              <w:rPr>
                <w:spacing w:val="49"/>
                <w:sz w:val="18"/>
              </w:rPr>
              <w:t> </w:t>
            </w:r>
            <w:r>
              <w:rPr>
                <w:spacing w:val="-5"/>
                <w:sz w:val="18"/>
              </w:rPr>
              <w:t>уз</w:t>
            </w:r>
          </w:p>
          <w:p>
            <w:pPr>
              <w:pStyle w:val="TableParagraph"/>
              <w:tabs>
                <w:tab w:pos="892" w:val="left" w:leader="none"/>
                <w:tab w:pos="1151" w:val="left" w:leader="none"/>
                <w:tab w:pos="1197" w:val="left" w:leader="none"/>
                <w:tab w:pos="1267" w:val="left" w:leader="none"/>
                <w:tab w:pos="1548" w:val="left" w:leader="none"/>
                <w:tab w:pos="1631" w:val="left" w:leader="none"/>
                <w:tab w:pos="2112" w:val="left" w:leader="none"/>
                <w:tab w:pos="2343" w:val="left" w:leader="none"/>
                <w:tab w:pos="2495" w:val="left" w:leader="none"/>
                <w:tab w:pos="2591" w:val="left" w:leader="none"/>
                <w:tab w:pos="2777" w:val="left" w:leader="none"/>
                <w:tab w:pos="3083" w:val="left" w:leader="none"/>
                <w:tab w:pos="3300" w:val="left" w:leader="none"/>
                <w:tab w:pos="3421" w:val="left" w:leader="none"/>
                <w:tab w:pos="3528" w:val="left" w:leader="none"/>
              </w:tabs>
              <w:spacing w:line="244" w:lineRule="auto" w:before="3"/>
              <w:ind w:left="111" w:right="92"/>
              <w:rPr>
                <w:sz w:val="18"/>
              </w:rPr>
            </w:pPr>
            <w:r>
              <w:rPr>
                <w:sz w:val="18"/>
              </w:rPr>
              <w:t>финансијску</w:t>
            </w:r>
            <w:r>
              <w:rPr>
                <w:spacing w:val="-2"/>
                <w:sz w:val="18"/>
              </w:rPr>
              <w:t> </w:t>
            </w:r>
            <w:r>
              <w:rPr>
                <w:sz w:val="18"/>
              </w:rPr>
              <w:t>подршку</w:t>
            </w:r>
            <w:r>
              <w:rPr>
                <w:spacing w:val="-3"/>
                <w:sz w:val="18"/>
              </w:rPr>
              <w:t> </w:t>
            </w:r>
            <w:r>
              <w:rPr>
                <w:sz w:val="18"/>
              </w:rPr>
              <w:t>Владе</w:t>
            </w:r>
            <w:r>
              <w:rPr>
                <w:spacing w:val="-3"/>
                <w:sz w:val="18"/>
              </w:rPr>
              <w:t> </w:t>
            </w:r>
            <w:r>
              <w:rPr>
                <w:sz w:val="18"/>
              </w:rPr>
              <w:t>Швајцарске. У</w:t>
            </w:r>
            <w:r>
              <w:rPr>
                <w:spacing w:val="40"/>
                <w:sz w:val="18"/>
              </w:rPr>
              <w:t> </w:t>
            </w:r>
            <w:r>
              <w:rPr>
                <w:sz w:val="18"/>
              </w:rPr>
              <w:t>оквиру</w:t>
            </w:r>
            <w:r>
              <w:rPr>
                <w:spacing w:val="40"/>
                <w:sz w:val="18"/>
              </w:rPr>
              <w:t> </w:t>
            </w:r>
            <w:r>
              <w:rPr>
                <w:sz w:val="18"/>
              </w:rPr>
              <w:t>пројектних</w:t>
            </w:r>
            <w:r>
              <w:rPr>
                <w:spacing w:val="40"/>
                <w:sz w:val="18"/>
              </w:rPr>
              <w:t> </w:t>
            </w:r>
            <w:r>
              <w:rPr>
                <w:sz w:val="18"/>
              </w:rPr>
              <w:t>активности,</w:t>
            </w:r>
            <w:r>
              <w:rPr>
                <w:spacing w:val="40"/>
                <w:sz w:val="18"/>
              </w:rPr>
              <w:t> </w:t>
            </w:r>
            <w:r>
              <w:rPr>
                <w:sz w:val="18"/>
              </w:rPr>
              <w:t>током новембра</w:t>
            </w:r>
            <w:r>
              <w:rPr>
                <w:spacing w:val="80"/>
                <w:sz w:val="18"/>
              </w:rPr>
              <w:t> </w:t>
            </w:r>
            <w:r>
              <w:rPr>
                <w:sz w:val="18"/>
              </w:rPr>
              <w:t>и</w:t>
            </w:r>
            <w:r>
              <w:rPr>
                <w:spacing w:val="80"/>
                <w:sz w:val="18"/>
              </w:rPr>
              <w:t> </w:t>
            </w:r>
            <w:r>
              <w:rPr>
                <w:sz w:val="18"/>
              </w:rPr>
              <w:t>децембра</w:t>
            </w:r>
            <w:r>
              <w:rPr>
                <w:spacing w:val="80"/>
                <w:sz w:val="18"/>
              </w:rPr>
              <w:t> </w:t>
            </w:r>
            <w:r>
              <w:rPr>
                <w:sz w:val="18"/>
              </w:rPr>
              <w:t>2023.</w:t>
            </w:r>
            <w:r>
              <w:rPr>
                <w:spacing w:val="80"/>
                <w:sz w:val="18"/>
              </w:rPr>
              <w:t> </w:t>
            </w:r>
            <w:r>
              <w:rPr>
                <w:sz w:val="18"/>
              </w:rPr>
              <w:t>године, одржана</w:t>
            </w:r>
            <w:r>
              <w:rPr>
                <w:spacing w:val="40"/>
                <w:sz w:val="18"/>
              </w:rPr>
              <w:t> </w:t>
            </w:r>
            <w:r>
              <w:rPr>
                <w:sz w:val="18"/>
              </w:rPr>
              <w:t>су</w:t>
            </w:r>
            <w:r>
              <w:rPr>
                <w:spacing w:val="40"/>
                <w:sz w:val="18"/>
              </w:rPr>
              <w:t> </w:t>
            </w:r>
            <w:r>
              <w:rPr>
                <w:sz w:val="18"/>
              </w:rPr>
              <w:t>три</w:t>
            </w:r>
            <w:r>
              <w:rPr>
                <w:spacing w:val="40"/>
                <w:sz w:val="18"/>
              </w:rPr>
              <w:t> </w:t>
            </w:r>
            <w:r>
              <w:rPr>
                <w:sz w:val="18"/>
              </w:rPr>
              <w:t>консултативна</w:t>
            </w:r>
            <w:r>
              <w:rPr>
                <w:spacing w:val="40"/>
                <w:sz w:val="18"/>
              </w:rPr>
              <w:t> </w:t>
            </w:r>
            <w:r>
              <w:rPr>
                <w:sz w:val="18"/>
              </w:rPr>
              <w:t>округла </w:t>
            </w:r>
            <w:r>
              <w:rPr>
                <w:spacing w:val="-2"/>
                <w:sz w:val="18"/>
              </w:rPr>
              <w:t>стола</w:t>
            </w:r>
            <w:r>
              <w:rPr>
                <w:sz w:val="18"/>
              </w:rPr>
              <w:tab/>
              <w:t>у Београду</w:t>
              <w:tab/>
            </w:r>
            <w:r>
              <w:rPr>
                <w:spacing w:val="-2"/>
                <w:sz w:val="18"/>
              </w:rPr>
              <w:t>фокусирана</w:t>
            </w:r>
            <w:r>
              <w:rPr>
                <w:sz w:val="18"/>
              </w:rPr>
              <w:tab/>
              <w:tab/>
            </w:r>
            <w:r>
              <w:rPr>
                <w:spacing w:val="-6"/>
                <w:sz w:val="18"/>
              </w:rPr>
              <w:t>на </w:t>
            </w:r>
            <w:r>
              <w:rPr>
                <w:sz w:val="18"/>
              </w:rPr>
              <w:t>проналажење</w:t>
            </w:r>
            <w:r>
              <w:rPr>
                <w:spacing w:val="32"/>
                <w:sz w:val="18"/>
              </w:rPr>
              <w:t> </w:t>
            </w:r>
            <w:r>
              <w:rPr>
                <w:sz w:val="18"/>
              </w:rPr>
              <w:t>прагматичних</w:t>
            </w:r>
            <w:r>
              <w:rPr>
                <w:spacing w:val="31"/>
                <w:sz w:val="18"/>
              </w:rPr>
              <w:t> </w:t>
            </w:r>
            <w:r>
              <w:rPr>
                <w:sz w:val="18"/>
              </w:rPr>
              <w:t>решења</w:t>
            </w:r>
            <w:r>
              <w:rPr>
                <w:spacing w:val="33"/>
                <w:sz w:val="18"/>
              </w:rPr>
              <w:t> </w:t>
            </w:r>
            <w:r>
              <w:rPr>
                <w:sz w:val="18"/>
              </w:rPr>
              <w:t>за </w:t>
            </w:r>
            <w:r>
              <w:rPr>
                <w:spacing w:val="-2"/>
                <w:sz w:val="18"/>
              </w:rPr>
              <w:t>побољшање</w:t>
            </w:r>
            <w:r>
              <w:rPr>
                <w:sz w:val="18"/>
              </w:rPr>
              <w:tab/>
              <w:tab/>
              <w:tab/>
              <w:tab/>
            </w:r>
            <w:r>
              <w:rPr>
                <w:spacing w:val="-2"/>
                <w:sz w:val="18"/>
              </w:rPr>
              <w:t>пракси</w:t>
            </w:r>
            <w:r>
              <w:rPr>
                <w:sz w:val="18"/>
              </w:rPr>
              <w:tab/>
              <w:tab/>
            </w:r>
            <w:r>
              <w:rPr>
                <w:spacing w:val="-2"/>
                <w:sz w:val="18"/>
              </w:rPr>
              <w:t>усмерених</w:t>
            </w:r>
            <w:r>
              <w:rPr>
                <w:spacing w:val="-10"/>
                <w:sz w:val="18"/>
              </w:rPr>
              <w:t> </w:t>
            </w:r>
            <w:r>
              <w:rPr>
                <w:spacing w:val="-2"/>
                <w:sz w:val="18"/>
              </w:rPr>
              <w:t>ка корисницима</w:t>
            </w:r>
            <w:r>
              <w:rPr>
                <w:spacing w:val="-4"/>
                <w:sz w:val="18"/>
              </w:rPr>
              <w:t> </w:t>
            </w:r>
            <w:r>
              <w:rPr>
                <w:spacing w:val="-2"/>
                <w:sz w:val="18"/>
              </w:rPr>
              <w:t>новчане</w:t>
            </w:r>
            <w:r>
              <w:rPr>
                <w:spacing w:val="-6"/>
                <w:sz w:val="18"/>
              </w:rPr>
              <w:t> </w:t>
            </w:r>
            <w:r>
              <w:rPr>
                <w:spacing w:val="-2"/>
                <w:sz w:val="18"/>
              </w:rPr>
              <w:t>социјалне</w:t>
            </w:r>
            <w:r>
              <w:rPr>
                <w:spacing w:val="-4"/>
                <w:sz w:val="18"/>
              </w:rPr>
              <w:t> </w:t>
            </w:r>
            <w:r>
              <w:rPr>
                <w:spacing w:val="-2"/>
                <w:sz w:val="18"/>
              </w:rPr>
              <w:t>помоћи</w:t>
            </w:r>
            <w:r>
              <w:rPr>
                <w:spacing w:val="-4"/>
                <w:sz w:val="18"/>
              </w:rPr>
              <w:t> </w:t>
            </w:r>
            <w:r>
              <w:rPr>
                <w:spacing w:val="-2"/>
                <w:sz w:val="18"/>
              </w:rPr>
              <w:t>у </w:t>
            </w:r>
            <w:r>
              <w:rPr>
                <w:sz w:val="18"/>
              </w:rPr>
              <w:t>складу</w:t>
            </w:r>
            <w:r>
              <w:rPr>
                <w:spacing w:val="40"/>
                <w:sz w:val="18"/>
              </w:rPr>
              <w:t> </w:t>
            </w:r>
            <w:r>
              <w:rPr>
                <w:sz w:val="18"/>
              </w:rPr>
              <w:t>са</w:t>
            </w:r>
            <w:r>
              <w:rPr>
                <w:spacing w:val="40"/>
                <w:sz w:val="18"/>
              </w:rPr>
              <w:t> </w:t>
            </w:r>
            <w:r>
              <w:rPr>
                <w:sz w:val="18"/>
              </w:rPr>
              <w:t>постојећим</w:t>
            </w:r>
            <w:r>
              <w:rPr>
                <w:spacing w:val="72"/>
                <w:sz w:val="18"/>
              </w:rPr>
              <w:t> </w:t>
            </w:r>
            <w:r>
              <w:rPr>
                <w:sz w:val="18"/>
              </w:rPr>
              <w:t>капацитетима</w:t>
            </w:r>
            <w:r>
              <w:rPr>
                <w:spacing w:val="71"/>
                <w:sz w:val="18"/>
              </w:rPr>
              <w:t> </w:t>
            </w:r>
            <w:r>
              <w:rPr>
                <w:sz w:val="18"/>
              </w:rPr>
              <w:t>и ресурсима,</w:t>
            </w:r>
            <w:r>
              <w:rPr>
                <w:spacing w:val="-12"/>
                <w:sz w:val="18"/>
              </w:rPr>
              <w:t> </w:t>
            </w:r>
            <w:r>
              <w:rPr>
                <w:sz w:val="18"/>
              </w:rPr>
              <w:t>али</w:t>
            </w:r>
            <w:r>
              <w:rPr>
                <w:spacing w:val="-12"/>
                <w:sz w:val="18"/>
              </w:rPr>
              <w:t> </w:t>
            </w:r>
            <w:r>
              <w:rPr>
                <w:sz w:val="18"/>
              </w:rPr>
              <w:t>и</w:t>
            </w:r>
            <w:r>
              <w:rPr>
                <w:spacing w:val="-12"/>
                <w:sz w:val="18"/>
              </w:rPr>
              <w:t> </w:t>
            </w:r>
            <w:r>
              <w:rPr>
                <w:sz w:val="18"/>
              </w:rPr>
              <w:t>на</w:t>
            </w:r>
            <w:r>
              <w:rPr>
                <w:spacing w:val="-12"/>
                <w:sz w:val="18"/>
              </w:rPr>
              <w:t> </w:t>
            </w:r>
            <w:r>
              <w:rPr>
                <w:sz w:val="18"/>
              </w:rPr>
              <w:t>разматрање</w:t>
            </w:r>
            <w:r>
              <w:rPr>
                <w:spacing w:val="-12"/>
                <w:sz w:val="18"/>
              </w:rPr>
              <w:t> </w:t>
            </w:r>
            <w:r>
              <w:rPr>
                <w:sz w:val="18"/>
              </w:rPr>
              <w:t>идеалне </w:t>
            </w:r>
            <w:r>
              <w:rPr>
                <w:spacing w:val="-2"/>
                <w:sz w:val="18"/>
              </w:rPr>
              <w:t>кориснички</w:t>
            </w:r>
            <w:r>
              <w:rPr>
                <w:sz w:val="18"/>
              </w:rPr>
              <w:tab/>
              <w:tab/>
              <w:tab/>
            </w:r>
            <w:r>
              <w:rPr>
                <w:spacing w:val="-2"/>
                <w:sz w:val="18"/>
              </w:rPr>
              <w:t>оријентисане</w:t>
            </w:r>
            <w:r>
              <w:rPr>
                <w:sz w:val="18"/>
              </w:rPr>
              <w:tab/>
              <w:tab/>
            </w:r>
            <w:r>
              <w:rPr>
                <w:spacing w:val="-2"/>
                <w:sz w:val="18"/>
              </w:rPr>
              <w:t>подршке</w:t>
            </w:r>
            <w:r>
              <w:rPr>
                <w:sz w:val="18"/>
              </w:rPr>
              <w:tab/>
              <w:tab/>
            </w:r>
            <w:r>
              <w:rPr>
                <w:spacing w:val="-10"/>
                <w:sz w:val="18"/>
              </w:rPr>
              <w:t>у</w:t>
            </w:r>
            <w:r>
              <w:rPr>
                <w:spacing w:val="-2"/>
                <w:sz w:val="18"/>
              </w:rPr>
              <w:t> контексту</w:t>
            </w:r>
            <w:r>
              <w:rPr>
                <w:sz w:val="18"/>
              </w:rPr>
              <w:tab/>
              <w:tab/>
            </w:r>
            <w:r>
              <w:rPr>
                <w:spacing w:val="-2"/>
                <w:sz w:val="18"/>
              </w:rPr>
              <w:t>пројекције</w:t>
            </w:r>
            <w:r>
              <w:rPr>
                <w:sz w:val="18"/>
              </w:rPr>
              <w:tab/>
              <w:tab/>
            </w:r>
            <w:r>
              <w:rPr>
                <w:spacing w:val="-2"/>
                <w:sz w:val="18"/>
              </w:rPr>
              <w:t>ресурса</w:t>
            </w:r>
            <w:r>
              <w:rPr>
                <w:sz w:val="18"/>
              </w:rPr>
              <w:tab/>
              <w:tab/>
            </w:r>
            <w:r>
              <w:rPr>
                <w:spacing w:val="-6"/>
                <w:sz w:val="18"/>
              </w:rPr>
              <w:t>који </w:t>
            </w:r>
            <w:r>
              <w:rPr>
                <w:sz w:val="18"/>
              </w:rPr>
              <w:t>су потребни за побољшање ове услуге. Учесници</w:t>
            </w:r>
            <w:r>
              <w:rPr>
                <w:spacing w:val="80"/>
                <w:sz w:val="18"/>
              </w:rPr>
              <w:t> </w:t>
            </w:r>
            <w:r>
              <w:rPr>
                <w:sz w:val="18"/>
              </w:rPr>
              <w:t>су</w:t>
            </w:r>
            <w:r>
              <w:rPr>
                <w:spacing w:val="80"/>
                <w:sz w:val="18"/>
              </w:rPr>
              <w:t> </w:t>
            </w:r>
            <w:r>
              <w:rPr>
                <w:sz w:val="18"/>
              </w:rPr>
              <w:t>закључили</w:t>
            </w:r>
            <w:r>
              <w:rPr>
                <w:spacing w:val="80"/>
                <w:sz w:val="18"/>
              </w:rPr>
              <w:t> </w:t>
            </w:r>
            <w:r>
              <w:rPr>
                <w:sz w:val="18"/>
              </w:rPr>
              <w:t>да</w:t>
            </w:r>
            <w:r>
              <w:rPr>
                <w:spacing w:val="80"/>
                <w:sz w:val="18"/>
              </w:rPr>
              <w:t> </w:t>
            </w:r>
            <w:r>
              <w:rPr>
                <w:sz w:val="18"/>
              </w:rPr>
              <w:t>је</w:t>
            </w:r>
            <w:r>
              <w:rPr>
                <w:spacing w:val="80"/>
                <w:sz w:val="18"/>
              </w:rPr>
              <w:t> </w:t>
            </w:r>
            <w:r>
              <w:rPr>
                <w:sz w:val="18"/>
              </w:rPr>
              <w:t>поред реформе</w:t>
            </w:r>
            <w:r>
              <w:rPr>
                <w:spacing w:val="28"/>
                <w:sz w:val="18"/>
              </w:rPr>
              <w:t> </w:t>
            </w:r>
            <w:r>
              <w:rPr>
                <w:sz w:val="18"/>
              </w:rPr>
              <w:t>правног</w:t>
            </w:r>
            <w:r>
              <w:rPr>
                <w:spacing w:val="27"/>
                <w:sz w:val="18"/>
              </w:rPr>
              <w:t> </w:t>
            </w:r>
            <w:r>
              <w:rPr>
                <w:sz w:val="18"/>
              </w:rPr>
              <w:t>оквира</w:t>
            </w:r>
            <w:r>
              <w:rPr>
                <w:spacing w:val="28"/>
                <w:sz w:val="18"/>
              </w:rPr>
              <w:t> </w:t>
            </w:r>
            <w:r>
              <w:rPr>
                <w:sz w:val="18"/>
              </w:rPr>
              <w:t>и</w:t>
            </w:r>
            <w:r>
              <w:rPr>
                <w:spacing w:val="26"/>
                <w:sz w:val="18"/>
              </w:rPr>
              <w:t> </w:t>
            </w:r>
            <w:r>
              <w:rPr>
                <w:sz w:val="18"/>
              </w:rPr>
              <w:t>унапређења </w:t>
            </w:r>
            <w:r>
              <w:rPr>
                <w:spacing w:val="-2"/>
                <w:sz w:val="18"/>
              </w:rPr>
              <w:t>координације</w:t>
            </w:r>
            <w:r>
              <w:rPr>
                <w:sz w:val="18"/>
              </w:rPr>
              <w:tab/>
              <w:tab/>
              <w:tab/>
              <w:t>на локалном</w:t>
              <w:tab/>
              <w:tab/>
            </w:r>
            <w:r>
              <w:rPr>
                <w:spacing w:val="-2"/>
                <w:sz w:val="18"/>
              </w:rPr>
              <w:t>нивоу, </w:t>
            </w:r>
            <w:r>
              <w:rPr>
                <w:sz w:val="18"/>
              </w:rPr>
              <w:t>неопходно</w:t>
            </w:r>
            <w:r>
              <w:rPr>
                <w:spacing w:val="22"/>
                <w:sz w:val="18"/>
              </w:rPr>
              <w:t> </w:t>
            </w:r>
            <w:r>
              <w:rPr>
                <w:sz w:val="18"/>
              </w:rPr>
              <w:t>јачати</w:t>
            </w:r>
            <w:r>
              <w:rPr>
                <w:spacing w:val="21"/>
                <w:sz w:val="18"/>
              </w:rPr>
              <w:t> </w:t>
            </w:r>
            <w:r>
              <w:rPr>
                <w:sz w:val="18"/>
              </w:rPr>
              <w:t>и</w:t>
            </w:r>
            <w:r>
              <w:rPr>
                <w:spacing w:val="21"/>
                <w:sz w:val="18"/>
              </w:rPr>
              <w:t> </w:t>
            </w:r>
            <w:r>
              <w:rPr>
                <w:sz w:val="18"/>
              </w:rPr>
              <w:t>капацитете</w:t>
            </w:r>
            <w:r>
              <w:rPr>
                <w:spacing w:val="22"/>
                <w:sz w:val="18"/>
              </w:rPr>
              <w:t> </w:t>
            </w:r>
            <w:r>
              <w:rPr>
                <w:sz w:val="18"/>
              </w:rPr>
              <w:t>ЦСР.</w:t>
            </w:r>
            <w:r>
              <w:rPr>
                <w:spacing w:val="24"/>
                <w:sz w:val="18"/>
              </w:rPr>
              <w:t> </w:t>
            </w:r>
            <w:r>
              <w:rPr>
                <w:sz w:val="18"/>
              </w:rPr>
              <w:t>То укључује</w:t>
            </w:r>
            <w:r>
              <w:rPr>
                <w:spacing w:val="40"/>
                <w:sz w:val="18"/>
              </w:rPr>
              <w:t> </w:t>
            </w:r>
            <w:r>
              <w:rPr>
                <w:sz w:val="18"/>
              </w:rPr>
              <w:t>и</w:t>
            </w:r>
            <w:r>
              <w:rPr>
                <w:spacing w:val="-5"/>
                <w:sz w:val="18"/>
              </w:rPr>
              <w:t> </w:t>
            </w:r>
            <w:r>
              <w:rPr>
                <w:sz w:val="18"/>
              </w:rPr>
              <w:t>развијање</w:t>
            </w:r>
            <w:r>
              <w:rPr>
                <w:spacing w:val="40"/>
                <w:sz w:val="18"/>
              </w:rPr>
              <w:t> </w:t>
            </w:r>
            <w:r>
              <w:rPr>
                <w:sz w:val="18"/>
              </w:rPr>
              <w:t>стручне</w:t>
            </w:r>
            <w:r>
              <w:rPr>
                <w:spacing w:val="40"/>
                <w:sz w:val="18"/>
              </w:rPr>
              <w:t> </w:t>
            </w:r>
            <w:r>
              <w:rPr>
                <w:sz w:val="18"/>
              </w:rPr>
              <w:t>праксе</w:t>
            </w:r>
            <w:r>
              <w:rPr>
                <w:spacing w:val="40"/>
                <w:sz w:val="18"/>
              </w:rPr>
              <w:t> </w:t>
            </w:r>
            <w:r>
              <w:rPr>
                <w:sz w:val="18"/>
              </w:rPr>
              <w:t>и персонализованог</w:t>
            </w:r>
            <w:r>
              <w:rPr>
                <w:spacing w:val="40"/>
                <w:sz w:val="18"/>
              </w:rPr>
              <w:t> </w:t>
            </w:r>
            <w:r>
              <w:rPr>
                <w:sz w:val="18"/>
              </w:rPr>
              <w:t>приступа</w:t>
            </w:r>
            <w:r>
              <w:rPr>
                <w:spacing w:val="40"/>
                <w:sz w:val="18"/>
              </w:rPr>
              <w:t> </w:t>
            </w:r>
            <w:r>
              <w:rPr>
                <w:sz w:val="18"/>
              </w:rPr>
              <w:t>у</w:t>
            </w:r>
            <w:r>
              <w:rPr>
                <w:spacing w:val="40"/>
                <w:sz w:val="18"/>
              </w:rPr>
              <w:t> </w:t>
            </w:r>
            <w:r>
              <w:rPr>
                <w:sz w:val="18"/>
              </w:rPr>
              <w:t>раду</w:t>
            </w:r>
            <w:r>
              <w:rPr>
                <w:spacing w:val="40"/>
                <w:sz w:val="18"/>
              </w:rPr>
              <w:t> </w:t>
            </w:r>
            <w:r>
              <w:rPr>
                <w:sz w:val="18"/>
              </w:rPr>
              <w:t>са </w:t>
            </w:r>
            <w:r>
              <w:rPr>
                <w:spacing w:val="-2"/>
                <w:sz w:val="18"/>
              </w:rPr>
              <w:t>корисницима</w:t>
            </w:r>
            <w:r>
              <w:rPr>
                <w:spacing w:val="-7"/>
                <w:sz w:val="18"/>
              </w:rPr>
              <w:t> </w:t>
            </w:r>
            <w:r>
              <w:rPr>
                <w:spacing w:val="-2"/>
                <w:sz w:val="18"/>
              </w:rPr>
              <w:t>новчане социјалне</w:t>
            </w:r>
            <w:r>
              <w:rPr>
                <w:spacing w:val="-7"/>
                <w:sz w:val="18"/>
              </w:rPr>
              <w:t> </w:t>
            </w:r>
            <w:r>
              <w:rPr>
                <w:spacing w:val="-2"/>
                <w:sz w:val="18"/>
              </w:rPr>
              <w:t>помоћи</w:t>
            </w:r>
            <w:r>
              <w:rPr>
                <w:spacing w:val="-7"/>
                <w:sz w:val="18"/>
              </w:rPr>
              <w:t> </w:t>
            </w:r>
            <w:r>
              <w:rPr>
                <w:spacing w:val="-2"/>
                <w:sz w:val="18"/>
              </w:rPr>
              <w:t>у контексту</w:t>
            </w:r>
            <w:r>
              <w:rPr>
                <w:sz w:val="18"/>
              </w:rPr>
              <w:tab/>
            </w:r>
            <w:r>
              <w:rPr>
                <w:spacing w:val="-2"/>
                <w:sz w:val="18"/>
              </w:rPr>
              <w:t>примене</w:t>
            </w:r>
            <w:r>
              <w:rPr>
                <w:sz w:val="18"/>
              </w:rPr>
              <w:tab/>
            </w:r>
            <w:r>
              <w:rPr>
                <w:spacing w:val="-45"/>
                <w:sz w:val="18"/>
              </w:rPr>
              <w:t> </w:t>
            </w:r>
            <w:r>
              <w:rPr>
                <w:spacing w:val="-2"/>
                <w:sz w:val="18"/>
              </w:rPr>
              <w:t>мера</w:t>
            </w:r>
            <w:r>
              <w:rPr>
                <w:sz w:val="18"/>
              </w:rPr>
              <w:tab/>
              <w:tab/>
            </w:r>
            <w:r>
              <w:rPr>
                <w:spacing w:val="-2"/>
                <w:sz w:val="18"/>
              </w:rPr>
              <w:t>социјалне укључености.</w:t>
            </w:r>
          </w:p>
          <w:p>
            <w:pPr>
              <w:pStyle w:val="TableParagraph"/>
              <w:tabs>
                <w:tab w:pos="1029" w:val="left" w:leader="none"/>
                <w:tab w:pos="1756" w:val="left" w:leader="none"/>
                <w:tab w:pos="2602" w:val="left" w:leader="none"/>
                <w:tab w:pos="3477" w:val="left" w:leader="none"/>
              </w:tabs>
              <w:spacing w:line="186" w:lineRule="exact"/>
              <w:ind w:left="111"/>
              <w:rPr>
                <w:sz w:val="18"/>
              </w:rPr>
            </w:pPr>
            <w:r>
              <w:rPr>
                <w:spacing w:val="-2"/>
                <w:sz w:val="18"/>
              </w:rPr>
              <w:t>Такође,</w:t>
            </w:r>
            <w:r>
              <w:rPr>
                <w:sz w:val="18"/>
              </w:rPr>
              <w:tab/>
            </w:r>
            <w:r>
              <w:rPr>
                <w:spacing w:val="-2"/>
                <w:sz w:val="18"/>
              </w:rPr>
              <w:t>2023.</w:t>
            </w:r>
            <w:r>
              <w:rPr>
                <w:sz w:val="18"/>
              </w:rPr>
              <w:tab/>
            </w:r>
            <w:r>
              <w:rPr>
                <w:spacing w:val="-2"/>
                <w:sz w:val="18"/>
              </w:rPr>
              <w:t>године</w:t>
            </w:r>
            <w:r>
              <w:rPr>
                <w:sz w:val="18"/>
              </w:rPr>
              <w:tab/>
            </w:r>
            <w:r>
              <w:rPr>
                <w:spacing w:val="-2"/>
                <w:sz w:val="18"/>
              </w:rPr>
              <w:t>почело</w:t>
            </w:r>
            <w:r>
              <w:rPr>
                <w:sz w:val="18"/>
              </w:rPr>
              <w:tab/>
            </w:r>
            <w:r>
              <w:rPr>
                <w:spacing w:val="-5"/>
                <w:sz w:val="18"/>
              </w:rPr>
              <w:t>је</w:t>
            </w:r>
          </w:p>
          <w:p>
            <w:pPr>
              <w:pStyle w:val="TableParagraph"/>
              <w:spacing w:line="242" w:lineRule="auto" w:before="5"/>
              <w:ind w:left="111" w:right="92"/>
              <w:jc w:val="both"/>
              <w:rPr>
                <w:sz w:val="18"/>
              </w:rPr>
            </w:pPr>
            <w:r>
              <w:rPr>
                <w:sz w:val="18"/>
              </w:rPr>
              <w:t>спровођење пројекта из ИПА 2020 ''Унапређење и јачање ефикасности националних регулаторних механизама социјалне</w:t>
            </w:r>
            <w:r>
              <w:rPr>
                <w:spacing w:val="65"/>
                <w:w w:val="150"/>
                <w:sz w:val="18"/>
              </w:rPr>
              <w:t>   </w:t>
            </w:r>
            <w:r>
              <w:rPr>
                <w:sz w:val="18"/>
              </w:rPr>
              <w:t>заштите,</w:t>
            </w:r>
            <w:r>
              <w:rPr>
                <w:spacing w:val="66"/>
                <w:w w:val="150"/>
                <w:sz w:val="18"/>
              </w:rPr>
              <w:t>   </w:t>
            </w:r>
            <w:r>
              <w:rPr>
                <w:sz w:val="18"/>
              </w:rPr>
              <w:t>алата</w:t>
            </w:r>
            <w:r>
              <w:rPr>
                <w:spacing w:val="65"/>
                <w:w w:val="150"/>
                <w:sz w:val="18"/>
              </w:rPr>
              <w:t>   </w:t>
            </w:r>
            <w:r>
              <w:rPr>
                <w:spacing w:val="-5"/>
                <w:sz w:val="18"/>
              </w:rPr>
              <w:t>за</w:t>
            </w:r>
          </w:p>
          <w:p>
            <w:pPr>
              <w:pStyle w:val="TableParagraph"/>
              <w:spacing w:line="184" w:lineRule="exact" w:before="5"/>
              <w:ind w:left="111"/>
              <w:jc w:val="both"/>
              <w:rPr>
                <w:sz w:val="18"/>
              </w:rPr>
            </w:pPr>
            <w:r>
              <w:rPr>
                <w:sz w:val="18"/>
              </w:rPr>
              <w:t>имплементацију</w:t>
            </w:r>
            <w:r>
              <w:rPr>
                <w:spacing w:val="36"/>
                <w:sz w:val="18"/>
              </w:rPr>
              <w:t>  </w:t>
            </w:r>
            <w:r>
              <w:rPr>
                <w:sz w:val="18"/>
              </w:rPr>
              <w:t>политике,</w:t>
            </w:r>
            <w:r>
              <w:rPr>
                <w:spacing w:val="36"/>
                <w:sz w:val="18"/>
              </w:rPr>
              <w:t>  </w:t>
            </w:r>
            <w:r>
              <w:rPr>
                <w:sz w:val="18"/>
              </w:rPr>
              <w:t>оквира</w:t>
            </w:r>
            <w:r>
              <w:rPr>
                <w:spacing w:val="37"/>
                <w:sz w:val="18"/>
              </w:rPr>
              <w:t>  </w:t>
            </w:r>
            <w:r>
              <w:rPr>
                <w:spacing w:val="-5"/>
                <w:sz w:val="18"/>
              </w:rPr>
              <w:t>за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tabs>
                <w:tab w:pos="1533" w:val="left" w:leader="none"/>
                <w:tab w:pos="2140" w:val="left" w:leader="none"/>
              </w:tabs>
              <w:spacing w:line="244" w:lineRule="auto"/>
              <w:ind w:left="109" w:right="93"/>
              <w:rPr>
                <w:sz w:val="18"/>
              </w:rPr>
            </w:pPr>
            <w:r>
              <w:rPr>
                <w:spacing w:val="-2"/>
                <w:sz w:val="18"/>
              </w:rPr>
              <w:t>Израда</w:t>
            </w:r>
            <w:r>
              <w:rPr>
                <w:sz w:val="18"/>
              </w:rPr>
              <w:tab/>
            </w:r>
            <w:r>
              <w:rPr>
                <w:spacing w:val="-2"/>
                <w:sz w:val="18"/>
              </w:rPr>
              <w:t>Анализе образовне</w:t>
            </w:r>
            <w:r>
              <w:rPr>
                <w:sz w:val="18"/>
              </w:rPr>
              <w:tab/>
              <w:tab/>
            </w:r>
            <w:r>
              <w:rPr>
                <w:spacing w:val="-10"/>
                <w:sz w:val="18"/>
              </w:rPr>
              <w:t>и</w:t>
            </w:r>
          </w:p>
          <w:p>
            <w:pPr>
              <w:pStyle w:val="TableParagraph"/>
              <w:tabs>
                <w:tab w:pos="456" w:val="left" w:leader="none"/>
                <w:tab w:pos="912" w:val="left" w:leader="none"/>
                <w:tab w:pos="1334" w:val="left" w:leader="none"/>
                <w:tab w:pos="1389" w:val="left" w:leader="none"/>
                <w:tab w:pos="1437" w:val="left" w:leader="none"/>
                <w:tab w:pos="1583" w:val="left" w:leader="none"/>
                <w:tab w:pos="1649" w:val="left" w:leader="none"/>
                <w:tab w:pos="1735" w:val="left" w:leader="none"/>
                <w:tab w:pos="2149" w:val="left" w:leader="none"/>
              </w:tabs>
              <w:spacing w:line="244" w:lineRule="auto"/>
              <w:ind w:left="109" w:right="94"/>
              <w:rPr>
                <w:sz w:val="18"/>
              </w:rPr>
            </w:pPr>
            <w:r>
              <w:rPr>
                <w:spacing w:val="-2"/>
                <w:sz w:val="18"/>
              </w:rPr>
              <w:t>квалификационе структуре</w:t>
            </w:r>
            <w:r>
              <w:rPr>
                <w:sz w:val="18"/>
              </w:rPr>
              <w:tab/>
              <w:tab/>
              <w:tab/>
              <w:tab/>
              <w:tab/>
              <w:tab/>
            </w:r>
            <w:r>
              <w:rPr>
                <w:spacing w:val="-4"/>
                <w:sz w:val="18"/>
              </w:rPr>
              <w:t>радно </w:t>
            </w:r>
            <w:r>
              <w:rPr>
                <w:spacing w:val="-2"/>
                <w:sz w:val="18"/>
              </w:rPr>
              <w:t>способних</w:t>
            </w:r>
            <w:r>
              <w:rPr>
                <w:sz w:val="18"/>
              </w:rPr>
              <w:tab/>
              <w:tab/>
            </w:r>
            <w:r>
              <w:rPr>
                <w:spacing w:val="-4"/>
                <w:sz w:val="18"/>
              </w:rPr>
              <w:t>корисника </w:t>
            </w:r>
            <w:r>
              <w:rPr>
                <w:sz w:val="18"/>
              </w:rPr>
              <w:t>НСП</w:t>
            </w:r>
            <w:r>
              <w:rPr>
                <w:spacing w:val="23"/>
                <w:sz w:val="18"/>
              </w:rPr>
              <w:t> </w:t>
            </w:r>
            <w:r>
              <w:rPr>
                <w:sz w:val="18"/>
              </w:rPr>
              <w:t>са</w:t>
            </w:r>
            <w:r>
              <w:rPr>
                <w:spacing w:val="23"/>
                <w:sz w:val="18"/>
              </w:rPr>
              <w:t> </w:t>
            </w:r>
            <w:r>
              <w:rPr>
                <w:sz w:val="18"/>
              </w:rPr>
              <w:t>препорукама</w:t>
            </w:r>
            <w:r>
              <w:rPr>
                <w:spacing w:val="23"/>
                <w:sz w:val="18"/>
              </w:rPr>
              <w:t> </w:t>
            </w:r>
            <w:r>
              <w:rPr>
                <w:sz w:val="18"/>
              </w:rPr>
              <w:t>за </w:t>
            </w:r>
            <w:r>
              <w:rPr>
                <w:spacing w:val="-2"/>
                <w:sz w:val="18"/>
              </w:rPr>
              <w:t>обуке,</w:t>
            </w:r>
            <w:r>
              <w:rPr>
                <w:spacing w:val="-2"/>
                <w:sz w:val="18"/>
              </w:rPr>
              <w:t> преквалификацију </w:t>
            </w:r>
            <w:r>
              <w:rPr>
                <w:spacing w:val="-10"/>
                <w:sz w:val="18"/>
              </w:rPr>
              <w:t>и</w:t>
            </w:r>
            <w:r>
              <w:rPr>
                <w:sz w:val="18"/>
              </w:rPr>
              <w:tab/>
            </w:r>
            <w:r>
              <w:rPr>
                <w:spacing w:val="-2"/>
                <w:sz w:val="18"/>
              </w:rPr>
              <w:t>доквалификацију</w:t>
            </w:r>
            <w:r>
              <w:rPr>
                <w:sz w:val="18"/>
              </w:rPr>
              <w:tab/>
            </w:r>
            <w:r>
              <w:rPr>
                <w:spacing w:val="-10"/>
                <w:sz w:val="18"/>
              </w:rPr>
              <w:t>у</w:t>
            </w:r>
            <w:r>
              <w:rPr>
                <w:spacing w:val="-2"/>
                <w:sz w:val="18"/>
              </w:rPr>
              <w:t> складу</w:t>
            </w:r>
            <w:r>
              <w:rPr>
                <w:sz w:val="18"/>
              </w:rPr>
              <w:tab/>
            </w:r>
            <w:r>
              <w:rPr>
                <w:spacing w:val="-6"/>
                <w:sz w:val="18"/>
              </w:rPr>
              <w:t>са</w:t>
            </w:r>
            <w:r>
              <w:rPr>
                <w:sz w:val="18"/>
              </w:rPr>
              <w:tab/>
            </w:r>
            <w:r>
              <w:rPr>
                <w:spacing w:val="-2"/>
                <w:sz w:val="18"/>
              </w:rPr>
              <w:t>потребама </w:t>
            </w:r>
            <w:r>
              <w:rPr>
                <w:sz w:val="18"/>
              </w:rPr>
              <w:t>тржишта</w:t>
            </w:r>
            <w:r>
              <w:rPr>
                <w:spacing w:val="-9"/>
                <w:sz w:val="18"/>
              </w:rPr>
              <w:t> </w:t>
            </w:r>
            <w:r>
              <w:rPr>
                <w:sz w:val="18"/>
              </w:rPr>
              <w:t>рада</w:t>
            </w:r>
            <w:r>
              <w:rPr>
                <w:spacing w:val="-10"/>
                <w:sz w:val="18"/>
              </w:rPr>
              <w:t> </w:t>
            </w:r>
            <w:r>
              <w:rPr>
                <w:sz w:val="18"/>
              </w:rPr>
              <w:t>и</w:t>
            </w:r>
            <w:r>
              <w:rPr>
                <w:spacing w:val="-9"/>
                <w:sz w:val="18"/>
              </w:rPr>
              <w:t> </w:t>
            </w:r>
            <w:r>
              <w:rPr>
                <w:sz w:val="18"/>
              </w:rPr>
              <w:t>израда</w:t>
            </w:r>
            <w:r>
              <w:rPr>
                <w:spacing w:val="-11"/>
                <w:sz w:val="18"/>
              </w:rPr>
              <w:t> </w:t>
            </w:r>
            <w:r>
              <w:rPr>
                <w:sz w:val="18"/>
              </w:rPr>
              <w:t>и </w:t>
            </w:r>
            <w:r>
              <w:rPr>
                <w:spacing w:val="-2"/>
                <w:sz w:val="18"/>
              </w:rPr>
              <w:t>пилотирање</w:t>
            </w:r>
            <w:r>
              <w:rPr>
                <w:sz w:val="18"/>
              </w:rPr>
              <w:tab/>
              <w:tab/>
              <w:tab/>
            </w:r>
            <w:r>
              <w:rPr>
                <w:spacing w:val="-2"/>
                <w:sz w:val="18"/>
              </w:rPr>
              <w:t>Предлога програма</w:t>
            </w:r>
            <w:r>
              <w:rPr>
                <w:sz w:val="18"/>
              </w:rPr>
              <w:tab/>
              <w:tab/>
              <w:tab/>
              <w:tab/>
              <w:tab/>
            </w:r>
            <w:r>
              <w:rPr>
                <w:spacing w:val="-4"/>
                <w:sz w:val="18"/>
              </w:rPr>
              <w:t>активне </w:t>
            </w:r>
            <w:r>
              <w:rPr>
                <w:sz w:val="18"/>
              </w:rPr>
              <w:t>инклузије</w:t>
            </w:r>
            <w:r>
              <w:rPr>
                <w:spacing w:val="-1"/>
                <w:sz w:val="18"/>
              </w:rPr>
              <w:t> </w:t>
            </w:r>
            <w:r>
              <w:rPr>
                <w:sz w:val="18"/>
              </w:rPr>
              <w:t>са</w:t>
            </w:r>
            <w:r>
              <w:rPr>
                <w:spacing w:val="-1"/>
                <w:sz w:val="18"/>
              </w:rPr>
              <w:t> </w:t>
            </w:r>
            <w:r>
              <w:rPr>
                <w:sz w:val="18"/>
              </w:rPr>
              <w:t>фокусом</w:t>
            </w:r>
            <w:r>
              <w:rPr>
                <w:spacing w:val="-1"/>
                <w:sz w:val="18"/>
              </w:rPr>
              <w:t> </w:t>
            </w:r>
            <w:r>
              <w:rPr>
                <w:sz w:val="18"/>
              </w:rPr>
              <w:t>на кориснике</w:t>
            </w:r>
            <w:r>
              <w:rPr>
                <w:spacing w:val="7"/>
                <w:sz w:val="18"/>
              </w:rPr>
              <w:t> </w:t>
            </w:r>
            <w:r>
              <w:rPr>
                <w:sz w:val="18"/>
              </w:rPr>
              <w:t>НСП</w:t>
            </w:r>
            <w:r>
              <w:rPr>
                <w:spacing w:val="7"/>
                <w:sz w:val="18"/>
              </w:rPr>
              <w:t> </w:t>
            </w:r>
            <w:r>
              <w:rPr>
                <w:sz w:val="18"/>
              </w:rPr>
              <w:t>у</w:t>
            </w:r>
            <w:r>
              <w:rPr>
                <w:spacing w:val="6"/>
                <w:sz w:val="18"/>
              </w:rPr>
              <w:t> </w:t>
            </w:r>
            <w:r>
              <w:rPr>
                <w:sz w:val="18"/>
              </w:rPr>
              <w:t>складу са</w:t>
            </w:r>
            <w:r>
              <w:rPr>
                <w:spacing w:val="39"/>
                <w:sz w:val="18"/>
              </w:rPr>
              <w:t> </w:t>
            </w:r>
            <w:r>
              <w:rPr>
                <w:spacing w:val="-5"/>
                <w:sz w:val="18"/>
              </w:rPr>
              <w:t>ЕУ</w:t>
            </w:r>
            <w:r>
              <w:rPr>
                <w:sz w:val="18"/>
              </w:rPr>
              <w:tab/>
              <w:tab/>
              <w:tab/>
              <w:tab/>
              <w:tab/>
              <w:tab/>
            </w:r>
            <w:r>
              <w:rPr>
                <w:spacing w:val="-2"/>
                <w:sz w:val="18"/>
              </w:rPr>
              <w:t>стубом</w:t>
            </w:r>
          </w:p>
          <w:p>
            <w:pPr>
              <w:pStyle w:val="TableParagraph"/>
              <w:tabs>
                <w:tab w:pos="1744" w:val="left" w:leader="none"/>
              </w:tabs>
              <w:spacing w:line="195" w:lineRule="exact"/>
              <w:ind w:left="109"/>
              <w:rPr>
                <w:sz w:val="18"/>
              </w:rPr>
            </w:pPr>
            <w:r>
              <w:rPr>
                <w:spacing w:val="-2"/>
                <w:sz w:val="18"/>
              </w:rPr>
              <w:t>социјалних</w:t>
            </w:r>
            <w:r>
              <w:rPr>
                <w:sz w:val="18"/>
              </w:rPr>
              <w:tab/>
            </w:r>
            <w:r>
              <w:rPr>
                <w:spacing w:val="-2"/>
                <w:sz w:val="18"/>
              </w:rPr>
              <w:t>права</w:t>
            </w:r>
          </w:p>
          <w:p>
            <w:pPr>
              <w:pStyle w:val="TableParagraph"/>
              <w:tabs>
                <w:tab w:pos="1394" w:val="left" w:leader="none"/>
              </w:tabs>
              <w:spacing w:line="242" w:lineRule="auto" w:before="1"/>
              <w:ind w:left="109" w:right="94"/>
              <w:rPr>
                <w:sz w:val="18"/>
              </w:rPr>
            </w:pPr>
            <w:r>
              <w:rPr>
                <w:spacing w:val="-2"/>
                <w:sz w:val="18"/>
              </w:rPr>
              <w:t>(мин.100</w:t>
            </w:r>
            <w:r>
              <w:rPr>
                <w:sz w:val="18"/>
              </w:rPr>
              <w:tab/>
            </w:r>
            <w:r>
              <w:rPr>
                <w:spacing w:val="-4"/>
                <w:sz w:val="18"/>
              </w:rPr>
              <w:t>корисника </w:t>
            </w:r>
            <w:r>
              <w:rPr>
                <w:spacing w:val="-2"/>
                <w:sz w:val="18"/>
              </w:rPr>
              <w:t>обухваћено пилотирањем).</w:t>
            </w:r>
          </w:p>
          <w:p>
            <w:pPr>
              <w:pStyle w:val="TableParagraph"/>
              <w:tabs>
                <w:tab w:pos="1726" w:val="left" w:leader="none"/>
              </w:tabs>
              <w:spacing w:line="242" w:lineRule="auto" w:before="4"/>
              <w:ind w:left="109" w:right="92"/>
              <w:jc w:val="both"/>
              <w:rPr>
                <w:sz w:val="18"/>
              </w:rPr>
            </w:pPr>
            <w:r>
              <w:rPr>
                <w:sz w:val="18"/>
              </w:rPr>
              <w:t>Биће припремљен и Концепт политике са </w:t>
            </w:r>
            <w:r>
              <w:rPr>
                <w:spacing w:val="-2"/>
                <w:sz w:val="18"/>
              </w:rPr>
              <w:t>налазима</w:t>
            </w:r>
            <w:r>
              <w:rPr>
                <w:sz w:val="18"/>
              </w:rPr>
              <w:tab/>
            </w:r>
            <w:r>
              <w:rPr>
                <w:spacing w:val="-4"/>
                <w:sz w:val="18"/>
              </w:rPr>
              <w:t>Пилот</w:t>
            </w:r>
          </w:p>
          <w:p>
            <w:pPr>
              <w:pStyle w:val="TableParagraph"/>
              <w:tabs>
                <w:tab w:pos="2051" w:val="left" w:leader="none"/>
              </w:tabs>
              <w:spacing w:before="2"/>
              <w:ind w:left="109"/>
              <w:jc w:val="both"/>
              <w:rPr>
                <w:sz w:val="18"/>
              </w:rPr>
            </w:pPr>
            <w:r>
              <w:rPr>
                <w:spacing w:val="-2"/>
                <w:sz w:val="18"/>
              </w:rPr>
              <w:t>програма,</w:t>
            </w:r>
            <w:r>
              <w:rPr>
                <w:sz w:val="18"/>
              </w:rPr>
              <w:tab/>
            </w:r>
            <w:r>
              <w:rPr>
                <w:spacing w:val="-5"/>
                <w:sz w:val="18"/>
              </w:rPr>
              <w:t>са</w:t>
            </w:r>
          </w:p>
          <w:p>
            <w:pPr>
              <w:pStyle w:val="TableParagraph"/>
              <w:tabs>
                <w:tab w:pos="2041" w:val="left" w:leader="none"/>
              </w:tabs>
              <w:spacing w:line="242" w:lineRule="auto" w:before="5"/>
              <w:ind w:left="109" w:right="94"/>
              <w:jc w:val="both"/>
              <w:rPr>
                <w:sz w:val="18"/>
              </w:rPr>
            </w:pPr>
            <w:r>
              <w:rPr>
                <w:spacing w:val="-2"/>
                <w:sz w:val="18"/>
              </w:rPr>
              <w:t>препорукама</w:t>
            </w:r>
            <w:r>
              <w:rPr>
                <w:spacing w:val="-10"/>
                <w:sz w:val="18"/>
              </w:rPr>
              <w:t> </w:t>
            </w:r>
            <w:r>
              <w:rPr>
                <w:spacing w:val="-2"/>
                <w:sz w:val="18"/>
              </w:rPr>
              <w:t>за</w:t>
            </w:r>
            <w:r>
              <w:rPr>
                <w:spacing w:val="-10"/>
                <w:sz w:val="18"/>
              </w:rPr>
              <w:t> </w:t>
            </w:r>
            <w:r>
              <w:rPr>
                <w:spacing w:val="-2"/>
                <w:sz w:val="18"/>
              </w:rPr>
              <w:t>реформе </w:t>
            </w:r>
            <w:r>
              <w:rPr>
                <w:sz w:val="18"/>
              </w:rPr>
              <w:t>у области активне инклузије и одржана </w:t>
            </w:r>
            <w:r>
              <w:rPr>
                <w:spacing w:val="-2"/>
                <w:sz w:val="18"/>
              </w:rPr>
              <w:t>презентација</w:t>
            </w:r>
            <w:r>
              <w:rPr>
                <w:sz w:val="18"/>
              </w:rPr>
              <w:tab/>
            </w:r>
            <w:r>
              <w:rPr>
                <w:spacing w:val="-5"/>
                <w:sz w:val="18"/>
              </w:rPr>
              <w:t>на</w:t>
            </w:r>
          </w:p>
          <w:p>
            <w:pPr>
              <w:pStyle w:val="TableParagraph"/>
              <w:tabs>
                <w:tab w:pos="1725" w:val="left" w:leader="none"/>
                <w:tab w:pos="2059" w:val="left" w:leader="none"/>
              </w:tabs>
              <w:spacing w:line="242" w:lineRule="auto" w:before="5"/>
              <w:ind w:left="109" w:right="92"/>
              <w:rPr>
                <w:sz w:val="18"/>
              </w:rPr>
            </w:pPr>
            <w:r>
              <w:rPr>
                <w:spacing w:val="-2"/>
                <w:sz w:val="18"/>
              </w:rPr>
              <w:t>радионици</w:t>
            </w:r>
            <w:r>
              <w:rPr>
                <w:sz w:val="18"/>
              </w:rPr>
              <w:tab/>
              <w:tab/>
            </w:r>
            <w:r>
              <w:rPr>
                <w:spacing w:val="-8"/>
                <w:sz w:val="18"/>
              </w:rPr>
              <w:t>за</w:t>
            </w:r>
            <w:r>
              <w:rPr>
                <w:spacing w:val="-2"/>
                <w:sz w:val="18"/>
              </w:rPr>
              <w:t> релевантне </w:t>
            </w:r>
            <w:r>
              <w:rPr>
                <w:sz w:val="18"/>
              </w:rPr>
              <w:t>заинтересоване</w:t>
            </w:r>
            <w:r>
              <w:rPr>
                <w:spacing w:val="-12"/>
                <w:sz w:val="18"/>
              </w:rPr>
              <w:t> </w:t>
            </w:r>
            <w:r>
              <w:rPr>
                <w:sz w:val="18"/>
              </w:rPr>
              <w:t>стране</w:t>
            </w:r>
            <w:r>
              <w:rPr>
                <w:spacing w:val="-12"/>
                <w:sz w:val="18"/>
              </w:rPr>
              <w:t> </w:t>
            </w:r>
            <w:r>
              <w:rPr>
                <w:sz w:val="18"/>
              </w:rPr>
              <w:t>о </w:t>
            </w:r>
            <w:r>
              <w:rPr>
                <w:spacing w:val="-2"/>
                <w:sz w:val="18"/>
              </w:rPr>
              <w:t>налазима</w:t>
            </w:r>
            <w:r>
              <w:rPr>
                <w:sz w:val="18"/>
              </w:rPr>
              <w:tab/>
            </w:r>
            <w:r>
              <w:rPr>
                <w:spacing w:val="-4"/>
                <w:sz w:val="18"/>
              </w:rPr>
              <w:t>Пилот </w:t>
            </w:r>
            <w:r>
              <w:rPr>
                <w:spacing w:val="-2"/>
                <w:sz w:val="18"/>
              </w:rPr>
              <w:t>програма.</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3105"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2" w:lineRule="auto" w:before="4"/>
              <w:ind w:left="111" w:right="96"/>
              <w:jc w:val="both"/>
              <w:rPr>
                <w:sz w:val="18"/>
              </w:rPr>
            </w:pPr>
            <w:r>
              <w:rPr>
                <w:sz w:val="18"/>
              </w:rPr>
              <w:t>осигурање квалитета и јачање капацитета за учешће у ЕСФ''.</w:t>
            </w:r>
          </w:p>
          <w:p>
            <w:pPr>
              <w:pStyle w:val="TableParagraph"/>
              <w:spacing w:before="1"/>
              <w:ind w:left="111" w:right="91"/>
              <w:jc w:val="both"/>
              <w:rPr>
                <w:sz w:val="18"/>
              </w:rPr>
            </w:pPr>
            <w:r>
              <w:rPr>
                <w:sz w:val="18"/>
              </w:rPr>
              <w:t>Очекивани ''Резултат 2'' овог пројекта је: </w:t>
            </w:r>
            <w:r>
              <w:rPr>
                <w:rFonts w:ascii="Arial" w:hAnsi="Arial"/>
                <w:i/>
                <w:spacing w:val="-2"/>
                <w:sz w:val="18"/>
              </w:rPr>
              <w:t>Програми</w:t>
            </w:r>
            <w:r>
              <w:rPr>
                <w:rFonts w:ascii="Arial" w:hAnsi="Arial"/>
                <w:i/>
                <w:spacing w:val="-4"/>
                <w:sz w:val="18"/>
              </w:rPr>
              <w:t> </w:t>
            </w:r>
            <w:r>
              <w:rPr>
                <w:rFonts w:ascii="Arial" w:hAnsi="Arial"/>
                <w:i/>
                <w:spacing w:val="-2"/>
                <w:sz w:val="18"/>
              </w:rPr>
              <w:t>и</w:t>
            </w:r>
            <w:r>
              <w:rPr>
                <w:rFonts w:ascii="Arial" w:hAnsi="Arial"/>
                <w:i/>
                <w:spacing w:val="-4"/>
                <w:sz w:val="18"/>
              </w:rPr>
              <w:t> </w:t>
            </w:r>
            <w:r>
              <w:rPr>
                <w:rFonts w:ascii="Arial" w:hAnsi="Arial"/>
                <w:i/>
                <w:spacing w:val="-2"/>
                <w:sz w:val="18"/>
              </w:rPr>
              <w:t>политике</w:t>
            </w:r>
            <w:r>
              <w:rPr>
                <w:rFonts w:ascii="Arial" w:hAnsi="Arial"/>
                <w:i/>
                <w:spacing w:val="-6"/>
                <w:sz w:val="18"/>
              </w:rPr>
              <w:t> </w:t>
            </w:r>
            <w:r>
              <w:rPr>
                <w:rFonts w:ascii="Arial" w:hAnsi="Arial"/>
                <w:i/>
                <w:spacing w:val="-2"/>
                <w:sz w:val="18"/>
              </w:rPr>
              <w:t>активне</w:t>
            </w:r>
            <w:r>
              <w:rPr>
                <w:rFonts w:ascii="Arial" w:hAnsi="Arial"/>
                <w:i/>
                <w:spacing w:val="-4"/>
                <w:sz w:val="18"/>
              </w:rPr>
              <w:t> </w:t>
            </w:r>
            <w:r>
              <w:rPr>
                <w:rFonts w:ascii="Arial" w:hAnsi="Arial"/>
                <w:i/>
                <w:spacing w:val="-2"/>
                <w:sz w:val="18"/>
              </w:rPr>
              <w:t>инклузије, </w:t>
            </w:r>
            <w:r>
              <w:rPr>
                <w:rFonts w:ascii="Arial" w:hAnsi="Arial"/>
                <w:i/>
                <w:sz w:val="18"/>
              </w:rPr>
              <w:t>са</w:t>
            </w:r>
            <w:r>
              <w:rPr>
                <w:rFonts w:ascii="Arial" w:hAnsi="Arial"/>
                <w:i/>
                <w:spacing w:val="-5"/>
                <w:sz w:val="18"/>
              </w:rPr>
              <w:t> </w:t>
            </w:r>
            <w:r>
              <w:rPr>
                <w:rFonts w:ascii="Arial" w:hAnsi="Arial"/>
                <w:i/>
                <w:sz w:val="18"/>
              </w:rPr>
              <w:t>фокусом</w:t>
            </w:r>
            <w:r>
              <w:rPr>
                <w:rFonts w:ascii="Arial" w:hAnsi="Arial"/>
                <w:i/>
                <w:spacing w:val="-6"/>
                <w:sz w:val="18"/>
              </w:rPr>
              <w:t> </w:t>
            </w:r>
            <w:r>
              <w:rPr>
                <w:rFonts w:ascii="Arial" w:hAnsi="Arial"/>
                <w:i/>
                <w:sz w:val="18"/>
              </w:rPr>
              <w:t>на</w:t>
            </w:r>
            <w:r>
              <w:rPr>
                <w:rFonts w:ascii="Arial" w:hAnsi="Arial"/>
                <w:i/>
                <w:spacing w:val="-5"/>
                <w:sz w:val="18"/>
              </w:rPr>
              <w:t> </w:t>
            </w:r>
            <w:r>
              <w:rPr>
                <w:rFonts w:ascii="Arial" w:hAnsi="Arial"/>
                <w:i/>
                <w:sz w:val="18"/>
              </w:rPr>
              <w:t>кориснике</w:t>
            </w:r>
            <w:r>
              <w:rPr>
                <w:rFonts w:ascii="Arial" w:hAnsi="Arial"/>
                <w:i/>
                <w:spacing w:val="-5"/>
                <w:sz w:val="18"/>
              </w:rPr>
              <w:t> </w:t>
            </w:r>
            <w:r>
              <w:rPr>
                <w:rFonts w:ascii="Arial" w:hAnsi="Arial"/>
                <w:i/>
                <w:sz w:val="18"/>
              </w:rPr>
              <w:t>НСП,</w:t>
            </w:r>
            <w:r>
              <w:rPr>
                <w:rFonts w:ascii="Arial" w:hAnsi="Arial"/>
                <w:i/>
                <w:spacing w:val="-5"/>
                <w:sz w:val="18"/>
              </w:rPr>
              <w:t> </w:t>
            </w:r>
            <w:r>
              <w:rPr>
                <w:rFonts w:ascii="Arial" w:hAnsi="Arial"/>
                <w:i/>
                <w:sz w:val="18"/>
              </w:rPr>
              <w:t>развијени и побољшани, засновани на стандардима</w:t>
            </w:r>
            <w:r>
              <w:rPr>
                <w:rFonts w:ascii="Arial" w:hAnsi="Arial"/>
                <w:i/>
                <w:spacing w:val="-13"/>
                <w:sz w:val="18"/>
              </w:rPr>
              <w:t> </w:t>
            </w:r>
            <w:r>
              <w:rPr>
                <w:rFonts w:ascii="Arial" w:hAnsi="Arial"/>
                <w:i/>
                <w:sz w:val="18"/>
              </w:rPr>
              <w:t>ЕУ</w:t>
            </w:r>
            <w:r>
              <w:rPr>
                <w:rFonts w:ascii="Arial" w:hAnsi="Arial"/>
                <w:i/>
                <w:spacing w:val="-12"/>
                <w:sz w:val="18"/>
              </w:rPr>
              <w:t> </w:t>
            </w:r>
            <w:r>
              <w:rPr>
                <w:rFonts w:ascii="Arial" w:hAnsi="Arial"/>
                <w:i/>
                <w:sz w:val="18"/>
              </w:rPr>
              <w:t>и</w:t>
            </w:r>
            <w:r>
              <w:rPr>
                <w:rFonts w:ascii="Arial" w:hAnsi="Arial"/>
                <w:i/>
                <w:spacing w:val="-13"/>
                <w:sz w:val="18"/>
              </w:rPr>
              <w:t> </w:t>
            </w:r>
            <w:r>
              <w:rPr>
                <w:rFonts w:ascii="Arial" w:hAnsi="Arial"/>
                <w:i/>
                <w:sz w:val="18"/>
              </w:rPr>
              <w:t>добрим</w:t>
            </w:r>
            <w:r>
              <w:rPr>
                <w:rFonts w:ascii="Arial" w:hAnsi="Arial"/>
                <w:i/>
                <w:spacing w:val="-12"/>
                <w:sz w:val="18"/>
              </w:rPr>
              <w:t> </w:t>
            </w:r>
            <w:r>
              <w:rPr>
                <w:rFonts w:ascii="Arial" w:hAnsi="Arial"/>
                <w:i/>
                <w:sz w:val="18"/>
              </w:rPr>
              <w:t>праксама</w:t>
            </w:r>
            <w:r>
              <w:rPr>
                <w:rFonts w:ascii="Arial" w:hAnsi="Arial"/>
                <w:i/>
                <w:spacing w:val="-13"/>
                <w:sz w:val="18"/>
              </w:rPr>
              <w:t> </w:t>
            </w:r>
            <w:r>
              <w:rPr>
                <w:rFonts w:ascii="Arial" w:hAnsi="Arial"/>
                <w:i/>
                <w:sz w:val="18"/>
              </w:rPr>
              <w:t>ЕУ</w:t>
            </w:r>
            <w:r>
              <w:rPr>
                <w:rFonts w:ascii="Arial" w:hAnsi="Arial"/>
                <w:i/>
                <w:spacing w:val="-13"/>
                <w:sz w:val="18"/>
              </w:rPr>
              <w:t> </w:t>
            </w:r>
            <w:r>
              <w:rPr>
                <w:rFonts w:ascii="Arial" w:hAnsi="Arial"/>
                <w:i/>
                <w:sz w:val="18"/>
              </w:rPr>
              <w:t>и у</w:t>
            </w:r>
            <w:r>
              <w:rPr>
                <w:rFonts w:ascii="Arial" w:hAnsi="Arial"/>
                <w:i/>
                <w:spacing w:val="-9"/>
                <w:sz w:val="18"/>
              </w:rPr>
              <w:t> </w:t>
            </w:r>
            <w:r>
              <w:rPr>
                <w:rFonts w:ascii="Arial" w:hAnsi="Arial"/>
                <w:i/>
                <w:sz w:val="18"/>
              </w:rPr>
              <w:t>складу</w:t>
            </w:r>
            <w:r>
              <w:rPr>
                <w:rFonts w:ascii="Arial" w:hAnsi="Arial"/>
                <w:i/>
                <w:spacing w:val="-6"/>
                <w:sz w:val="18"/>
              </w:rPr>
              <w:t> </w:t>
            </w:r>
            <w:r>
              <w:rPr>
                <w:rFonts w:ascii="Arial" w:hAnsi="Arial"/>
                <w:i/>
                <w:sz w:val="18"/>
              </w:rPr>
              <w:t>са</w:t>
            </w:r>
            <w:r>
              <w:rPr>
                <w:rFonts w:ascii="Arial" w:hAnsi="Arial"/>
                <w:i/>
                <w:spacing w:val="-7"/>
                <w:sz w:val="18"/>
              </w:rPr>
              <w:t> </w:t>
            </w:r>
            <w:r>
              <w:rPr>
                <w:rFonts w:ascii="Arial" w:hAnsi="Arial"/>
                <w:i/>
                <w:sz w:val="18"/>
              </w:rPr>
              <w:t>ЕУ</w:t>
            </w:r>
            <w:r>
              <w:rPr>
                <w:rFonts w:ascii="Arial" w:hAnsi="Arial"/>
                <w:i/>
                <w:spacing w:val="-9"/>
                <w:sz w:val="18"/>
              </w:rPr>
              <w:t> </w:t>
            </w:r>
            <w:r>
              <w:rPr>
                <w:rFonts w:ascii="Arial" w:hAnsi="Arial"/>
                <w:i/>
                <w:sz w:val="18"/>
              </w:rPr>
              <w:t>Стубом</w:t>
            </w:r>
            <w:r>
              <w:rPr>
                <w:rFonts w:ascii="Arial" w:hAnsi="Arial"/>
                <w:i/>
                <w:spacing w:val="-10"/>
                <w:sz w:val="18"/>
              </w:rPr>
              <w:t> </w:t>
            </w:r>
            <w:r>
              <w:rPr>
                <w:rFonts w:ascii="Arial" w:hAnsi="Arial"/>
                <w:i/>
                <w:sz w:val="18"/>
              </w:rPr>
              <w:t>социјалних</w:t>
            </w:r>
            <w:r>
              <w:rPr>
                <w:rFonts w:ascii="Arial" w:hAnsi="Arial"/>
                <w:i/>
                <w:spacing w:val="-6"/>
                <w:sz w:val="18"/>
              </w:rPr>
              <w:t> </w:t>
            </w:r>
            <w:r>
              <w:rPr>
                <w:rFonts w:ascii="Arial" w:hAnsi="Arial"/>
                <w:i/>
                <w:spacing w:val="-2"/>
                <w:sz w:val="18"/>
              </w:rPr>
              <w:t>права</w:t>
            </w:r>
            <w:r>
              <w:rPr>
                <w:spacing w:val="-2"/>
                <w:sz w:val="18"/>
              </w:rPr>
              <w:t>.</w:t>
            </w:r>
          </w:p>
          <w:p>
            <w:pPr>
              <w:pStyle w:val="TableParagraph"/>
              <w:spacing w:before="4"/>
              <w:rPr>
                <w:rFonts w:ascii="Times New Roman"/>
                <w:sz w:val="18"/>
              </w:rPr>
            </w:pPr>
          </w:p>
          <w:p>
            <w:pPr>
              <w:pStyle w:val="TableParagraph"/>
              <w:spacing w:line="244" w:lineRule="auto" w:before="1"/>
              <w:ind w:left="111" w:right="95"/>
              <w:jc w:val="both"/>
              <w:rPr>
                <w:sz w:val="18"/>
              </w:rPr>
            </w:pPr>
            <w:r>
              <w:rPr>
                <w:sz w:val="18"/>
              </w:rPr>
              <w:t>У оквиру ГИЗ програма Центри за миграције и развој (ЗМЕ, раније ПМЕ) урађена је анализа „Преглед примера добре праксе у Републици Србији и ЕУ у вези</w:t>
            </w:r>
            <w:r>
              <w:rPr>
                <w:spacing w:val="37"/>
                <w:sz w:val="18"/>
              </w:rPr>
              <w:t> </w:t>
            </w:r>
            <w:r>
              <w:rPr>
                <w:sz w:val="18"/>
              </w:rPr>
              <w:t>са</w:t>
            </w:r>
            <w:r>
              <w:rPr>
                <w:spacing w:val="36"/>
                <w:sz w:val="18"/>
              </w:rPr>
              <w:t> </w:t>
            </w:r>
            <w:r>
              <w:rPr>
                <w:sz w:val="18"/>
              </w:rPr>
              <w:t>пружањем</w:t>
            </w:r>
            <w:r>
              <w:rPr>
                <w:spacing w:val="36"/>
                <w:sz w:val="18"/>
              </w:rPr>
              <w:t> </w:t>
            </w:r>
            <w:r>
              <w:rPr>
                <w:sz w:val="18"/>
              </w:rPr>
              <w:t>интегрисаних</w:t>
            </w:r>
            <w:r>
              <w:rPr>
                <w:spacing w:val="34"/>
                <w:sz w:val="18"/>
              </w:rPr>
              <w:t> </w:t>
            </w:r>
            <w:r>
              <w:rPr>
                <w:spacing w:val="-2"/>
                <w:sz w:val="18"/>
              </w:rPr>
              <w:t>услуга</w:t>
            </w:r>
          </w:p>
          <w:p>
            <w:pPr>
              <w:pStyle w:val="TableParagraph"/>
              <w:spacing w:line="180" w:lineRule="exact"/>
              <w:ind w:left="111"/>
              <w:jc w:val="both"/>
              <w:rPr>
                <w:sz w:val="18"/>
              </w:rPr>
            </w:pPr>
            <w:r>
              <w:rPr>
                <w:sz w:val="18"/>
              </w:rPr>
              <w:t>осетљивим</w:t>
            </w:r>
            <w:r>
              <w:rPr>
                <w:spacing w:val="-6"/>
                <w:sz w:val="18"/>
              </w:rPr>
              <w:t> </w:t>
            </w:r>
            <w:r>
              <w:rPr>
                <w:sz w:val="18"/>
              </w:rPr>
              <w:t>друштвеним</w:t>
            </w:r>
            <w:r>
              <w:rPr>
                <w:spacing w:val="-6"/>
                <w:sz w:val="18"/>
              </w:rPr>
              <w:t> </w:t>
            </w:r>
            <w:r>
              <w:rPr>
                <w:spacing w:val="-2"/>
                <w:sz w:val="18"/>
              </w:rPr>
              <w:t>групама“.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7868"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111"/>
              <w:rPr>
                <w:sz w:val="18"/>
              </w:rPr>
            </w:pPr>
            <w:r>
              <w:rPr>
                <w:sz w:val="18"/>
              </w:rPr>
              <w:t>1.4.4:</w:t>
            </w:r>
            <w:r>
              <w:rPr>
                <w:spacing w:val="-12"/>
                <w:sz w:val="18"/>
              </w:rPr>
              <w:t> </w:t>
            </w:r>
            <w:r>
              <w:rPr>
                <w:sz w:val="18"/>
              </w:rPr>
              <w:t>Припрема</w:t>
            </w:r>
            <w:r>
              <w:rPr>
                <w:spacing w:val="-12"/>
                <w:sz w:val="18"/>
              </w:rPr>
              <w:t> </w:t>
            </w:r>
            <w:r>
              <w:rPr>
                <w:sz w:val="18"/>
              </w:rPr>
              <w:t>нормативног оквира којим се подстиче активација на тржишту рада радно способних корисника услуга социјалне заштите и уређује сарадња НСЗ и ЦСР</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10"/>
              <w:rPr>
                <w:sz w:val="18"/>
              </w:rPr>
            </w:pPr>
            <w:r>
              <w:rPr>
                <w:spacing w:val="-4"/>
                <w:sz w:val="18"/>
              </w:rPr>
              <w:t>2022</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562"/>
              <w:rPr>
                <w:sz w:val="18"/>
              </w:rPr>
            </w:pPr>
            <w:r>
              <w:rPr>
                <w:spacing w:val="-2"/>
                <w:sz w:val="18"/>
              </w:rPr>
              <w:t>завршено</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21" w:right="8"/>
              <w:jc w:val="center"/>
              <w:rPr>
                <w:sz w:val="18"/>
              </w:rPr>
            </w:pPr>
            <w:r>
              <w:rPr>
                <w:spacing w:val="-10"/>
                <w:sz w:val="18"/>
              </w:rPr>
              <w:t>/</w:t>
            </w:r>
          </w:p>
        </w:tc>
        <w:tc>
          <w:tcPr>
            <w:tcW w:w="3725" w:type="dxa"/>
          </w:tcPr>
          <w:p>
            <w:pPr>
              <w:pStyle w:val="TableParagraph"/>
              <w:spacing w:before="2"/>
              <w:ind w:left="111" w:right="94"/>
              <w:jc w:val="both"/>
              <w:rPr>
                <w:sz w:val="18"/>
              </w:rPr>
            </w:pPr>
            <w:r>
              <w:rPr>
                <w:sz w:val="18"/>
              </w:rPr>
              <w:t>Израђено</w:t>
            </w:r>
            <w:r>
              <w:rPr>
                <w:spacing w:val="-12"/>
                <w:sz w:val="18"/>
              </w:rPr>
              <w:t> </w:t>
            </w:r>
            <w:r>
              <w:rPr>
                <w:sz w:val="18"/>
              </w:rPr>
              <w:t>је</w:t>
            </w:r>
            <w:r>
              <w:rPr>
                <w:spacing w:val="-12"/>
                <w:sz w:val="18"/>
              </w:rPr>
              <w:t> </w:t>
            </w:r>
            <w:r>
              <w:rPr>
                <w:sz w:val="18"/>
              </w:rPr>
              <w:t>и</w:t>
            </w:r>
            <w:r>
              <w:rPr>
                <w:spacing w:val="-12"/>
                <w:sz w:val="18"/>
              </w:rPr>
              <w:t> </w:t>
            </w:r>
            <w:r>
              <w:rPr>
                <w:sz w:val="18"/>
              </w:rPr>
              <w:t>прослеђено</w:t>
            </w:r>
            <w:r>
              <w:rPr>
                <w:spacing w:val="-12"/>
                <w:sz w:val="18"/>
              </w:rPr>
              <w:t> </w:t>
            </w:r>
            <w:r>
              <w:rPr>
                <w:sz w:val="18"/>
              </w:rPr>
              <w:t>свим</w:t>
            </w:r>
            <w:r>
              <w:rPr>
                <w:spacing w:val="-11"/>
                <w:sz w:val="18"/>
              </w:rPr>
              <w:t> </w:t>
            </w:r>
            <w:r>
              <w:rPr>
                <w:sz w:val="18"/>
              </w:rPr>
              <w:t>центрима за социјални рад, ради поступања, </w:t>
            </w:r>
            <w:r>
              <w:rPr>
                <w:rFonts w:ascii="Arial" w:hAnsi="Arial"/>
                <w:b/>
                <w:i/>
                <w:sz w:val="18"/>
              </w:rPr>
              <w:t>Упутство</w:t>
            </w:r>
            <w:r>
              <w:rPr>
                <w:rFonts w:ascii="Arial" w:hAnsi="Arial"/>
                <w:b/>
                <w:i/>
                <w:spacing w:val="-4"/>
                <w:sz w:val="18"/>
              </w:rPr>
              <w:t> </w:t>
            </w:r>
            <w:r>
              <w:rPr>
                <w:rFonts w:ascii="Arial" w:hAnsi="Arial"/>
                <w:b/>
                <w:i/>
                <w:sz w:val="18"/>
              </w:rPr>
              <w:t>за</w:t>
            </w:r>
            <w:r>
              <w:rPr>
                <w:rFonts w:ascii="Arial" w:hAnsi="Arial"/>
                <w:b/>
                <w:i/>
                <w:spacing w:val="-4"/>
                <w:sz w:val="18"/>
              </w:rPr>
              <w:t> </w:t>
            </w:r>
            <w:r>
              <w:rPr>
                <w:rFonts w:ascii="Arial" w:hAnsi="Arial"/>
                <w:b/>
                <w:i/>
                <w:sz w:val="18"/>
              </w:rPr>
              <w:t>примену</w:t>
            </w:r>
            <w:r>
              <w:rPr>
                <w:rFonts w:ascii="Arial" w:hAnsi="Arial"/>
                <w:b/>
                <w:i/>
                <w:spacing w:val="-4"/>
                <w:sz w:val="18"/>
              </w:rPr>
              <w:t> </w:t>
            </w:r>
            <w:r>
              <w:rPr>
                <w:rFonts w:ascii="Arial" w:hAnsi="Arial"/>
                <w:b/>
                <w:i/>
                <w:sz w:val="18"/>
              </w:rPr>
              <w:t>мера</w:t>
            </w:r>
            <w:r>
              <w:rPr>
                <w:rFonts w:ascii="Arial" w:hAnsi="Arial"/>
                <w:b/>
                <w:i/>
                <w:spacing w:val="-4"/>
                <w:sz w:val="18"/>
              </w:rPr>
              <w:t> </w:t>
            </w:r>
            <w:r>
              <w:rPr>
                <w:rFonts w:ascii="Arial" w:hAnsi="Arial"/>
                <w:b/>
                <w:i/>
                <w:sz w:val="18"/>
              </w:rPr>
              <w:t>социјалне укључености на нивоу центара за социјални рад</w:t>
            </w:r>
            <w:r>
              <w:rPr>
                <w:sz w:val="18"/>
              </w:rPr>
              <w:t>.</w:t>
            </w:r>
          </w:p>
          <w:p>
            <w:pPr>
              <w:pStyle w:val="TableParagraph"/>
              <w:spacing w:line="244" w:lineRule="auto" w:before="9"/>
              <w:ind w:left="111" w:right="94"/>
              <w:jc w:val="both"/>
              <w:rPr>
                <w:sz w:val="18"/>
              </w:rPr>
            </w:pPr>
            <w:r>
              <w:rPr>
                <w:sz w:val="18"/>
              </w:rPr>
              <w:t>Ово упутство указује на обавезе ЦСР у примени мера социјалне укључености, </w:t>
            </w:r>
            <w:r>
              <w:rPr>
                <w:spacing w:val="-2"/>
                <w:sz w:val="18"/>
              </w:rPr>
              <w:t>узимајући</w:t>
            </w:r>
            <w:r>
              <w:rPr>
                <w:spacing w:val="-5"/>
                <w:sz w:val="18"/>
              </w:rPr>
              <w:t> </w:t>
            </w:r>
            <w:r>
              <w:rPr>
                <w:spacing w:val="-2"/>
                <w:sz w:val="18"/>
              </w:rPr>
              <w:t>у</w:t>
            </w:r>
            <w:r>
              <w:rPr>
                <w:spacing w:val="-6"/>
                <w:sz w:val="18"/>
              </w:rPr>
              <w:t> </w:t>
            </w:r>
            <w:r>
              <w:rPr>
                <w:spacing w:val="-2"/>
                <w:sz w:val="18"/>
              </w:rPr>
              <w:t>обзир</w:t>
            </w:r>
            <w:r>
              <w:rPr>
                <w:spacing w:val="-6"/>
                <w:sz w:val="18"/>
              </w:rPr>
              <w:t> </w:t>
            </w:r>
            <w:r>
              <w:rPr>
                <w:spacing w:val="-2"/>
                <w:sz w:val="18"/>
              </w:rPr>
              <w:t>престанак</w:t>
            </w:r>
            <w:r>
              <w:rPr>
                <w:spacing w:val="-9"/>
                <w:sz w:val="18"/>
              </w:rPr>
              <w:t> </w:t>
            </w:r>
            <w:r>
              <w:rPr>
                <w:spacing w:val="-2"/>
                <w:sz w:val="18"/>
              </w:rPr>
              <w:t>важења</w:t>
            </w:r>
            <w:r>
              <w:rPr>
                <w:spacing w:val="-6"/>
                <w:sz w:val="18"/>
              </w:rPr>
              <w:t> </w:t>
            </w:r>
            <w:r>
              <w:rPr>
                <w:spacing w:val="-2"/>
                <w:sz w:val="18"/>
              </w:rPr>
              <w:t>ст.3. </w:t>
            </w:r>
            <w:r>
              <w:rPr>
                <w:sz w:val="18"/>
              </w:rPr>
              <w:t>и</w:t>
            </w:r>
            <w:r>
              <w:rPr>
                <w:spacing w:val="-7"/>
                <w:sz w:val="18"/>
              </w:rPr>
              <w:t> </w:t>
            </w:r>
            <w:r>
              <w:rPr>
                <w:sz w:val="18"/>
              </w:rPr>
              <w:t>4.</w:t>
            </w:r>
            <w:r>
              <w:rPr>
                <w:spacing w:val="-7"/>
                <w:sz w:val="18"/>
              </w:rPr>
              <w:t> </w:t>
            </w:r>
            <w:r>
              <w:rPr>
                <w:sz w:val="18"/>
              </w:rPr>
              <w:t>члана</w:t>
            </w:r>
            <w:r>
              <w:rPr>
                <w:spacing w:val="-9"/>
                <w:sz w:val="18"/>
              </w:rPr>
              <w:t> </w:t>
            </w:r>
            <w:r>
              <w:rPr>
                <w:sz w:val="18"/>
              </w:rPr>
              <w:t>80.</w:t>
            </w:r>
            <w:r>
              <w:rPr>
                <w:spacing w:val="-7"/>
                <w:sz w:val="18"/>
              </w:rPr>
              <w:t> </w:t>
            </w:r>
            <w:r>
              <w:rPr>
                <w:sz w:val="18"/>
              </w:rPr>
              <w:t>Закона</w:t>
            </w:r>
            <w:r>
              <w:rPr>
                <w:spacing w:val="-7"/>
                <w:sz w:val="18"/>
              </w:rPr>
              <w:t> </w:t>
            </w:r>
            <w:r>
              <w:rPr>
                <w:sz w:val="18"/>
              </w:rPr>
              <w:t>о</w:t>
            </w:r>
            <w:r>
              <w:rPr>
                <w:spacing w:val="-8"/>
                <w:sz w:val="18"/>
              </w:rPr>
              <w:t> </w:t>
            </w:r>
            <w:r>
              <w:rPr>
                <w:sz w:val="18"/>
              </w:rPr>
              <w:t>социјалној</w:t>
            </w:r>
            <w:r>
              <w:rPr>
                <w:spacing w:val="-7"/>
                <w:sz w:val="18"/>
              </w:rPr>
              <w:t> </w:t>
            </w:r>
            <w:r>
              <w:rPr>
                <w:sz w:val="18"/>
              </w:rPr>
              <w:t>зштити на основу одлуке Уставног суда од 21. априла 2022.године.</w:t>
            </w:r>
          </w:p>
          <w:p>
            <w:pPr>
              <w:pStyle w:val="TableParagraph"/>
              <w:tabs>
                <w:tab w:pos="1667" w:val="left" w:leader="none"/>
                <w:tab w:pos="3029" w:val="left" w:leader="none"/>
              </w:tabs>
              <w:spacing w:line="244" w:lineRule="auto"/>
              <w:ind w:left="111" w:right="93"/>
              <w:jc w:val="both"/>
              <w:rPr>
                <w:sz w:val="18"/>
              </w:rPr>
            </w:pPr>
            <w:r>
              <w:rPr>
                <w:sz w:val="18"/>
              </w:rPr>
              <w:t>Упутством су обавезани директори ЦСР да организују рад тако да обезбеде спровођење одговарајућих активности (наведене у Упутству) у циљу спровођења</w:t>
            </w:r>
            <w:r>
              <w:rPr>
                <w:spacing w:val="-12"/>
                <w:sz w:val="18"/>
              </w:rPr>
              <w:t> </w:t>
            </w:r>
            <w:r>
              <w:rPr>
                <w:sz w:val="18"/>
              </w:rPr>
              <w:t>и</w:t>
            </w:r>
            <w:r>
              <w:rPr>
                <w:spacing w:val="-12"/>
                <w:sz w:val="18"/>
              </w:rPr>
              <w:t> </w:t>
            </w:r>
            <w:r>
              <w:rPr>
                <w:sz w:val="18"/>
              </w:rPr>
              <w:t>успешне</w:t>
            </w:r>
            <w:r>
              <w:rPr>
                <w:spacing w:val="-12"/>
                <w:sz w:val="18"/>
              </w:rPr>
              <w:t> </w:t>
            </w:r>
            <w:r>
              <w:rPr>
                <w:sz w:val="18"/>
              </w:rPr>
              <w:t>реализације</w:t>
            </w:r>
            <w:r>
              <w:rPr>
                <w:spacing w:val="-12"/>
                <w:sz w:val="18"/>
              </w:rPr>
              <w:t> </w:t>
            </w:r>
            <w:r>
              <w:rPr>
                <w:sz w:val="18"/>
              </w:rPr>
              <w:t>мера социјалне укључености (информисање и мотивисање корисника за укључивање у мере, процена потреба и потенцијала корисника</w:t>
            </w:r>
            <w:r>
              <w:rPr>
                <w:spacing w:val="-12"/>
                <w:sz w:val="18"/>
              </w:rPr>
              <w:t> </w:t>
            </w:r>
            <w:r>
              <w:rPr>
                <w:sz w:val="18"/>
              </w:rPr>
              <w:t>за</w:t>
            </w:r>
            <w:r>
              <w:rPr>
                <w:spacing w:val="-12"/>
                <w:sz w:val="18"/>
              </w:rPr>
              <w:t> </w:t>
            </w:r>
            <w:r>
              <w:rPr>
                <w:sz w:val="18"/>
              </w:rPr>
              <w:t>превазилажење</w:t>
            </w:r>
            <w:r>
              <w:rPr>
                <w:spacing w:val="-12"/>
                <w:sz w:val="18"/>
              </w:rPr>
              <w:t> </w:t>
            </w:r>
            <w:r>
              <w:rPr>
                <w:sz w:val="18"/>
              </w:rPr>
              <w:t>неповољне </w:t>
            </w:r>
            <w:r>
              <w:rPr>
                <w:spacing w:val="-2"/>
                <w:sz w:val="18"/>
              </w:rPr>
              <w:t>материјалне</w:t>
            </w:r>
            <w:r>
              <w:rPr>
                <w:sz w:val="18"/>
              </w:rPr>
              <w:tab/>
            </w:r>
            <w:r>
              <w:rPr>
                <w:spacing w:val="-2"/>
                <w:sz w:val="18"/>
              </w:rPr>
              <w:t>ситуације,</w:t>
            </w:r>
            <w:r>
              <w:rPr>
                <w:sz w:val="18"/>
              </w:rPr>
              <w:tab/>
            </w:r>
            <w:r>
              <w:rPr>
                <w:spacing w:val="-4"/>
                <w:sz w:val="18"/>
              </w:rPr>
              <w:t>израда </w:t>
            </w:r>
            <w:r>
              <w:rPr>
                <w:sz w:val="18"/>
              </w:rPr>
              <w:t>индивидуалног плана активације, примена</w:t>
            </w:r>
            <w:r>
              <w:rPr>
                <w:spacing w:val="-12"/>
                <w:sz w:val="18"/>
              </w:rPr>
              <w:t> </w:t>
            </w:r>
            <w:r>
              <w:rPr>
                <w:sz w:val="18"/>
              </w:rPr>
              <w:t>и</w:t>
            </w:r>
            <w:r>
              <w:rPr>
                <w:spacing w:val="-12"/>
                <w:sz w:val="18"/>
              </w:rPr>
              <w:t> </w:t>
            </w:r>
            <w:r>
              <w:rPr>
                <w:sz w:val="18"/>
              </w:rPr>
              <w:t>праћење</w:t>
            </w:r>
            <w:r>
              <w:rPr>
                <w:spacing w:val="-12"/>
                <w:sz w:val="18"/>
              </w:rPr>
              <w:t> </w:t>
            </w:r>
            <w:r>
              <w:rPr>
                <w:sz w:val="18"/>
              </w:rPr>
              <w:t>индивидуалног</w:t>
            </w:r>
            <w:r>
              <w:rPr>
                <w:spacing w:val="-12"/>
                <w:sz w:val="18"/>
              </w:rPr>
              <w:t> </w:t>
            </w:r>
            <w:r>
              <w:rPr>
                <w:sz w:val="18"/>
              </w:rPr>
              <w:t>плана активације и ефеката мера социјалне укључености). Упутством су дате и смернице за рад ЦСР у оквиру примене мера социјалне укључености.</w:t>
            </w:r>
          </w:p>
          <w:p>
            <w:pPr>
              <w:pStyle w:val="TableParagraph"/>
              <w:spacing w:line="191" w:lineRule="exact"/>
              <w:ind w:left="111"/>
              <w:jc w:val="both"/>
              <w:rPr>
                <w:sz w:val="18"/>
              </w:rPr>
            </w:pPr>
            <w:r>
              <w:rPr>
                <w:sz w:val="18"/>
              </w:rPr>
              <w:t>Упутством</w:t>
            </w:r>
            <w:r>
              <w:rPr>
                <w:spacing w:val="76"/>
                <w:sz w:val="18"/>
              </w:rPr>
              <w:t>   </w:t>
            </w:r>
            <w:r>
              <w:rPr>
                <w:sz w:val="18"/>
              </w:rPr>
              <w:t>је,</w:t>
            </w:r>
            <w:r>
              <w:rPr>
                <w:spacing w:val="76"/>
                <w:sz w:val="18"/>
              </w:rPr>
              <w:t>   </w:t>
            </w:r>
            <w:r>
              <w:rPr>
                <w:sz w:val="18"/>
              </w:rPr>
              <w:t>између</w:t>
            </w:r>
            <w:r>
              <w:rPr>
                <w:spacing w:val="76"/>
                <w:sz w:val="18"/>
              </w:rPr>
              <w:t>   </w:t>
            </w:r>
            <w:r>
              <w:rPr>
                <w:spacing w:val="-2"/>
                <w:sz w:val="18"/>
              </w:rPr>
              <w:t>осталог,</w:t>
            </w:r>
          </w:p>
          <w:p>
            <w:pPr>
              <w:pStyle w:val="TableParagraph"/>
              <w:spacing w:line="244" w:lineRule="auto"/>
              <w:ind w:left="111" w:right="94"/>
              <w:jc w:val="both"/>
              <w:rPr>
                <w:sz w:val="18"/>
              </w:rPr>
            </w:pPr>
            <w:r>
              <w:rPr>
                <w:sz w:val="18"/>
              </w:rPr>
              <w:t>дефинисано да ЦСР закључује протокол о сарадњи са организацијом надлежном за послове запошљавања ради </w:t>
            </w:r>
            <w:r>
              <w:rPr>
                <w:spacing w:val="-2"/>
                <w:sz w:val="18"/>
              </w:rPr>
              <w:t>спровођења мера социјалне укључености </w:t>
            </w:r>
            <w:r>
              <w:rPr>
                <w:sz w:val="18"/>
              </w:rPr>
              <w:t>у области запошљавања у складу са потребама и потенцијалима корисника о активном превазилажењу његове неповољне социјалне ситуације и индивидуалним</w:t>
            </w:r>
            <w:r>
              <w:rPr>
                <w:spacing w:val="43"/>
                <w:sz w:val="18"/>
              </w:rPr>
              <w:t> </w:t>
            </w:r>
            <w:r>
              <w:rPr>
                <w:sz w:val="18"/>
              </w:rPr>
              <w:t>планом</w:t>
            </w:r>
            <w:r>
              <w:rPr>
                <w:spacing w:val="43"/>
                <w:sz w:val="18"/>
              </w:rPr>
              <w:t> </w:t>
            </w:r>
            <w:r>
              <w:rPr>
                <w:sz w:val="18"/>
              </w:rPr>
              <w:t>активације,</w:t>
            </w:r>
            <w:r>
              <w:rPr>
                <w:spacing w:val="40"/>
                <w:sz w:val="18"/>
              </w:rPr>
              <w:t> </w:t>
            </w:r>
            <w:r>
              <w:rPr>
                <w:sz w:val="18"/>
              </w:rPr>
              <w:t>а</w:t>
            </w:r>
            <w:r>
              <w:rPr>
                <w:spacing w:val="42"/>
                <w:sz w:val="18"/>
              </w:rPr>
              <w:t> </w:t>
            </w:r>
            <w:r>
              <w:rPr>
                <w:spacing w:val="-10"/>
                <w:sz w:val="18"/>
              </w:rPr>
              <w:t>у</w:t>
            </w:r>
          </w:p>
          <w:p>
            <w:pPr>
              <w:pStyle w:val="TableParagraph"/>
              <w:spacing w:line="179" w:lineRule="exact"/>
              <w:ind w:left="111"/>
              <w:jc w:val="both"/>
              <w:rPr>
                <w:sz w:val="18"/>
              </w:rPr>
            </w:pPr>
            <w:r>
              <w:rPr>
                <w:sz w:val="18"/>
              </w:rPr>
              <w:t>смислу</w:t>
            </w:r>
            <w:r>
              <w:rPr>
                <w:spacing w:val="36"/>
                <w:sz w:val="18"/>
              </w:rPr>
              <w:t>  </w:t>
            </w:r>
            <w:r>
              <w:rPr>
                <w:sz w:val="18"/>
              </w:rPr>
              <w:t>прописа</w:t>
            </w:r>
            <w:r>
              <w:rPr>
                <w:spacing w:val="38"/>
                <w:sz w:val="18"/>
              </w:rPr>
              <w:t>  </w:t>
            </w:r>
            <w:r>
              <w:rPr>
                <w:sz w:val="18"/>
              </w:rPr>
              <w:t>о</w:t>
            </w:r>
            <w:r>
              <w:rPr>
                <w:spacing w:val="38"/>
                <w:sz w:val="18"/>
              </w:rPr>
              <w:t>  </w:t>
            </w:r>
            <w:r>
              <w:rPr>
                <w:sz w:val="18"/>
              </w:rPr>
              <w:t>раду,</w:t>
            </w:r>
            <w:r>
              <w:rPr>
                <w:spacing w:val="38"/>
                <w:sz w:val="18"/>
              </w:rPr>
              <w:t>  </w:t>
            </w:r>
            <w:r>
              <w:rPr>
                <w:sz w:val="18"/>
              </w:rPr>
              <w:t>прописа</w:t>
            </w:r>
            <w:r>
              <w:rPr>
                <w:spacing w:val="38"/>
                <w:sz w:val="18"/>
              </w:rPr>
              <w:t>  </w:t>
            </w:r>
            <w:r>
              <w:rPr>
                <w:spacing w:val="-10"/>
                <w:sz w:val="18"/>
              </w:rPr>
              <w:t>о</w:t>
            </w:r>
          </w:p>
        </w:tc>
        <w:tc>
          <w:tcPr>
            <w:tcW w:w="167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9"/>
              <w:jc w:val="center"/>
              <w:rPr>
                <w:sz w:val="18"/>
              </w:rPr>
            </w:pPr>
            <w:r>
              <w:rPr>
                <w:spacing w:val="-10"/>
                <w:sz w:val="18"/>
              </w:rPr>
              <w:t>/</w:t>
            </w: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3934"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spacing w:line="242" w:lineRule="auto" w:before="4"/>
              <w:ind w:left="111" w:right="93"/>
              <w:jc w:val="both"/>
              <w:rPr>
                <w:sz w:val="18"/>
              </w:rPr>
            </w:pPr>
            <w:r>
              <w:rPr>
                <w:sz w:val="18"/>
              </w:rPr>
              <w:t>запошљавању,</w:t>
            </w:r>
            <w:r>
              <w:rPr>
                <w:spacing w:val="-12"/>
                <w:sz w:val="18"/>
              </w:rPr>
              <w:t> </w:t>
            </w:r>
            <w:r>
              <w:rPr>
                <w:sz w:val="18"/>
              </w:rPr>
              <w:t>прописа</w:t>
            </w:r>
            <w:r>
              <w:rPr>
                <w:spacing w:val="-12"/>
                <w:sz w:val="18"/>
              </w:rPr>
              <w:t> </w:t>
            </w:r>
            <w:r>
              <w:rPr>
                <w:sz w:val="18"/>
              </w:rPr>
              <w:t>о</w:t>
            </w:r>
            <w:r>
              <w:rPr>
                <w:spacing w:val="-12"/>
                <w:sz w:val="18"/>
              </w:rPr>
              <w:t> </w:t>
            </w:r>
            <w:r>
              <w:rPr>
                <w:sz w:val="18"/>
              </w:rPr>
              <w:t>ПИО,</w:t>
            </w:r>
            <w:r>
              <w:rPr>
                <w:spacing w:val="-12"/>
                <w:sz w:val="18"/>
              </w:rPr>
              <w:t> </w:t>
            </w:r>
            <w:r>
              <w:rPr>
                <w:sz w:val="18"/>
              </w:rPr>
              <w:t>прописа</w:t>
            </w:r>
            <w:r>
              <w:rPr>
                <w:spacing w:val="-12"/>
                <w:sz w:val="18"/>
              </w:rPr>
              <w:t> </w:t>
            </w:r>
            <w:r>
              <w:rPr>
                <w:sz w:val="18"/>
              </w:rPr>
              <w:t>о професионалној рехабилитацији и запошљавању ОСИ.</w:t>
            </w:r>
          </w:p>
          <w:p>
            <w:pPr>
              <w:pStyle w:val="TableParagraph"/>
              <w:spacing w:line="244" w:lineRule="auto" w:before="2"/>
              <w:ind w:left="111" w:right="93"/>
              <w:jc w:val="both"/>
              <w:rPr>
                <w:sz w:val="18"/>
              </w:rPr>
            </w:pPr>
            <w:r>
              <w:rPr>
                <w:sz w:val="18"/>
              </w:rPr>
              <w:t>ЦСР упутом упућује корисника код носиоца појединих активности у области запошљавања, а носилац активности је дужан да однос са корисником уреди путем уговора. Уговор садржи права и обавезе уговорних страна у складу са важећим прописима. Корисник може да буде ангажован и као волонтер, а у складу са Законом о волонтирању.</w:t>
            </w:r>
          </w:p>
          <w:p>
            <w:pPr>
              <w:pStyle w:val="TableParagraph"/>
              <w:spacing w:line="244" w:lineRule="auto"/>
              <w:ind w:left="111" w:right="91"/>
              <w:jc w:val="both"/>
              <w:rPr>
                <w:sz w:val="18"/>
              </w:rPr>
            </w:pPr>
            <w:r>
              <w:rPr>
                <w:sz w:val="18"/>
              </w:rPr>
              <w:t>Наведеним упутством је дефинисано и успостављање сарадње на нивоу заједнице као и део који се односи на заштиту права корисника током укључивања у мере социјалног укључивања</w:t>
            </w:r>
            <w:r>
              <w:rPr>
                <w:spacing w:val="77"/>
                <w:w w:val="150"/>
                <w:sz w:val="18"/>
              </w:rPr>
              <w:t> </w:t>
            </w:r>
            <w:r>
              <w:rPr>
                <w:sz w:val="18"/>
              </w:rPr>
              <w:t>које</w:t>
            </w:r>
            <w:r>
              <w:rPr>
                <w:spacing w:val="74"/>
                <w:w w:val="150"/>
                <w:sz w:val="18"/>
              </w:rPr>
              <w:t> </w:t>
            </w:r>
            <w:r>
              <w:rPr>
                <w:sz w:val="18"/>
              </w:rPr>
              <w:t>подразумевју</w:t>
            </w:r>
            <w:r>
              <w:rPr>
                <w:spacing w:val="75"/>
                <w:w w:val="150"/>
                <w:sz w:val="18"/>
              </w:rPr>
              <w:t> </w:t>
            </w:r>
            <w:r>
              <w:rPr>
                <w:spacing w:val="-4"/>
                <w:sz w:val="18"/>
              </w:rPr>
              <w:t>радно</w:t>
            </w:r>
          </w:p>
          <w:p>
            <w:pPr>
              <w:pStyle w:val="TableParagraph"/>
              <w:spacing w:line="181" w:lineRule="exact"/>
              <w:ind w:left="111"/>
              <w:jc w:val="both"/>
              <w:rPr>
                <w:sz w:val="18"/>
              </w:rPr>
            </w:pPr>
            <w:r>
              <w:rPr>
                <w:sz w:val="18"/>
              </w:rPr>
              <w:t>ангажовање</w:t>
            </w:r>
            <w:r>
              <w:rPr>
                <w:spacing w:val="-10"/>
                <w:sz w:val="18"/>
              </w:rPr>
              <w:t> </w:t>
            </w:r>
            <w:r>
              <w:rPr>
                <w:sz w:val="18"/>
              </w:rPr>
              <w:t>или</w:t>
            </w:r>
            <w:r>
              <w:rPr>
                <w:spacing w:val="-10"/>
                <w:sz w:val="18"/>
              </w:rPr>
              <w:t> </w:t>
            </w:r>
            <w:r>
              <w:rPr>
                <w:spacing w:val="-2"/>
                <w:sz w:val="18"/>
              </w:rPr>
              <w:t>волонтирање.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6" w:hRule="atLeast"/>
        </w:trPr>
        <w:tc>
          <w:tcPr>
            <w:tcW w:w="16032" w:type="dxa"/>
            <w:gridSpan w:val="9"/>
          </w:tcPr>
          <w:p>
            <w:pPr>
              <w:pStyle w:val="TableParagraph"/>
              <w:spacing w:before="26"/>
              <w:ind w:left="110"/>
              <w:rPr>
                <w:sz w:val="18"/>
              </w:rPr>
            </w:pPr>
            <w:r>
              <w:rPr>
                <w:spacing w:val="-10"/>
                <w:sz w:val="18"/>
              </w:rPr>
              <w:t>.</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1.5:</w:t>
            </w:r>
            <w:r>
              <w:rPr>
                <w:rFonts w:ascii="Arial" w:hAnsi="Arial"/>
                <w:b/>
                <w:spacing w:val="-6"/>
                <w:sz w:val="18"/>
              </w:rPr>
              <w:t> </w:t>
            </w:r>
            <w:r>
              <w:rPr>
                <w:rFonts w:ascii="Arial" w:hAnsi="Arial"/>
                <w:b/>
                <w:sz w:val="18"/>
              </w:rPr>
              <w:t>Јачање</w:t>
            </w:r>
            <w:r>
              <w:rPr>
                <w:rFonts w:ascii="Arial" w:hAnsi="Arial"/>
                <w:b/>
                <w:spacing w:val="-3"/>
                <w:sz w:val="18"/>
              </w:rPr>
              <w:t> </w:t>
            </w:r>
            <w:r>
              <w:rPr>
                <w:rFonts w:ascii="Arial" w:hAnsi="Arial"/>
                <w:b/>
                <w:sz w:val="18"/>
              </w:rPr>
              <w:t>локалне</w:t>
            </w:r>
            <w:r>
              <w:rPr>
                <w:rFonts w:ascii="Arial" w:hAnsi="Arial"/>
                <w:b/>
                <w:spacing w:val="-5"/>
                <w:sz w:val="18"/>
              </w:rPr>
              <w:t> </w:t>
            </w:r>
            <w:r>
              <w:rPr>
                <w:rFonts w:ascii="Arial" w:hAnsi="Arial"/>
                <w:b/>
                <w:sz w:val="18"/>
              </w:rPr>
              <w:t>политике</w:t>
            </w:r>
            <w:r>
              <w:rPr>
                <w:rFonts w:ascii="Arial" w:hAnsi="Arial"/>
                <w:b/>
                <w:spacing w:val="-2"/>
                <w:sz w:val="18"/>
              </w:rPr>
              <w:t> запошљавања</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3"/>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3"/>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9"/>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6" w:lineRule="exact"/>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3"/>
              <w:rPr>
                <w:rFonts w:ascii="Times New Roman"/>
                <w:sz w:val="18"/>
              </w:rPr>
            </w:pPr>
          </w:p>
          <w:p>
            <w:pPr>
              <w:pStyle w:val="TableParagraph"/>
              <w:ind w:left="13"/>
              <w:jc w:val="center"/>
              <w:rPr>
                <w:sz w:val="18"/>
              </w:rPr>
            </w:pPr>
            <w:r>
              <w:rPr>
                <w:spacing w:val="-2"/>
                <w:sz w:val="18"/>
              </w:rPr>
              <w:t>Напомена</w:t>
            </w:r>
          </w:p>
        </w:tc>
      </w:tr>
      <w:tr>
        <w:trPr>
          <w:trHeight w:val="722" w:hRule="atLeast"/>
        </w:trPr>
        <w:tc>
          <w:tcPr>
            <w:tcW w:w="4963" w:type="dxa"/>
            <w:gridSpan w:val="3"/>
          </w:tcPr>
          <w:p>
            <w:pPr>
              <w:pStyle w:val="TableParagraph"/>
              <w:spacing w:line="244" w:lineRule="auto" w:before="155"/>
              <w:ind w:left="110"/>
              <w:rPr>
                <w:sz w:val="18"/>
              </w:rPr>
            </w:pPr>
            <w:r>
              <w:rPr>
                <w:sz w:val="18"/>
              </w:rPr>
              <w:t>Реализовани</w:t>
            </w:r>
            <w:r>
              <w:rPr>
                <w:spacing w:val="-12"/>
                <w:sz w:val="18"/>
              </w:rPr>
              <w:t> </w:t>
            </w:r>
            <w:r>
              <w:rPr>
                <w:sz w:val="18"/>
              </w:rPr>
              <w:t>локални</w:t>
            </w:r>
            <w:r>
              <w:rPr>
                <w:spacing w:val="-12"/>
                <w:sz w:val="18"/>
              </w:rPr>
              <w:t> </w:t>
            </w:r>
            <w:r>
              <w:rPr>
                <w:sz w:val="18"/>
              </w:rPr>
              <w:t>плански</w:t>
            </w:r>
            <w:r>
              <w:rPr>
                <w:spacing w:val="-12"/>
                <w:sz w:val="18"/>
              </w:rPr>
              <w:t> </w:t>
            </w:r>
            <w:r>
              <w:rPr>
                <w:sz w:val="18"/>
              </w:rPr>
              <w:t>документи</w:t>
            </w:r>
            <w:r>
              <w:rPr>
                <w:spacing w:val="-12"/>
                <w:sz w:val="18"/>
              </w:rPr>
              <w:t> </w:t>
            </w:r>
            <w:r>
              <w:rPr>
                <w:sz w:val="18"/>
              </w:rPr>
              <w:t>у</w:t>
            </w:r>
            <w:r>
              <w:rPr>
                <w:spacing w:val="-12"/>
                <w:sz w:val="18"/>
              </w:rPr>
              <w:t> </w:t>
            </w:r>
            <w:r>
              <w:rPr>
                <w:sz w:val="18"/>
              </w:rPr>
              <w:t>области запошљавања (Број)</w:t>
            </w:r>
          </w:p>
        </w:tc>
        <w:tc>
          <w:tcPr>
            <w:tcW w:w="3329" w:type="dxa"/>
            <w:gridSpan w:val="2"/>
          </w:tcPr>
          <w:p>
            <w:pPr>
              <w:pStyle w:val="TableParagraph"/>
              <w:spacing w:before="51"/>
              <w:rPr>
                <w:rFonts w:ascii="Times New Roman"/>
                <w:sz w:val="18"/>
              </w:rPr>
            </w:pPr>
          </w:p>
          <w:p>
            <w:pPr>
              <w:pStyle w:val="TableParagraph"/>
              <w:ind w:left="18" w:right="1"/>
              <w:jc w:val="center"/>
              <w:rPr>
                <w:sz w:val="18"/>
              </w:rPr>
            </w:pPr>
            <w:r>
              <w:rPr>
                <w:sz w:val="18"/>
              </w:rPr>
              <w:t>160</w:t>
            </w:r>
            <w:r>
              <w:rPr>
                <w:spacing w:val="-3"/>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right="1"/>
              <w:jc w:val="center"/>
              <w:rPr>
                <w:sz w:val="18"/>
              </w:rPr>
            </w:pPr>
            <w:r>
              <w:rPr>
                <w:spacing w:val="-5"/>
                <w:sz w:val="18"/>
              </w:rPr>
              <w:t>162</w:t>
            </w:r>
          </w:p>
        </w:tc>
        <w:tc>
          <w:tcPr>
            <w:tcW w:w="1588" w:type="dxa"/>
          </w:tcPr>
          <w:p>
            <w:pPr>
              <w:pStyle w:val="TableParagraph"/>
              <w:spacing w:before="51"/>
              <w:rPr>
                <w:rFonts w:ascii="Times New Roman"/>
                <w:sz w:val="18"/>
              </w:rPr>
            </w:pPr>
          </w:p>
          <w:p>
            <w:pPr>
              <w:pStyle w:val="TableParagraph"/>
              <w:ind w:left="16" w:right="3"/>
              <w:jc w:val="center"/>
              <w:rPr>
                <w:sz w:val="18"/>
              </w:rPr>
            </w:pPr>
            <w:r>
              <w:rPr>
                <w:spacing w:val="-5"/>
                <w:sz w:val="18"/>
              </w:rPr>
              <w:t>142</w:t>
            </w:r>
          </w:p>
        </w:tc>
        <w:tc>
          <w:tcPr>
            <w:tcW w:w="4016" w:type="dxa"/>
            <w:gridSpan w:val="2"/>
          </w:tcPr>
          <w:p>
            <w:pPr>
              <w:pStyle w:val="TableParagraph"/>
              <w:rPr>
                <w:rFonts w:ascii="Times New Roman"/>
                <w:sz w:val="18"/>
              </w:rPr>
            </w:pPr>
          </w:p>
        </w:tc>
      </w:tr>
      <w:tr>
        <w:trPr>
          <w:trHeight w:val="703" w:hRule="atLeast"/>
        </w:trPr>
        <w:tc>
          <w:tcPr>
            <w:tcW w:w="4963" w:type="dxa"/>
            <w:gridSpan w:val="3"/>
          </w:tcPr>
          <w:p>
            <w:pPr>
              <w:pStyle w:val="TableParagraph"/>
              <w:spacing w:line="244" w:lineRule="auto" w:before="43"/>
              <w:ind w:left="110"/>
              <w:rPr>
                <w:sz w:val="18"/>
              </w:rPr>
            </w:pPr>
            <w:r>
              <w:rPr>
                <w:sz w:val="18"/>
              </w:rPr>
              <w:t>Удео</w:t>
            </w:r>
            <w:r>
              <w:rPr>
                <w:spacing w:val="-11"/>
                <w:sz w:val="18"/>
              </w:rPr>
              <w:t> </w:t>
            </w:r>
            <w:r>
              <w:rPr>
                <w:sz w:val="18"/>
              </w:rPr>
              <w:t>издвајања</w:t>
            </w:r>
            <w:r>
              <w:rPr>
                <w:spacing w:val="-11"/>
                <w:sz w:val="18"/>
              </w:rPr>
              <w:t> </w:t>
            </w:r>
            <w:r>
              <w:rPr>
                <w:sz w:val="18"/>
              </w:rPr>
              <w:t>из</w:t>
            </w:r>
            <w:r>
              <w:rPr>
                <w:spacing w:val="-11"/>
                <w:sz w:val="18"/>
              </w:rPr>
              <w:t> </w:t>
            </w:r>
            <w:r>
              <w:rPr>
                <w:sz w:val="18"/>
              </w:rPr>
              <w:t>буџета</w:t>
            </w:r>
            <w:r>
              <w:rPr>
                <w:spacing w:val="-11"/>
                <w:sz w:val="18"/>
              </w:rPr>
              <w:t> </w:t>
            </w:r>
            <w:r>
              <w:rPr>
                <w:sz w:val="18"/>
              </w:rPr>
              <w:t>ЈЛС</w:t>
            </w:r>
            <w:r>
              <w:rPr>
                <w:spacing w:val="-11"/>
                <w:sz w:val="18"/>
              </w:rPr>
              <w:t> </w:t>
            </w:r>
            <w:r>
              <w:rPr>
                <w:sz w:val="18"/>
              </w:rPr>
              <w:t>у</w:t>
            </w:r>
            <w:r>
              <w:rPr>
                <w:spacing w:val="-11"/>
                <w:sz w:val="18"/>
              </w:rPr>
              <w:t> </w:t>
            </w:r>
            <w:r>
              <w:rPr>
                <w:sz w:val="18"/>
              </w:rPr>
              <w:t>укупним</w:t>
            </w:r>
            <w:r>
              <w:rPr>
                <w:spacing w:val="-10"/>
                <w:sz w:val="18"/>
              </w:rPr>
              <w:t> </w:t>
            </w:r>
            <w:r>
              <w:rPr>
                <w:sz w:val="18"/>
              </w:rPr>
              <w:t>средствима</w:t>
            </w:r>
            <w:r>
              <w:rPr>
                <w:spacing w:val="-11"/>
                <w:sz w:val="18"/>
              </w:rPr>
              <w:t> </w:t>
            </w:r>
            <w:r>
              <w:rPr>
                <w:sz w:val="18"/>
              </w:rPr>
              <w:t>за реализацију локалних планских докумената у области запошљавања (%)</w:t>
            </w:r>
          </w:p>
        </w:tc>
        <w:tc>
          <w:tcPr>
            <w:tcW w:w="3329" w:type="dxa"/>
            <w:gridSpan w:val="2"/>
          </w:tcPr>
          <w:p>
            <w:pPr>
              <w:pStyle w:val="TableParagraph"/>
              <w:spacing w:before="42"/>
              <w:rPr>
                <w:rFonts w:ascii="Times New Roman"/>
                <w:sz w:val="18"/>
              </w:rPr>
            </w:pPr>
          </w:p>
          <w:p>
            <w:pPr>
              <w:pStyle w:val="TableParagraph"/>
              <w:ind w:left="1157"/>
              <w:rPr>
                <w:sz w:val="18"/>
              </w:rPr>
            </w:pPr>
            <w:r>
              <w:rPr>
                <w:sz w:val="18"/>
              </w:rPr>
              <w:t>66.83</w:t>
            </w:r>
            <w:r>
              <w:rPr>
                <w:spacing w:val="-3"/>
                <w:sz w:val="18"/>
              </w:rPr>
              <w:t> </w:t>
            </w:r>
            <w:r>
              <w:rPr>
                <w:spacing w:val="-2"/>
                <w:sz w:val="18"/>
              </w:rPr>
              <w:t>(2019)</w:t>
            </w:r>
          </w:p>
        </w:tc>
        <w:tc>
          <w:tcPr>
            <w:tcW w:w="2136" w:type="dxa"/>
          </w:tcPr>
          <w:p>
            <w:pPr>
              <w:pStyle w:val="TableParagraph"/>
              <w:spacing w:before="42"/>
              <w:rPr>
                <w:rFonts w:ascii="Times New Roman"/>
                <w:sz w:val="18"/>
              </w:rPr>
            </w:pPr>
          </w:p>
          <w:p>
            <w:pPr>
              <w:pStyle w:val="TableParagraph"/>
              <w:ind w:left="18" w:right="1"/>
              <w:jc w:val="center"/>
              <w:rPr>
                <w:sz w:val="18"/>
              </w:rPr>
            </w:pPr>
            <w:r>
              <w:rPr>
                <w:spacing w:val="-5"/>
                <w:sz w:val="18"/>
              </w:rPr>
              <w:t>72</w:t>
            </w:r>
          </w:p>
        </w:tc>
        <w:tc>
          <w:tcPr>
            <w:tcW w:w="1588" w:type="dxa"/>
          </w:tcPr>
          <w:p>
            <w:pPr>
              <w:pStyle w:val="TableParagraph"/>
              <w:spacing w:before="42"/>
              <w:rPr>
                <w:rFonts w:ascii="Times New Roman"/>
                <w:sz w:val="18"/>
              </w:rPr>
            </w:pPr>
          </w:p>
          <w:p>
            <w:pPr>
              <w:pStyle w:val="TableParagraph"/>
              <w:ind w:left="16" w:right="2"/>
              <w:jc w:val="center"/>
              <w:rPr>
                <w:sz w:val="18"/>
              </w:rPr>
            </w:pPr>
            <w:r>
              <w:rPr>
                <w:spacing w:val="-2"/>
                <w:sz w:val="18"/>
              </w:rPr>
              <w:t>69.39</w:t>
            </w:r>
          </w:p>
        </w:tc>
        <w:tc>
          <w:tcPr>
            <w:tcW w:w="4016" w:type="dxa"/>
            <w:gridSpan w:val="2"/>
          </w:tcPr>
          <w:p>
            <w:pPr>
              <w:pStyle w:val="TableParagraph"/>
              <w:rPr>
                <w:rFonts w:ascii="Times New Roman"/>
                <w:sz w:val="18"/>
              </w:rPr>
            </w:pPr>
          </w:p>
        </w:tc>
      </w:tr>
      <w:tr>
        <w:trPr>
          <w:trHeight w:val="722" w:hRule="atLeast"/>
        </w:trPr>
        <w:tc>
          <w:tcPr>
            <w:tcW w:w="4963" w:type="dxa"/>
            <w:gridSpan w:val="3"/>
          </w:tcPr>
          <w:p>
            <w:pPr>
              <w:pStyle w:val="TableParagraph"/>
              <w:spacing w:line="244" w:lineRule="auto" w:before="52"/>
              <w:ind w:left="110"/>
              <w:rPr>
                <w:sz w:val="18"/>
              </w:rPr>
            </w:pPr>
            <w:r>
              <w:rPr>
                <w:sz w:val="18"/>
              </w:rPr>
              <w:t>Незапослени</w:t>
            </w:r>
            <w:r>
              <w:rPr>
                <w:spacing w:val="-8"/>
                <w:sz w:val="18"/>
              </w:rPr>
              <w:t> </w:t>
            </w:r>
            <w:r>
              <w:rPr>
                <w:sz w:val="18"/>
              </w:rPr>
              <w:t>са</w:t>
            </w:r>
            <w:r>
              <w:rPr>
                <w:spacing w:val="-10"/>
                <w:sz w:val="18"/>
              </w:rPr>
              <w:t> </w:t>
            </w:r>
            <w:r>
              <w:rPr>
                <w:sz w:val="18"/>
              </w:rPr>
              <w:t>евиденције</w:t>
            </w:r>
            <w:r>
              <w:rPr>
                <w:spacing w:val="-10"/>
                <w:sz w:val="18"/>
              </w:rPr>
              <w:t> </w:t>
            </w:r>
            <w:r>
              <w:rPr>
                <w:sz w:val="18"/>
              </w:rPr>
              <w:t>НСЗ</w:t>
            </w:r>
            <w:r>
              <w:rPr>
                <w:spacing w:val="-9"/>
                <w:sz w:val="18"/>
              </w:rPr>
              <w:t> </w:t>
            </w:r>
            <w:r>
              <w:rPr>
                <w:sz w:val="18"/>
              </w:rPr>
              <w:t>укључени</w:t>
            </w:r>
            <w:r>
              <w:rPr>
                <w:spacing w:val="-6"/>
                <w:sz w:val="18"/>
              </w:rPr>
              <w:t> </w:t>
            </w:r>
            <w:r>
              <w:rPr>
                <w:sz w:val="18"/>
              </w:rPr>
              <w:t>у</w:t>
            </w:r>
            <w:r>
              <w:rPr>
                <w:spacing w:val="-10"/>
                <w:sz w:val="18"/>
              </w:rPr>
              <w:t> </w:t>
            </w:r>
            <w:r>
              <w:rPr>
                <w:sz w:val="18"/>
              </w:rPr>
              <w:t>мере</w:t>
            </w:r>
            <w:r>
              <w:rPr>
                <w:spacing w:val="-8"/>
                <w:sz w:val="18"/>
              </w:rPr>
              <w:t> </w:t>
            </w:r>
            <w:r>
              <w:rPr>
                <w:sz w:val="18"/>
              </w:rPr>
              <w:t>АПЗ кроз локалне планске документе у области запошљавања (Број)</w:t>
            </w:r>
          </w:p>
        </w:tc>
        <w:tc>
          <w:tcPr>
            <w:tcW w:w="3329" w:type="dxa"/>
            <w:gridSpan w:val="2"/>
          </w:tcPr>
          <w:p>
            <w:pPr>
              <w:pStyle w:val="TableParagraph"/>
              <w:spacing w:before="51"/>
              <w:rPr>
                <w:rFonts w:ascii="Times New Roman"/>
                <w:sz w:val="18"/>
              </w:rPr>
            </w:pPr>
          </w:p>
          <w:p>
            <w:pPr>
              <w:pStyle w:val="TableParagraph"/>
              <w:ind w:left="1157"/>
              <w:rPr>
                <w:sz w:val="18"/>
              </w:rPr>
            </w:pPr>
            <w:r>
              <w:rPr>
                <w:sz w:val="18"/>
              </w:rPr>
              <w:t>7.132</w:t>
            </w:r>
            <w:r>
              <w:rPr>
                <w:spacing w:val="-3"/>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jc w:val="center"/>
              <w:rPr>
                <w:sz w:val="18"/>
              </w:rPr>
            </w:pPr>
            <w:r>
              <w:rPr>
                <w:spacing w:val="-2"/>
                <w:sz w:val="18"/>
              </w:rPr>
              <w:t>7.200</w:t>
            </w:r>
          </w:p>
        </w:tc>
        <w:tc>
          <w:tcPr>
            <w:tcW w:w="1588" w:type="dxa"/>
          </w:tcPr>
          <w:p>
            <w:pPr>
              <w:pStyle w:val="TableParagraph"/>
              <w:spacing w:before="51"/>
              <w:rPr>
                <w:rFonts w:ascii="Times New Roman"/>
                <w:sz w:val="18"/>
              </w:rPr>
            </w:pPr>
          </w:p>
          <w:p>
            <w:pPr>
              <w:pStyle w:val="TableParagraph"/>
              <w:ind w:left="16" w:right="2"/>
              <w:jc w:val="center"/>
              <w:rPr>
                <w:sz w:val="18"/>
              </w:rPr>
            </w:pPr>
            <w:r>
              <w:rPr>
                <w:spacing w:val="-2"/>
                <w:sz w:val="18"/>
              </w:rPr>
              <w:t>4.922</w:t>
            </w:r>
          </w:p>
        </w:tc>
        <w:tc>
          <w:tcPr>
            <w:tcW w:w="4016" w:type="dxa"/>
            <w:gridSpan w:val="2"/>
          </w:tcPr>
          <w:p>
            <w:pPr>
              <w:pStyle w:val="TableParagraph"/>
              <w:rPr>
                <w:rFonts w:ascii="Times New Roman"/>
                <w:sz w:val="18"/>
              </w:rPr>
            </w:pPr>
          </w:p>
        </w:tc>
      </w:tr>
      <w:tr>
        <w:trPr>
          <w:trHeight w:val="2275"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Pr>
                <w:sz w:val="18"/>
              </w:rPr>
            </w:pPr>
            <w:r>
              <w:rPr>
                <w:sz w:val="18"/>
              </w:rPr>
              <w:t>Учешће лица са евиденције НСЗ запослених након укључивања у мере АПЗ кроз локалне планске документе</w:t>
            </w:r>
            <w:r>
              <w:rPr>
                <w:spacing w:val="-6"/>
                <w:sz w:val="18"/>
              </w:rPr>
              <w:t> </w:t>
            </w:r>
            <w:r>
              <w:rPr>
                <w:sz w:val="18"/>
              </w:rPr>
              <w:t>у</w:t>
            </w:r>
            <w:r>
              <w:rPr>
                <w:spacing w:val="-7"/>
                <w:sz w:val="18"/>
              </w:rPr>
              <w:t> </w:t>
            </w:r>
            <w:r>
              <w:rPr>
                <w:sz w:val="18"/>
              </w:rPr>
              <w:t>области</w:t>
            </w:r>
            <w:r>
              <w:rPr>
                <w:spacing w:val="-6"/>
                <w:sz w:val="18"/>
              </w:rPr>
              <w:t> </w:t>
            </w:r>
            <w:r>
              <w:rPr>
                <w:sz w:val="18"/>
              </w:rPr>
              <w:t>запошљавања</w:t>
            </w:r>
            <w:r>
              <w:rPr>
                <w:spacing w:val="-6"/>
                <w:sz w:val="18"/>
              </w:rPr>
              <w:t> </w:t>
            </w:r>
            <w:r>
              <w:rPr>
                <w:sz w:val="18"/>
              </w:rPr>
              <w:t>(на</w:t>
            </w:r>
            <w:r>
              <w:rPr>
                <w:spacing w:val="-8"/>
                <w:sz w:val="18"/>
              </w:rPr>
              <w:t> </w:t>
            </w:r>
            <w:r>
              <w:rPr>
                <w:sz w:val="18"/>
              </w:rPr>
              <w:t>180-ти</w:t>
            </w:r>
            <w:r>
              <w:rPr>
                <w:spacing w:val="-6"/>
                <w:sz w:val="18"/>
              </w:rPr>
              <w:t> </w:t>
            </w:r>
            <w:r>
              <w:rPr>
                <w:sz w:val="18"/>
              </w:rPr>
              <w:t>дан</w:t>
            </w:r>
            <w:r>
              <w:rPr>
                <w:spacing w:val="-7"/>
                <w:sz w:val="18"/>
              </w:rPr>
              <w:t> </w:t>
            </w:r>
            <w:r>
              <w:rPr>
                <w:sz w:val="18"/>
              </w:rPr>
              <w:t>по изласку из мере/завршетку уговорне обавезе) (%)</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8"/>
              <w:jc w:val="center"/>
              <w:rPr>
                <w:sz w:val="18"/>
              </w:rPr>
            </w:pPr>
            <w:r>
              <w:rPr>
                <w:sz w:val="18"/>
              </w:rPr>
              <w:t>58</w:t>
            </w:r>
            <w:r>
              <w:rPr>
                <w:spacing w:val="-2"/>
                <w:sz w:val="18"/>
              </w:rPr>
              <w:t> (2018)</w:t>
            </w:r>
          </w:p>
        </w:tc>
        <w:tc>
          <w:tcPr>
            <w:tcW w:w="213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8" w:right="1"/>
              <w:jc w:val="center"/>
              <w:rPr>
                <w:sz w:val="18"/>
              </w:rPr>
            </w:pPr>
            <w:r>
              <w:rPr>
                <w:spacing w:val="-5"/>
                <w:sz w:val="18"/>
              </w:rPr>
              <w:t>63</w:t>
            </w:r>
          </w:p>
        </w:tc>
        <w:tc>
          <w:tcPr>
            <w:tcW w:w="15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6" w:right="2"/>
              <w:jc w:val="center"/>
              <w:rPr>
                <w:sz w:val="18"/>
              </w:rPr>
            </w:pPr>
            <w:r>
              <w:rPr>
                <w:spacing w:val="-2"/>
                <w:sz w:val="18"/>
              </w:rPr>
              <w:t>52.92</w:t>
            </w:r>
          </w:p>
        </w:tc>
        <w:tc>
          <w:tcPr>
            <w:tcW w:w="4016" w:type="dxa"/>
            <w:gridSpan w:val="2"/>
          </w:tcPr>
          <w:p>
            <w:pPr>
              <w:pStyle w:val="TableParagraph"/>
              <w:spacing w:line="244" w:lineRule="auto" w:before="2"/>
              <w:ind w:left="110" w:right="91"/>
              <w:jc w:val="both"/>
              <w:rPr>
                <w:sz w:val="18"/>
              </w:rPr>
            </w:pPr>
            <w:r>
              <w:rPr>
                <w:sz w:val="18"/>
              </w:rPr>
              <w:t>Наведени ефекат се односи</w:t>
            </w:r>
            <w:r>
              <w:rPr>
                <w:spacing w:val="-2"/>
                <w:sz w:val="18"/>
              </w:rPr>
              <w:t> </w:t>
            </w:r>
            <w:r>
              <w:rPr>
                <w:sz w:val="18"/>
              </w:rPr>
              <w:t>на незапослена лица изашла из мере/уговорне обавезе у периоду од 1.07.2022. године до 30.06.2023. године. Због промене методологије за </w:t>
            </w:r>
            <w:r>
              <w:rPr>
                <w:spacing w:val="-2"/>
                <w:sz w:val="18"/>
              </w:rPr>
              <w:t>праћење</w:t>
            </w:r>
            <w:r>
              <w:rPr>
                <w:spacing w:val="-7"/>
                <w:sz w:val="18"/>
              </w:rPr>
              <w:t> </w:t>
            </w:r>
            <w:r>
              <w:rPr>
                <w:spacing w:val="-2"/>
                <w:sz w:val="18"/>
              </w:rPr>
              <w:t>ефеката</w:t>
            </w:r>
            <w:r>
              <w:rPr>
                <w:spacing w:val="-5"/>
                <w:sz w:val="18"/>
              </w:rPr>
              <w:t> </w:t>
            </w:r>
            <w:r>
              <w:rPr>
                <w:spacing w:val="-2"/>
                <w:sz w:val="18"/>
              </w:rPr>
              <w:t>мера</w:t>
            </w:r>
            <w:r>
              <w:rPr>
                <w:spacing w:val="-7"/>
                <w:sz w:val="18"/>
              </w:rPr>
              <w:t> </w:t>
            </w:r>
            <w:r>
              <w:rPr>
                <w:spacing w:val="-2"/>
                <w:sz w:val="18"/>
              </w:rPr>
              <w:t>АПЗ</w:t>
            </w:r>
            <w:r>
              <w:rPr>
                <w:spacing w:val="-8"/>
                <w:sz w:val="18"/>
              </w:rPr>
              <w:t> </w:t>
            </w:r>
            <w:r>
              <w:rPr>
                <w:spacing w:val="-2"/>
                <w:sz w:val="18"/>
              </w:rPr>
              <w:t>(до</w:t>
            </w:r>
            <w:r>
              <w:rPr>
                <w:spacing w:val="-5"/>
                <w:sz w:val="18"/>
              </w:rPr>
              <w:t> </w:t>
            </w:r>
            <w:r>
              <w:rPr>
                <w:spacing w:val="-2"/>
                <w:sz w:val="18"/>
              </w:rPr>
              <w:t>дефинисања </w:t>
            </w:r>
            <w:r>
              <w:rPr>
                <w:sz w:val="18"/>
              </w:rPr>
              <w:t>нове</w:t>
            </w:r>
            <w:r>
              <w:rPr>
                <w:spacing w:val="-12"/>
                <w:sz w:val="18"/>
              </w:rPr>
              <w:t> </w:t>
            </w:r>
            <w:r>
              <w:rPr>
                <w:sz w:val="18"/>
              </w:rPr>
              <w:t>методологије</w:t>
            </w:r>
            <w:r>
              <w:rPr>
                <w:spacing w:val="-12"/>
                <w:sz w:val="18"/>
              </w:rPr>
              <w:t> </w:t>
            </w:r>
            <w:r>
              <w:rPr>
                <w:sz w:val="18"/>
              </w:rPr>
              <w:t>АП-ом,</w:t>
            </w:r>
            <w:r>
              <w:rPr>
                <w:spacing w:val="-12"/>
                <w:sz w:val="18"/>
              </w:rPr>
              <w:t> </w:t>
            </w:r>
            <w:r>
              <w:rPr>
                <w:sz w:val="18"/>
              </w:rPr>
              <w:t>пратила</w:t>
            </w:r>
            <w:r>
              <w:rPr>
                <w:spacing w:val="-12"/>
                <w:sz w:val="18"/>
              </w:rPr>
              <w:t> </w:t>
            </w:r>
            <w:r>
              <w:rPr>
                <w:sz w:val="18"/>
              </w:rPr>
              <w:t>су</w:t>
            </w:r>
            <w:r>
              <w:rPr>
                <w:spacing w:val="-12"/>
                <w:sz w:val="18"/>
              </w:rPr>
              <w:t> </w:t>
            </w:r>
            <w:r>
              <w:rPr>
                <w:sz w:val="18"/>
              </w:rPr>
              <w:t>се</w:t>
            </w:r>
            <w:r>
              <w:rPr>
                <w:spacing w:val="-12"/>
                <w:sz w:val="18"/>
              </w:rPr>
              <w:t> </w:t>
            </w:r>
            <w:r>
              <w:rPr>
                <w:sz w:val="18"/>
              </w:rPr>
              <w:t>лица која имају запослење у периоду од 180 дана по</w:t>
            </w:r>
            <w:r>
              <w:rPr>
                <w:spacing w:val="-7"/>
                <w:sz w:val="18"/>
              </w:rPr>
              <w:t> </w:t>
            </w:r>
            <w:r>
              <w:rPr>
                <w:sz w:val="18"/>
              </w:rPr>
              <w:t>изласку</w:t>
            </w:r>
            <w:r>
              <w:rPr>
                <w:spacing w:val="-9"/>
                <w:sz w:val="18"/>
              </w:rPr>
              <w:t> </w:t>
            </w:r>
            <w:r>
              <w:rPr>
                <w:sz w:val="18"/>
              </w:rPr>
              <w:t>из</w:t>
            </w:r>
            <w:r>
              <w:rPr>
                <w:spacing w:val="-9"/>
                <w:sz w:val="18"/>
              </w:rPr>
              <w:t> </w:t>
            </w:r>
            <w:r>
              <w:rPr>
                <w:sz w:val="18"/>
              </w:rPr>
              <w:t>мере),</w:t>
            </w:r>
            <w:r>
              <w:rPr>
                <w:spacing w:val="-7"/>
                <w:sz w:val="18"/>
              </w:rPr>
              <w:t> </w:t>
            </w:r>
            <w:r>
              <w:rPr>
                <w:sz w:val="18"/>
              </w:rPr>
              <w:t>подаци</w:t>
            </w:r>
            <w:r>
              <w:rPr>
                <w:spacing w:val="-10"/>
                <w:sz w:val="18"/>
              </w:rPr>
              <w:t> </w:t>
            </w:r>
            <w:r>
              <w:rPr>
                <w:sz w:val="18"/>
              </w:rPr>
              <w:t>нису</w:t>
            </w:r>
            <w:r>
              <w:rPr>
                <w:spacing w:val="-9"/>
                <w:sz w:val="18"/>
              </w:rPr>
              <w:t> </w:t>
            </w:r>
            <w:r>
              <w:rPr>
                <w:sz w:val="18"/>
              </w:rPr>
              <w:t>упоредиви. НСЗ је ревидирала податак у складу са новом</w:t>
            </w:r>
            <w:r>
              <w:rPr>
                <w:spacing w:val="-7"/>
                <w:sz w:val="18"/>
              </w:rPr>
              <w:t> </w:t>
            </w:r>
            <w:r>
              <w:rPr>
                <w:sz w:val="18"/>
              </w:rPr>
              <w:t>методологијом</w:t>
            </w:r>
            <w:r>
              <w:rPr>
                <w:spacing w:val="-7"/>
                <w:sz w:val="18"/>
              </w:rPr>
              <w:t> </w:t>
            </w:r>
            <w:r>
              <w:rPr>
                <w:sz w:val="18"/>
              </w:rPr>
              <w:t>па</w:t>
            </w:r>
            <w:r>
              <w:rPr>
                <w:spacing w:val="-7"/>
                <w:sz w:val="18"/>
              </w:rPr>
              <w:t> </w:t>
            </w:r>
            <w:r>
              <w:rPr>
                <w:sz w:val="18"/>
              </w:rPr>
              <w:t>је</w:t>
            </w:r>
            <w:r>
              <w:rPr>
                <w:spacing w:val="-9"/>
                <w:sz w:val="18"/>
              </w:rPr>
              <w:t> </w:t>
            </w:r>
            <w:r>
              <w:rPr>
                <w:sz w:val="18"/>
              </w:rPr>
              <w:t>почетна</w:t>
            </w:r>
            <w:r>
              <w:rPr>
                <w:spacing w:val="-7"/>
                <w:sz w:val="18"/>
              </w:rPr>
              <w:t> </w:t>
            </w:r>
            <w:r>
              <w:rPr>
                <w:spacing w:val="-2"/>
                <w:sz w:val="18"/>
              </w:rPr>
              <w:t>вредност</w:t>
            </w:r>
          </w:p>
          <w:p>
            <w:pPr>
              <w:pStyle w:val="TableParagraph"/>
              <w:spacing w:line="175" w:lineRule="exact"/>
              <w:ind w:left="110"/>
              <w:jc w:val="both"/>
              <w:rPr>
                <w:sz w:val="18"/>
              </w:rPr>
            </w:pPr>
            <w:r>
              <w:rPr>
                <w:sz w:val="18"/>
              </w:rPr>
              <w:t>у</w:t>
            </w:r>
            <w:r>
              <w:rPr>
                <w:spacing w:val="-4"/>
                <w:sz w:val="18"/>
              </w:rPr>
              <w:t> </w:t>
            </w:r>
            <w:r>
              <w:rPr>
                <w:sz w:val="18"/>
              </w:rPr>
              <w:t>2018.</w:t>
            </w:r>
            <w:r>
              <w:rPr>
                <w:spacing w:val="-1"/>
                <w:sz w:val="18"/>
              </w:rPr>
              <w:t> </w:t>
            </w:r>
            <w:r>
              <w:rPr>
                <w:sz w:val="18"/>
              </w:rPr>
              <w:t>години</w:t>
            </w:r>
            <w:r>
              <w:rPr>
                <w:spacing w:val="-3"/>
                <w:sz w:val="18"/>
              </w:rPr>
              <w:t> </w:t>
            </w:r>
            <w:r>
              <w:rPr>
                <w:spacing w:val="-2"/>
                <w:sz w:val="18"/>
              </w:rPr>
              <w:t>46,8%.</w:t>
            </w:r>
          </w:p>
        </w:tc>
      </w:tr>
      <w:tr>
        <w:trPr>
          <w:trHeight w:val="1036" w:hRule="atLeast"/>
        </w:trPr>
        <w:tc>
          <w:tcPr>
            <w:tcW w:w="4963" w:type="dxa"/>
            <w:gridSpan w:val="3"/>
          </w:tcPr>
          <w:p>
            <w:pPr>
              <w:pStyle w:val="TableParagraph"/>
              <w:spacing w:before="3"/>
              <w:rPr>
                <w:rFonts w:ascii="Times New Roman"/>
                <w:sz w:val="18"/>
              </w:rPr>
            </w:pPr>
          </w:p>
          <w:p>
            <w:pPr>
              <w:pStyle w:val="TableParagraph"/>
              <w:spacing w:line="242" w:lineRule="auto"/>
              <w:ind w:left="110"/>
              <w:rPr>
                <w:sz w:val="18"/>
              </w:rPr>
            </w:pPr>
            <w:r>
              <w:rPr>
                <w:sz w:val="18"/>
              </w:rPr>
              <w:t>Успостављен институционални оквир за примену иновативних</w:t>
            </w:r>
            <w:r>
              <w:rPr>
                <w:spacing w:val="-12"/>
                <w:sz w:val="18"/>
              </w:rPr>
              <w:t> </w:t>
            </w:r>
            <w:r>
              <w:rPr>
                <w:sz w:val="18"/>
              </w:rPr>
              <w:t>решења</w:t>
            </w:r>
            <w:r>
              <w:rPr>
                <w:spacing w:val="-9"/>
                <w:sz w:val="18"/>
              </w:rPr>
              <w:t> </w:t>
            </w:r>
            <w:r>
              <w:rPr>
                <w:sz w:val="18"/>
              </w:rPr>
              <w:t>у</w:t>
            </w:r>
            <w:r>
              <w:rPr>
                <w:spacing w:val="-10"/>
                <w:sz w:val="18"/>
              </w:rPr>
              <w:t> </w:t>
            </w:r>
            <w:r>
              <w:rPr>
                <w:sz w:val="18"/>
              </w:rPr>
              <w:t>области</w:t>
            </w:r>
            <w:r>
              <w:rPr>
                <w:spacing w:val="-9"/>
                <w:sz w:val="18"/>
              </w:rPr>
              <w:t> </w:t>
            </w:r>
            <w:r>
              <w:rPr>
                <w:sz w:val="18"/>
              </w:rPr>
              <w:t>локалне</w:t>
            </w:r>
            <w:r>
              <w:rPr>
                <w:spacing w:val="-9"/>
                <w:sz w:val="18"/>
              </w:rPr>
              <w:t> </w:t>
            </w:r>
            <w:r>
              <w:rPr>
                <w:sz w:val="18"/>
              </w:rPr>
              <w:t>политике запошљавања (0 - не, 1- да)</w:t>
            </w:r>
          </w:p>
        </w:tc>
        <w:tc>
          <w:tcPr>
            <w:tcW w:w="3329" w:type="dxa"/>
            <w:gridSpan w:val="2"/>
          </w:tcPr>
          <w:p>
            <w:pPr>
              <w:pStyle w:val="TableParagraph"/>
              <w:rPr>
                <w:rFonts w:ascii="Times New Roman"/>
                <w:sz w:val="18"/>
              </w:rPr>
            </w:pPr>
          </w:p>
          <w:p>
            <w:pPr>
              <w:pStyle w:val="TableParagraph"/>
              <w:spacing w:before="3"/>
              <w:rPr>
                <w:rFonts w:ascii="Times New Roman"/>
                <w:sz w:val="18"/>
              </w:rPr>
            </w:pPr>
          </w:p>
          <w:p>
            <w:pPr>
              <w:pStyle w:val="TableParagraph"/>
              <w:ind w:left="18"/>
              <w:jc w:val="center"/>
              <w:rPr>
                <w:sz w:val="18"/>
              </w:rPr>
            </w:pPr>
            <w:r>
              <w:rPr>
                <w:sz w:val="18"/>
              </w:rPr>
              <w:t>0</w:t>
            </w:r>
            <w:r>
              <w:rPr>
                <w:spacing w:val="-1"/>
                <w:sz w:val="18"/>
              </w:rPr>
              <w:t> </w:t>
            </w:r>
            <w:r>
              <w:rPr>
                <w:spacing w:val="-2"/>
                <w:sz w:val="18"/>
              </w:rPr>
              <w:t>(2020)</w:t>
            </w:r>
          </w:p>
        </w:tc>
        <w:tc>
          <w:tcPr>
            <w:tcW w:w="2136" w:type="dxa"/>
          </w:tcPr>
          <w:p>
            <w:pPr>
              <w:pStyle w:val="TableParagraph"/>
              <w:rPr>
                <w:rFonts w:ascii="Times New Roman"/>
                <w:sz w:val="18"/>
              </w:rPr>
            </w:pPr>
          </w:p>
          <w:p>
            <w:pPr>
              <w:pStyle w:val="TableParagraph"/>
              <w:spacing w:before="3"/>
              <w:rPr>
                <w:rFonts w:ascii="Times New Roman"/>
                <w:sz w:val="18"/>
              </w:rPr>
            </w:pPr>
          </w:p>
          <w:p>
            <w:pPr>
              <w:pStyle w:val="TableParagraph"/>
              <w:ind w:left="18" w:right="2"/>
              <w:jc w:val="center"/>
              <w:rPr>
                <w:sz w:val="18"/>
              </w:rPr>
            </w:pPr>
            <w:r>
              <w:rPr>
                <w:spacing w:val="-10"/>
                <w:sz w:val="18"/>
              </w:rPr>
              <w:t>1</w:t>
            </w:r>
          </w:p>
        </w:tc>
        <w:tc>
          <w:tcPr>
            <w:tcW w:w="1588" w:type="dxa"/>
          </w:tcPr>
          <w:p>
            <w:pPr>
              <w:pStyle w:val="TableParagraph"/>
              <w:rPr>
                <w:rFonts w:ascii="Times New Roman"/>
                <w:sz w:val="18"/>
              </w:rPr>
            </w:pPr>
          </w:p>
          <w:p>
            <w:pPr>
              <w:pStyle w:val="TableParagraph"/>
              <w:spacing w:before="3"/>
              <w:rPr>
                <w:rFonts w:ascii="Times New Roman"/>
                <w:sz w:val="18"/>
              </w:rPr>
            </w:pPr>
          </w:p>
          <w:p>
            <w:pPr>
              <w:pStyle w:val="TableParagraph"/>
              <w:ind w:left="16" w:right="4"/>
              <w:jc w:val="center"/>
              <w:rPr>
                <w:sz w:val="18"/>
              </w:rPr>
            </w:pPr>
            <w:r>
              <w:rPr>
                <w:spacing w:val="-10"/>
                <w:sz w:val="18"/>
              </w:rPr>
              <w:t>1</w:t>
            </w:r>
          </w:p>
        </w:tc>
        <w:tc>
          <w:tcPr>
            <w:tcW w:w="4016" w:type="dxa"/>
            <w:gridSpan w:val="2"/>
          </w:tcPr>
          <w:p>
            <w:pPr>
              <w:pStyle w:val="TableParagraph"/>
              <w:spacing w:line="242" w:lineRule="auto" w:before="4"/>
              <w:ind w:left="110" w:right="94"/>
              <w:jc w:val="both"/>
              <w:rPr>
                <w:sz w:val="18"/>
              </w:rPr>
            </w:pPr>
            <w:r>
              <w:rPr>
                <w:sz w:val="18"/>
              </w:rPr>
              <w:t>Израђена је Мапа пута са препорукама за институционализацију механизма за управљање бесповратним средствима за </w:t>
            </w:r>
            <w:r>
              <w:rPr>
                <w:spacing w:val="-2"/>
                <w:sz w:val="18"/>
              </w:rPr>
              <w:t>развој</w:t>
            </w:r>
            <w:r>
              <w:rPr>
                <w:spacing w:val="-1"/>
                <w:sz w:val="18"/>
              </w:rPr>
              <w:t> </w:t>
            </w:r>
            <w:r>
              <w:rPr>
                <w:spacing w:val="-2"/>
                <w:sz w:val="18"/>
              </w:rPr>
              <w:t>иновативних</w:t>
            </w:r>
            <w:r>
              <w:rPr>
                <w:spacing w:val="-6"/>
                <w:sz w:val="18"/>
              </w:rPr>
              <w:t> </w:t>
            </w:r>
            <w:r>
              <w:rPr>
                <w:spacing w:val="-2"/>
                <w:sz w:val="18"/>
              </w:rPr>
              <w:t>модела за запошљавање</w:t>
            </w:r>
          </w:p>
          <w:p>
            <w:pPr>
              <w:pStyle w:val="TableParagraph"/>
              <w:spacing w:line="184" w:lineRule="exact" w:before="5"/>
              <w:ind w:left="110"/>
              <w:jc w:val="both"/>
              <w:rPr>
                <w:sz w:val="18"/>
              </w:rPr>
            </w:pPr>
            <w:r>
              <w:rPr>
                <w:sz w:val="18"/>
              </w:rPr>
              <w:t>на</w:t>
            </w:r>
            <w:r>
              <w:rPr>
                <w:spacing w:val="-8"/>
                <w:sz w:val="18"/>
              </w:rPr>
              <w:t> </w:t>
            </w:r>
            <w:r>
              <w:rPr>
                <w:sz w:val="18"/>
              </w:rPr>
              <w:t>локалном</w:t>
            </w:r>
            <w:r>
              <w:rPr>
                <w:spacing w:val="-6"/>
                <w:sz w:val="18"/>
              </w:rPr>
              <w:t> </w:t>
            </w:r>
            <w:r>
              <w:rPr>
                <w:spacing w:val="-2"/>
                <w:sz w:val="18"/>
              </w:rPr>
              <w:t>нивоу.</w:t>
            </w:r>
          </w:p>
        </w:tc>
      </w:tr>
    </w:tbl>
    <w:p>
      <w:pPr>
        <w:pStyle w:val="TableParagraph"/>
        <w:spacing w:after="0" w:line="184"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431" w:hRule="atLeast"/>
        </w:trPr>
        <w:tc>
          <w:tcPr>
            <w:tcW w:w="4963" w:type="dxa"/>
            <w:gridSpan w:val="3"/>
          </w:tcPr>
          <w:p>
            <w:pPr>
              <w:pStyle w:val="TableParagraph"/>
              <w:spacing w:line="200" w:lineRule="atLeast" w:before="4"/>
              <w:ind w:left="110"/>
              <w:rPr>
                <w:sz w:val="18"/>
              </w:rPr>
            </w:pPr>
            <w:r>
              <w:rPr>
                <w:sz w:val="18"/>
              </w:rPr>
              <w:t>Усвојена</w:t>
            </w:r>
            <w:r>
              <w:rPr>
                <w:spacing w:val="-5"/>
                <w:sz w:val="18"/>
              </w:rPr>
              <w:t> </w:t>
            </w:r>
            <w:r>
              <w:rPr>
                <w:sz w:val="18"/>
              </w:rPr>
              <w:t>Уредба</w:t>
            </w:r>
            <w:r>
              <w:rPr>
                <w:spacing w:val="-5"/>
                <w:sz w:val="18"/>
              </w:rPr>
              <w:t> </w:t>
            </w:r>
            <w:r>
              <w:rPr>
                <w:sz w:val="18"/>
              </w:rPr>
              <w:t>о</w:t>
            </w:r>
            <w:r>
              <w:rPr>
                <w:spacing w:val="-4"/>
                <w:sz w:val="18"/>
              </w:rPr>
              <w:t> </w:t>
            </w:r>
            <w:r>
              <w:rPr>
                <w:sz w:val="18"/>
              </w:rPr>
              <w:t>утврђивању</w:t>
            </w:r>
            <w:r>
              <w:rPr>
                <w:spacing w:val="-6"/>
                <w:sz w:val="18"/>
              </w:rPr>
              <w:t> </w:t>
            </w:r>
            <w:r>
              <w:rPr>
                <w:sz w:val="18"/>
              </w:rPr>
              <w:t>јединствене</w:t>
            </w:r>
            <w:r>
              <w:rPr>
                <w:spacing w:val="-5"/>
                <w:sz w:val="18"/>
              </w:rPr>
              <w:t> </w:t>
            </w:r>
            <w:r>
              <w:rPr>
                <w:sz w:val="18"/>
              </w:rPr>
              <w:t>листе развијености региона и ЈЛС (0 - не, 1- да)</w:t>
            </w:r>
          </w:p>
        </w:tc>
        <w:tc>
          <w:tcPr>
            <w:tcW w:w="3329" w:type="dxa"/>
            <w:gridSpan w:val="2"/>
          </w:tcPr>
          <w:p>
            <w:pPr>
              <w:pStyle w:val="TableParagraph"/>
              <w:spacing w:before="114"/>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114"/>
              <w:ind w:left="18" w:right="2"/>
              <w:jc w:val="center"/>
              <w:rPr>
                <w:sz w:val="18"/>
              </w:rPr>
            </w:pPr>
            <w:r>
              <w:rPr>
                <w:spacing w:val="-10"/>
                <w:sz w:val="18"/>
              </w:rPr>
              <w:t>1</w:t>
            </w:r>
          </w:p>
        </w:tc>
        <w:tc>
          <w:tcPr>
            <w:tcW w:w="1588" w:type="dxa"/>
          </w:tcPr>
          <w:p>
            <w:pPr>
              <w:pStyle w:val="TableParagraph"/>
              <w:spacing w:before="114"/>
              <w:ind w:left="16" w:right="4"/>
              <w:jc w:val="center"/>
              <w:rPr>
                <w:sz w:val="18"/>
              </w:rPr>
            </w:pPr>
            <w:r>
              <w:rPr>
                <w:spacing w:val="-10"/>
                <w:sz w:val="18"/>
              </w:rPr>
              <w:t>0</w:t>
            </w:r>
          </w:p>
        </w:tc>
        <w:tc>
          <w:tcPr>
            <w:tcW w:w="4016" w:type="dxa"/>
            <w:gridSpan w:val="2"/>
          </w:tcPr>
          <w:p>
            <w:pPr>
              <w:pStyle w:val="TableParagraph"/>
              <w:rPr>
                <w:rFonts w:ascii="Times New Roman"/>
                <w:sz w:val="18"/>
              </w:rPr>
            </w:pPr>
          </w:p>
        </w:tc>
      </w:tr>
      <w:tr>
        <w:trPr>
          <w:trHeight w:val="254" w:hRule="atLeast"/>
        </w:trPr>
        <w:tc>
          <w:tcPr>
            <w:tcW w:w="16032" w:type="dxa"/>
            <w:gridSpan w:val="9"/>
          </w:tcPr>
          <w:p>
            <w:pPr>
              <w:pStyle w:val="TableParagraph"/>
              <w:spacing w:before="26"/>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4"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369"/>
              <w:rPr>
                <w:sz w:val="18"/>
              </w:rPr>
            </w:pPr>
            <w:r>
              <w:rPr>
                <w:spacing w:val="-2"/>
                <w:sz w:val="18"/>
              </w:rPr>
              <w:t>Носилац</w:t>
            </w:r>
          </w:p>
        </w:tc>
        <w:tc>
          <w:tcPr>
            <w:tcW w:w="1942" w:type="dxa"/>
            <w:shd w:val="clear" w:color="auto" w:fill="FFFFCC"/>
          </w:tcPr>
          <w:p>
            <w:pPr>
              <w:pStyle w:val="TableParagraph"/>
              <w:spacing w:before="107"/>
              <w:rPr>
                <w:rFonts w:ascii="Times New Roman"/>
                <w:sz w:val="18"/>
              </w:rPr>
            </w:pPr>
          </w:p>
          <w:p>
            <w:pPr>
              <w:pStyle w:val="TableParagraph"/>
              <w:spacing w:line="242" w:lineRule="auto"/>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1"/>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2"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9"/>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5796"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before="1"/>
              <w:ind w:left="110" w:right="391"/>
              <w:rPr>
                <w:sz w:val="18"/>
              </w:rPr>
            </w:pPr>
            <w:r>
              <w:rPr>
                <w:sz w:val="18"/>
              </w:rPr>
              <w:t>1.5.1: Организовање регионалних</w:t>
            </w:r>
            <w:r>
              <w:rPr>
                <w:spacing w:val="-12"/>
                <w:sz w:val="18"/>
              </w:rPr>
              <w:t> </w:t>
            </w:r>
            <w:r>
              <w:rPr>
                <w:sz w:val="18"/>
              </w:rPr>
              <w:t>састанака</w:t>
            </w:r>
            <w:r>
              <w:rPr>
                <w:spacing w:val="-12"/>
                <w:sz w:val="18"/>
              </w:rPr>
              <w:t> </w:t>
            </w:r>
            <w:r>
              <w:rPr>
                <w:sz w:val="18"/>
              </w:rPr>
              <w:t>са </w:t>
            </w:r>
            <w:r>
              <w:rPr>
                <w:spacing w:val="-4"/>
                <w:sz w:val="18"/>
              </w:rPr>
              <w:t>ЈЛС</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21" w:right="8"/>
              <w:jc w:val="center"/>
              <w:rPr>
                <w:sz w:val="18"/>
              </w:rPr>
            </w:pPr>
            <w:r>
              <w:rPr>
                <w:spacing w:val="-10"/>
                <w:sz w:val="18"/>
              </w:rPr>
              <w:t>/</w:t>
            </w:r>
          </w:p>
        </w:tc>
        <w:tc>
          <w:tcPr>
            <w:tcW w:w="3724" w:type="dxa"/>
            <w:gridSpan w:val="2"/>
          </w:tcPr>
          <w:p>
            <w:pPr>
              <w:pStyle w:val="TableParagraph"/>
              <w:spacing w:line="242" w:lineRule="auto" w:before="2"/>
              <w:ind w:left="111" w:right="93"/>
              <w:jc w:val="both"/>
              <w:rPr>
                <w:sz w:val="18"/>
              </w:rPr>
            </w:pPr>
            <w:r>
              <w:rPr>
                <w:sz w:val="18"/>
              </w:rPr>
              <w:t>Дана 28. и 29. септембра 2023. године одржана</w:t>
            </w:r>
            <w:r>
              <w:rPr>
                <w:spacing w:val="-9"/>
                <w:sz w:val="18"/>
              </w:rPr>
              <w:t> </w:t>
            </w:r>
            <w:r>
              <w:rPr>
                <w:sz w:val="18"/>
              </w:rPr>
              <w:t>је</w:t>
            </w:r>
            <w:r>
              <w:rPr>
                <w:spacing w:val="-8"/>
                <w:sz w:val="18"/>
              </w:rPr>
              <w:t> </w:t>
            </w:r>
            <w:r>
              <w:rPr>
                <w:sz w:val="18"/>
              </w:rPr>
              <w:t>дводневна</w:t>
            </w:r>
            <w:r>
              <w:rPr>
                <w:spacing w:val="-9"/>
                <w:sz w:val="18"/>
              </w:rPr>
              <w:t> </w:t>
            </w:r>
            <w:r>
              <w:rPr>
                <w:sz w:val="18"/>
              </w:rPr>
              <w:t>радионица</w:t>
            </w:r>
            <w:r>
              <w:rPr>
                <w:spacing w:val="-8"/>
                <w:sz w:val="18"/>
              </w:rPr>
              <w:t> </w:t>
            </w:r>
            <w:r>
              <w:rPr>
                <w:sz w:val="18"/>
              </w:rPr>
              <w:t>на</w:t>
            </w:r>
            <w:r>
              <w:rPr>
                <w:spacing w:val="-9"/>
                <w:sz w:val="18"/>
              </w:rPr>
              <w:t> </w:t>
            </w:r>
            <w:r>
              <w:rPr>
                <w:spacing w:val="-4"/>
                <w:sz w:val="18"/>
              </w:rPr>
              <w:t>тему</w:t>
            </w:r>
          </w:p>
          <w:p>
            <w:pPr>
              <w:pStyle w:val="TableParagraph"/>
              <w:spacing w:line="244" w:lineRule="auto" w:before="3"/>
              <w:ind w:left="111" w:right="89"/>
              <w:jc w:val="both"/>
              <w:rPr>
                <w:sz w:val="18"/>
              </w:rPr>
            </w:pPr>
            <w:r>
              <w:rPr>
                <w:w w:val="105"/>
                <w:sz w:val="18"/>
              </w:rPr>
              <w:t>„Локална</w:t>
            </w:r>
            <w:r>
              <w:rPr>
                <w:w w:val="105"/>
                <w:sz w:val="18"/>
              </w:rPr>
              <w:t> политика</w:t>
            </w:r>
            <w:r>
              <w:rPr>
                <w:w w:val="105"/>
                <w:sz w:val="18"/>
              </w:rPr>
              <w:t> запошљавања</w:t>
            </w:r>
            <w:r>
              <w:rPr>
                <w:w w:val="105"/>
                <w:sz w:val="18"/>
              </w:rPr>
              <w:t> </w:t>
            </w:r>
            <w:r>
              <w:rPr>
                <w:w w:val="160"/>
                <w:sz w:val="18"/>
              </w:rPr>
              <w:t>– </w:t>
            </w:r>
            <w:r>
              <w:rPr>
                <w:w w:val="105"/>
                <w:sz w:val="18"/>
              </w:rPr>
              <w:t>партнерства</w:t>
            </w:r>
            <w:r>
              <w:rPr>
                <w:w w:val="105"/>
                <w:sz w:val="18"/>
              </w:rPr>
              <w:t> заснована</w:t>
            </w:r>
            <w:r>
              <w:rPr>
                <w:w w:val="105"/>
                <w:sz w:val="18"/>
              </w:rPr>
              <w:t> на</w:t>
            </w:r>
            <w:r>
              <w:rPr>
                <w:w w:val="105"/>
                <w:sz w:val="18"/>
              </w:rPr>
              <w:t> потребама </w:t>
            </w:r>
            <w:r>
              <w:rPr>
                <w:sz w:val="18"/>
              </w:rPr>
              <w:t>заједнице“ у организацији МРЗБСП, Е2Е </w:t>
            </w:r>
            <w:r>
              <w:rPr>
                <w:w w:val="105"/>
                <w:sz w:val="18"/>
              </w:rPr>
              <w:t>и</w:t>
            </w:r>
            <w:r>
              <w:rPr>
                <w:spacing w:val="-13"/>
                <w:w w:val="105"/>
                <w:sz w:val="18"/>
              </w:rPr>
              <w:t> </w:t>
            </w:r>
            <w:r>
              <w:rPr>
                <w:w w:val="105"/>
                <w:sz w:val="18"/>
              </w:rPr>
              <w:t>СКГО.</w:t>
            </w:r>
            <w:r>
              <w:rPr>
                <w:spacing w:val="-13"/>
                <w:w w:val="105"/>
                <w:sz w:val="18"/>
              </w:rPr>
              <w:t> </w:t>
            </w:r>
            <w:r>
              <w:rPr>
                <w:w w:val="105"/>
                <w:sz w:val="18"/>
              </w:rPr>
              <w:t>Учешће</w:t>
            </w:r>
            <w:r>
              <w:rPr>
                <w:spacing w:val="-12"/>
                <w:w w:val="105"/>
                <w:sz w:val="18"/>
              </w:rPr>
              <w:t> </w:t>
            </w:r>
            <w:r>
              <w:rPr>
                <w:w w:val="105"/>
                <w:sz w:val="18"/>
              </w:rPr>
              <w:t>су</w:t>
            </w:r>
            <w:r>
              <w:rPr>
                <w:spacing w:val="-13"/>
                <w:w w:val="105"/>
                <w:sz w:val="18"/>
              </w:rPr>
              <w:t> </w:t>
            </w:r>
            <w:r>
              <w:rPr>
                <w:w w:val="105"/>
                <w:sz w:val="18"/>
              </w:rPr>
              <w:t>узели</w:t>
            </w:r>
            <w:r>
              <w:rPr>
                <w:spacing w:val="-12"/>
                <w:w w:val="105"/>
                <w:sz w:val="18"/>
              </w:rPr>
              <w:t> </w:t>
            </w:r>
            <w:r>
              <w:rPr>
                <w:w w:val="105"/>
                <w:sz w:val="18"/>
              </w:rPr>
              <w:t>представници </w:t>
            </w:r>
            <w:r>
              <w:rPr>
                <w:sz w:val="18"/>
              </w:rPr>
              <w:t>ЈЛС,</w:t>
            </w:r>
            <w:r>
              <w:rPr>
                <w:spacing w:val="-5"/>
                <w:sz w:val="18"/>
              </w:rPr>
              <w:t> </w:t>
            </w:r>
            <w:r>
              <w:rPr>
                <w:sz w:val="18"/>
              </w:rPr>
              <w:t>МРЗБСП,</w:t>
            </w:r>
            <w:r>
              <w:rPr>
                <w:spacing w:val="-4"/>
                <w:sz w:val="18"/>
              </w:rPr>
              <w:t> </w:t>
            </w:r>
            <w:r>
              <w:rPr>
                <w:sz w:val="18"/>
              </w:rPr>
              <w:t>НСЗ,</w:t>
            </w:r>
            <w:r>
              <w:rPr>
                <w:spacing w:val="-5"/>
                <w:sz w:val="18"/>
              </w:rPr>
              <w:t> </w:t>
            </w:r>
            <w:r>
              <w:rPr>
                <w:sz w:val="18"/>
              </w:rPr>
              <w:t>Е2Е,</w:t>
            </w:r>
            <w:r>
              <w:rPr>
                <w:spacing w:val="-4"/>
                <w:sz w:val="18"/>
              </w:rPr>
              <w:t> </w:t>
            </w:r>
            <w:r>
              <w:rPr>
                <w:sz w:val="18"/>
              </w:rPr>
              <w:t>СКГО,</w:t>
            </w:r>
            <w:r>
              <w:rPr>
                <w:spacing w:val="-4"/>
                <w:sz w:val="18"/>
              </w:rPr>
              <w:t> </w:t>
            </w:r>
            <w:r>
              <w:rPr>
                <w:spacing w:val="-2"/>
                <w:sz w:val="18"/>
              </w:rPr>
              <w:t>агенција</w:t>
            </w:r>
          </w:p>
          <w:p>
            <w:pPr>
              <w:pStyle w:val="TableParagraph"/>
              <w:tabs>
                <w:tab w:pos="1516" w:val="left" w:leader="none"/>
                <w:tab w:pos="1933" w:val="left" w:leader="none"/>
                <w:tab w:pos="2909" w:val="left" w:leader="none"/>
                <w:tab w:pos="3107" w:val="left" w:leader="none"/>
              </w:tabs>
              <w:spacing w:line="244" w:lineRule="auto"/>
              <w:ind w:left="111" w:right="90"/>
              <w:jc w:val="both"/>
              <w:rPr>
                <w:sz w:val="18"/>
              </w:rPr>
            </w:pPr>
            <w:r>
              <w:rPr>
                <w:sz w:val="18"/>
              </w:rPr>
              <w:t>за запошљавање и ОЦД. На састанку је разговарано о</w:t>
            </w:r>
            <w:r>
              <w:rPr>
                <w:spacing w:val="-2"/>
                <w:sz w:val="18"/>
              </w:rPr>
              <w:t> </w:t>
            </w:r>
            <w:r>
              <w:rPr>
                <w:sz w:val="18"/>
              </w:rPr>
              <w:t>имплементацији</w:t>
            </w:r>
            <w:r>
              <w:rPr>
                <w:spacing w:val="-1"/>
                <w:sz w:val="18"/>
              </w:rPr>
              <w:t> </w:t>
            </w:r>
            <w:r>
              <w:rPr>
                <w:sz w:val="18"/>
              </w:rPr>
              <w:t>локалних планских докумената у области запошљавања у периоду 2021 </w:t>
            </w:r>
            <w:r>
              <w:rPr>
                <w:w w:val="160"/>
                <w:sz w:val="18"/>
              </w:rPr>
              <w:t>–</w:t>
            </w:r>
            <w:r>
              <w:rPr>
                <w:w w:val="160"/>
                <w:sz w:val="18"/>
              </w:rPr>
              <w:t> </w:t>
            </w:r>
            <w:r>
              <w:rPr>
                <w:sz w:val="18"/>
              </w:rPr>
              <w:t>2023. године, а представљени су и резултати </w:t>
            </w:r>
            <w:r>
              <w:rPr>
                <w:spacing w:val="-2"/>
                <w:sz w:val="18"/>
              </w:rPr>
              <w:t>анализа/истраживања:</w:t>
            </w:r>
            <w:r>
              <w:rPr>
                <w:sz w:val="18"/>
              </w:rPr>
              <w:tab/>
            </w:r>
            <w:r>
              <w:rPr>
                <w:spacing w:val="-2"/>
                <w:sz w:val="18"/>
              </w:rPr>
              <w:t>Анализа </w:t>
            </w:r>
            <w:r>
              <w:rPr>
                <w:sz w:val="18"/>
              </w:rPr>
              <w:t>иновативних приступа у имплементацији </w:t>
            </w:r>
            <w:r>
              <w:rPr>
                <w:spacing w:val="-2"/>
                <w:sz w:val="18"/>
              </w:rPr>
              <w:t>локалних</w:t>
            </w:r>
            <w:r>
              <w:rPr>
                <w:sz w:val="18"/>
              </w:rPr>
              <w:tab/>
            </w:r>
            <w:r>
              <w:rPr>
                <w:spacing w:val="-2"/>
                <w:sz w:val="18"/>
              </w:rPr>
              <w:t>акционих</w:t>
            </w:r>
            <w:r>
              <w:rPr>
                <w:sz w:val="18"/>
              </w:rPr>
              <w:tab/>
            </w:r>
            <w:r>
              <w:rPr>
                <w:spacing w:val="-12"/>
                <w:sz w:val="18"/>
              </w:rPr>
              <w:t> </w:t>
            </w:r>
            <w:r>
              <w:rPr>
                <w:spacing w:val="-6"/>
                <w:sz w:val="18"/>
              </w:rPr>
              <w:t>планова </w:t>
            </w:r>
            <w:r>
              <w:rPr>
                <w:spacing w:val="-2"/>
                <w:sz w:val="18"/>
              </w:rPr>
              <w:t>запошљавања</w:t>
            </w:r>
            <w:r>
              <w:rPr>
                <w:sz w:val="18"/>
              </w:rPr>
              <w:tab/>
              <w:tab/>
            </w:r>
            <w:r>
              <w:rPr>
                <w:spacing w:val="-2"/>
                <w:sz w:val="18"/>
              </w:rPr>
              <w:t>(СКГО,</w:t>
            </w:r>
            <w:r>
              <w:rPr>
                <w:sz w:val="18"/>
              </w:rPr>
              <w:tab/>
              <w:tab/>
            </w:r>
            <w:r>
              <w:rPr>
                <w:spacing w:val="-2"/>
                <w:sz w:val="18"/>
              </w:rPr>
              <w:t>2021), </w:t>
            </w:r>
            <w:r>
              <w:rPr>
                <w:sz w:val="18"/>
              </w:rPr>
              <w:t>истраживање Е2Е о примени Закона о планском</w:t>
            </w:r>
            <w:r>
              <w:rPr>
                <w:spacing w:val="-2"/>
                <w:sz w:val="18"/>
              </w:rPr>
              <w:t> </w:t>
            </w:r>
            <w:r>
              <w:rPr>
                <w:sz w:val="18"/>
              </w:rPr>
              <w:t>систему</w:t>
            </w:r>
            <w:r>
              <w:rPr>
                <w:spacing w:val="-4"/>
                <w:sz w:val="18"/>
              </w:rPr>
              <w:t> </w:t>
            </w:r>
            <w:r>
              <w:rPr>
                <w:sz w:val="18"/>
              </w:rPr>
              <w:t>на</w:t>
            </w:r>
            <w:r>
              <w:rPr>
                <w:spacing w:val="-2"/>
                <w:sz w:val="18"/>
              </w:rPr>
              <w:t> </w:t>
            </w:r>
            <w:r>
              <w:rPr>
                <w:sz w:val="18"/>
              </w:rPr>
              <w:t>локалном</w:t>
            </w:r>
            <w:r>
              <w:rPr>
                <w:spacing w:val="-2"/>
                <w:sz w:val="18"/>
              </w:rPr>
              <w:t> </w:t>
            </w:r>
            <w:r>
              <w:rPr>
                <w:sz w:val="18"/>
              </w:rPr>
              <w:t>нивоу,</w:t>
            </w:r>
            <w:r>
              <w:rPr>
                <w:spacing w:val="-2"/>
                <w:sz w:val="18"/>
              </w:rPr>
              <w:t> </w:t>
            </w:r>
            <w:r>
              <w:rPr>
                <w:sz w:val="18"/>
              </w:rPr>
              <w:t>са </w:t>
            </w:r>
            <w:r>
              <w:rPr>
                <w:spacing w:val="-2"/>
                <w:sz w:val="18"/>
              </w:rPr>
              <w:t>посебним</w:t>
            </w:r>
            <w:r>
              <w:rPr>
                <w:spacing w:val="-7"/>
                <w:sz w:val="18"/>
              </w:rPr>
              <w:t> </w:t>
            </w:r>
            <w:r>
              <w:rPr>
                <w:spacing w:val="-2"/>
                <w:sz w:val="18"/>
              </w:rPr>
              <w:t>фокусом</w:t>
            </w:r>
            <w:r>
              <w:rPr>
                <w:spacing w:val="-7"/>
                <w:sz w:val="18"/>
              </w:rPr>
              <w:t> </w:t>
            </w:r>
            <w:r>
              <w:rPr>
                <w:spacing w:val="-2"/>
                <w:sz w:val="18"/>
              </w:rPr>
              <w:t>на</w:t>
            </w:r>
            <w:r>
              <w:rPr>
                <w:spacing w:val="-7"/>
                <w:sz w:val="18"/>
              </w:rPr>
              <w:t> </w:t>
            </w:r>
            <w:r>
              <w:rPr>
                <w:spacing w:val="-2"/>
                <w:sz w:val="18"/>
              </w:rPr>
              <w:t>локалне</w:t>
            </w:r>
            <w:r>
              <w:rPr>
                <w:spacing w:val="-7"/>
                <w:sz w:val="18"/>
              </w:rPr>
              <w:t> </w:t>
            </w:r>
            <w:r>
              <w:rPr>
                <w:spacing w:val="-2"/>
                <w:sz w:val="18"/>
              </w:rPr>
              <w:t>политике</w:t>
            </w:r>
            <w:r>
              <w:rPr>
                <w:spacing w:val="-7"/>
                <w:sz w:val="18"/>
              </w:rPr>
              <w:t> </w:t>
            </w:r>
            <w:r>
              <w:rPr>
                <w:spacing w:val="-2"/>
                <w:sz w:val="18"/>
              </w:rPr>
              <w:t>у </w:t>
            </w:r>
            <w:r>
              <w:rPr>
                <w:sz w:val="18"/>
              </w:rPr>
              <w:t>области запошљавања, резултати пилотирања иновативних решења за локалне политике запошљавања (МРЗБСП</w:t>
            </w:r>
            <w:r>
              <w:rPr>
                <w:spacing w:val="-2"/>
                <w:sz w:val="18"/>
              </w:rPr>
              <w:t> </w:t>
            </w:r>
            <w:r>
              <w:rPr>
                <w:sz w:val="18"/>
              </w:rPr>
              <w:t>уз</w:t>
            </w:r>
            <w:r>
              <w:rPr>
                <w:spacing w:val="-3"/>
                <w:sz w:val="18"/>
              </w:rPr>
              <w:t> </w:t>
            </w:r>
            <w:r>
              <w:rPr>
                <w:sz w:val="18"/>
              </w:rPr>
              <w:t>подршку</w:t>
            </w:r>
            <w:r>
              <w:rPr>
                <w:spacing w:val="-5"/>
                <w:sz w:val="18"/>
              </w:rPr>
              <w:t> </w:t>
            </w:r>
            <w:r>
              <w:rPr>
                <w:sz w:val="18"/>
              </w:rPr>
              <w:t>ГИЗ-а)</w:t>
            </w:r>
            <w:r>
              <w:rPr>
                <w:spacing w:val="-4"/>
                <w:sz w:val="18"/>
              </w:rPr>
              <w:t> </w:t>
            </w:r>
            <w:r>
              <w:rPr>
                <w:sz w:val="18"/>
              </w:rPr>
              <w:t>и</w:t>
            </w:r>
            <w:r>
              <w:rPr>
                <w:spacing w:val="-2"/>
                <w:sz w:val="18"/>
              </w:rPr>
              <w:t> </w:t>
            </w:r>
            <w:r>
              <w:rPr>
                <w:sz w:val="18"/>
              </w:rPr>
              <w:t>резултати истраживања о улози агенција за запошљавање</w:t>
            </w:r>
            <w:r>
              <w:rPr>
                <w:spacing w:val="-7"/>
                <w:sz w:val="18"/>
              </w:rPr>
              <w:t> </w:t>
            </w:r>
            <w:r>
              <w:rPr>
                <w:sz w:val="18"/>
              </w:rPr>
              <w:t>у</w:t>
            </w:r>
            <w:r>
              <w:rPr>
                <w:spacing w:val="-8"/>
                <w:sz w:val="18"/>
              </w:rPr>
              <w:t> </w:t>
            </w:r>
            <w:r>
              <w:rPr>
                <w:sz w:val="18"/>
              </w:rPr>
              <w:t>политици</w:t>
            </w:r>
            <w:r>
              <w:rPr>
                <w:spacing w:val="-7"/>
                <w:sz w:val="18"/>
              </w:rPr>
              <w:t> </w:t>
            </w:r>
            <w:r>
              <w:rPr>
                <w:sz w:val="18"/>
              </w:rPr>
              <w:t>запошљавања </w:t>
            </w:r>
            <w:r>
              <w:rPr>
                <w:spacing w:val="-2"/>
                <w:sz w:val="18"/>
              </w:rPr>
              <w:t>(ГИЗ).</w:t>
            </w:r>
            <w:r>
              <w:rPr>
                <w:spacing w:val="-10"/>
                <w:sz w:val="18"/>
              </w:rPr>
              <w:t> </w:t>
            </w:r>
            <w:r>
              <w:rPr>
                <w:spacing w:val="-2"/>
                <w:sz w:val="18"/>
              </w:rPr>
              <w:t>Прикупљени</w:t>
            </w:r>
            <w:r>
              <w:rPr>
                <w:spacing w:val="-10"/>
                <w:sz w:val="18"/>
              </w:rPr>
              <w:t> </w:t>
            </w:r>
            <w:r>
              <w:rPr>
                <w:spacing w:val="-2"/>
                <w:sz w:val="18"/>
              </w:rPr>
              <w:t>су</w:t>
            </w:r>
            <w:r>
              <w:rPr>
                <w:spacing w:val="-10"/>
                <w:sz w:val="18"/>
              </w:rPr>
              <w:t> </w:t>
            </w:r>
            <w:r>
              <w:rPr>
                <w:spacing w:val="-2"/>
                <w:sz w:val="18"/>
              </w:rPr>
              <w:t>предлози</w:t>
            </w:r>
            <w:r>
              <w:rPr>
                <w:spacing w:val="-10"/>
                <w:sz w:val="18"/>
              </w:rPr>
              <w:t> </w:t>
            </w:r>
            <w:r>
              <w:rPr>
                <w:spacing w:val="-2"/>
                <w:sz w:val="18"/>
              </w:rPr>
              <w:t>ЈЛС,</w:t>
            </w:r>
            <w:r>
              <w:rPr>
                <w:spacing w:val="-10"/>
                <w:sz w:val="18"/>
              </w:rPr>
              <w:t> </w:t>
            </w:r>
            <w:r>
              <w:rPr>
                <w:spacing w:val="-2"/>
                <w:sz w:val="18"/>
              </w:rPr>
              <w:t>ОЦД </w:t>
            </w:r>
            <w:r>
              <w:rPr>
                <w:sz w:val="18"/>
              </w:rPr>
              <w:t>и</w:t>
            </w:r>
            <w:r>
              <w:rPr>
                <w:spacing w:val="59"/>
                <w:w w:val="150"/>
                <w:sz w:val="18"/>
              </w:rPr>
              <w:t> </w:t>
            </w:r>
            <w:r>
              <w:rPr>
                <w:sz w:val="18"/>
              </w:rPr>
              <w:t>агенција</w:t>
            </w:r>
            <w:r>
              <w:rPr>
                <w:spacing w:val="59"/>
                <w:w w:val="150"/>
                <w:sz w:val="18"/>
              </w:rPr>
              <w:t> </w:t>
            </w:r>
            <w:r>
              <w:rPr>
                <w:sz w:val="18"/>
              </w:rPr>
              <w:t>за</w:t>
            </w:r>
            <w:r>
              <w:rPr>
                <w:spacing w:val="60"/>
                <w:w w:val="150"/>
                <w:sz w:val="18"/>
              </w:rPr>
              <w:t> </w:t>
            </w:r>
            <w:r>
              <w:rPr>
                <w:sz w:val="18"/>
              </w:rPr>
              <w:t>запошљавање</w:t>
            </w:r>
            <w:r>
              <w:rPr>
                <w:spacing w:val="59"/>
                <w:w w:val="150"/>
                <w:sz w:val="18"/>
              </w:rPr>
              <w:t> </w:t>
            </w:r>
            <w:r>
              <w:rPr>
                <w:sz w:val="18"/>
              </w:rPr>
              <w:t>за</w:t>
            </w:r>
            <w:r>
              <w:rPr>
                <w:spacing w:val="59"/>
                <w:w w:val="150"/>
                <w:sz w:val="18"/>
              </w:rPr>
              <w:t> </w:t>
            </w:r>
            <w:r>
              <w:rPr>
                <w:spacing w:val="-4"/>
                <w:sz w:val="18"/>
              </w:rPr>
              <w:t>нови</w:t>
            </w:r>
          </w:p>
          <w:p>
            <w:pPr>
              <w:pStyle w:val="TableParagraph"/>
              <w:spacing w:line="168" w:lineRule="exact"/>
              <w:ind w:left="111"/>
              <w:jc w:val="both"/>
              <w:rPr>
                <w:sz w:val="18"/>
              </w:rPr>
            </w:pPr>
            <w:r>
              <w:rPr>
                <w:sz w:val="18"/>
              </w:rPr>
              <w:t>Акциони</w:t>
            </w:r>
            <w:r>
              <w:rPr>
                <w:spacing w:val="-11"/>
                <w:sz w:val="18"/>
              </w:rPr>
              <w:t> </w:t>
            </w:r>
            <w:r>
              <w:rPr>
                <w:sz w:val="18"/>
              </w:rPr>
              <w:t>план</w:t>
            </w:r>
            <w:r>
              <w:rPr>
                <w:spacing w:val="-11"/>
                <w:sz w:val="18"/>
              </w:rPr>
              <w:t> </w:t>
            </w:r>
            <w:r>
              <w:rPr>
                <w:sz w:val="18"/>
              </w:rPr>
              <w:t>за</w:t>
            </w:r>
            <w:r>
              <w:rPr>
                <w:spacing w:val="-10"/>
                <w:sz w:val="18"/>
              </w:rPr>
              <w:t> </w:t>
            </w:r>
            <w:r>
              <w:rPr>
                <w:sz w:val="18"/>
              </w:rPr>
              <w:t>период</w:t>
            </w:r>
            <w:r>
              <w:rPr>
                <w:spacing w:val="-10"/>
                <w:sz w:val="18"/>
              </w:rPr>
              <w:t> </w:t>
            </w:r>
            <w:r>
              <w:rPr>
                <w:sz w:val="18"/>
              </w:rPr>
              <w:t>од</w:t>
            </w:r>
            <w:r>
              <w:rPr>
                <w:spacing w:val="-11"/>
                <w:sz w:val="18"/>
              </w:rPr>
              <w:t> </w:t>
            </w:r>
            <w:r>
              <w:rPr>
                <w:sz w:val="18"/>
              </w:rPr>
              <w:t>2024.</w:t>
            </w:r>
            <w:r>
              <w:rPr>
                <w:spacing w:val="-10"/>
                <w:sz w:val="18"/>
              </w:rPr>
              <w:t> </w:t>
            </w:r>
            <w:r>
              <w:rPr>
                <w:sz w:val="18"/>
              </w:rPr>
              <w:t>до</w:t>
            </w:r>
            <w:r>
              <w:rPr>
                <w:spacing w:val="-10"/>
                <w:sz w:val="18"/>
              </w:rPr>
              <w:t> </w:t>
            </w:r>
            <w:r>
              <w:rPr>
                <w:spacing w:val="-2"/>
                <w:sz w:val="18"/>
              </w:rPr>
              <w:t>2026.</w:t>
            </w:r>
          </w:p>
        </w:tc>
        <w:tc>
          <w:tcPr>
            <w:tcW w:w="167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2"/>
              <w:jc w:val="center"/>
              <w:rPr>
                <w:sz w:val="18"/>
              </w:rPr>
            </w:pPr>
            <w:r>
              <w:rPr>
                <w:spacing w:val="-10"/>
                <w:sz w:val="18"/>
              </w:rPr>
              <w:t>/</w:t>
            </w:r>
          </w:p>
        </w:tc>
        <w:tc>
          <w:tcPr>
            <w:tcW w:w="23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tabs>
                <w:tab w:pos="2041" w:val="left" w:leader="none"/>
              </w:tabs>
              <w:spacing w:line="244" w:lineRule="auto"/>
              <w:ind w:left="111" w:right="91"/>
              <w:jc w:val="both"/>
              <w:rPr>
                <w:sz w:val="18"/>
              </w:rPr>
            </w:pPr>
            <w:r>
              <w:rPr>
                <w:sz w:val="18"/>
              </w:rPr>
              <w:t>Активност се </w:t>
            </w:r>
            <w:r>
              <w:rPr>
                <w:sz w:val="18"/>
              </w:rPr>
              <w:t>спроводи </w:t>
            </w:r>
            <w:r>
              <w:rPr>
                <w:spacing w:val="-2"/>
                <w:sz w:val="18"/>
              </w:rPr>
              <w:t>континуирано,</w:t>
            </w:r>
            <w:r>
              <w:rPr>
                <w:sz w:val="18"/>
              </w:rPr>
              <w:tab/>
            </w:r>
            <w:r>
              <w:rPr>
                <w:spacing w:val="-6"/>
                <w:sz w:val="18"/>
              </w:rPr>
              <w:t>на </w:t>
            </w:r>
            <w:r>
              <w:rPr>
                <w:sz w:val="18"/>
              </w:rPr>
              <w:t>годишњем нивоу.</w:t>
            </w:r>
          </w:p>
          <w:p>
            <w:pPr>
              <w:pStyle w:val="TableParagraph"/>
              <w:tabs>
                <w:tab w:pos="758" w:val="left" w:leader="none"/>
                <w:tab w:pos="981" w:val="left" w:leader="none"/>
                <w:tab w:pos="1331" w:val="left" w:leader="none"/>
                <w:tab w:pos="1367" w:val="left" w:leader="none"/>
                <w:tab w:pos="1856" w:val="left" w:leader="none"/>
                <w:tab w:pos="1947" w:val="left" w:leader="none"/>
                <w:tab w:pos="2053" w:val="left" w:leader="none"/>
                <w:tab w:pos="2154" w:val="left" w:leader="none"/>
              </w:tabs>
              <w:spacing w:line="244" w:lineRule="auto" w:before="205"/>
              <w:ind w:left="111" w:right="89"/>
              <w:rPr>
                <w:sz w:val="18"/>
              </w:rPr>
            </w:pPr>
            <w:r>
              <w:rPr>
                <w:sz w:val="18"/>
              </w:rPr>
              <w:t>28.</w:t>
            </w:r>
            <w:r>
              <w:rPr>
                <w:spacing w:val="40"/>
                <w:sz w:val="18"/>
              </w:rPr>
              <w:t> </w:t>
            </w:r>
            <w:r>
              <w:rPr>
                <w:sz w:val="18"/>
              </w:rPr>
              <w:t>марта</w:t>
            </w:r>
            <w:r>
              <w:rPr>
                <w:spacing w:val="40"/>
                <w:sz w:val="18"/>
              </w:rPr>
              <w:t> </w:t>
            </w:r>
            <w:r>
              <w:rPr>
                <w:sz w:val="18"/>
              </w:rPr>
              <w:t>и</w:t>
            </w:r>
            <w:r>
              <w:rPr>
                <w:spacing w:val="40"/>
                <w:sz w:val="18"/>
              </w:rPr>
              <w:t> </w:t>
            </w:r>
            <w:r>
              <w:rPr>
                <w:sz w:val="18"/>
              </w:rPr>
              <w:t>4.</w:t>
            </w:r>
            <w:r>
              <w:rPr>
                <w:spacing w:val="40"/>
                <w:sz w:val="18"/>
              </w:rPr>
              <w:t> </w:t>
            </w:r>
            <w:r>
              <w:rPr>
                <w:sz w:val="18"/>
              </w:rPr>
              <w:t>априла 2024.</w:t>
            </w:r>
            <w:r>
              <w:rPr>
                <w:spacing w:val="-13"/>
                <w:sz w:val="18"/>
              </w:rPr>
              <w:t> </w:t>
            </w:r>
            <w:r>
              <w:rPr>
                <w:sz w:val="18"/>
              </w:rPr>
              <w:t>године,</w:t>
            </w:r>
            <w:r>
              <w:rPr>
                <w:spacing w:val="-10"/>
                <w:sz w:val="18"/>
              </w:rPr>
              <w:t> </w:t>
            </w:r>
            <w:r>
              <w:rPr>
                <w:sz w:val="18"/>
              </w:rPr>
              <w:t>уз</w:t>
            </w:r>
            <w:r>
              <w:rPr>
                <w:spacing w:val="-11"/>
                <w:sz w:val="18"/>
              </w:rPr>
              <w:t> </w:t>
            </w:r>
            <w:r>
              <w:rPr>
                <w:sz w:val="18"/>
              </w:rPr>
              <w:t>подршку </w:t>
            </w:r>
            <w:r>
              <w:rPr>
                <w:spacing w:val="-2"/>
                <w:sz w:val="18"/>
              </w:rPr>
              <w:t>СКГО,</w:t>
            </w:r>
            <w:r>
              <w:rPr>
                <w:sz w:val="18"/>
              </w:rPr>
              <w:tab/>
              <w:tab/>
            </w:r>
            <w:r>
              <w:rPr>
                <w:spacing w:val="-2"/>
                <w:sz w:val="18"/>
              </w:rPr>
              <w:t>одржаће</w:t>
            </w:r>
            <w:r>
              <w:rPr>
                <w:sz w:val="18"/>
              </w:rPr>
              <w:tab/>
              <w:tab/>
              <w:tab/>
            </w:r>
            <w:r>
              <w:rPr>
                <w:spacing w:val="-6"/>
                <w:sz w:val="18"/>
              </w:rPr>
              <w:t>с</w:t>
            </w:r>
            <w:r>
              <w:rPr>
                <w:spacing w:val="-6"/>
                <w:sz w:val="18"/>
              </w:rPr>
              <w:t>е</w:t>
            </w:r>
            <w:r>
              <w:rPr>
                <w:spacing w:val="-6"/>
                <w:sz w:val="18"/>
              </w:rPr>
              <w:t> </w:t>
            </w:r>
            <w:r>
              <w:rPr>
                <w:spacing w:val="-2"/>
                <w:sz w:val="18"/>
              </w:rPr>
              <w:t>радионице</w:t>
            </w:r>
            <w:r>
              <w:rPr>
                <w:sz w:val="18"/>
              </w:rPr>
              <w:tab/>
              <w:tab/>
              <w:tab/>
              <w:tab/>
              <w:tab/>
            </w:r>
            <w:r>
              <w:rPr>
                <w:spacing w:val="-6"/>
                <w:sz w:val="18"/>
              </w:rPr>
              <w:t>с</w:t>
            </w:r>
            <w:r>
              <w:rPr>
                <w:spacing w:val="-6"/>
                <w:sz w:val="18"/>
              </w:rPr>
              <w:t>а</w:t>
            </w:r>
            <w:r>
              <w:rPr>
                <w:spacing w:val="-6"/>
                <w:sz w:val="18"/>
              </w:rPr>
              <w:t> </w:t>
            </w:r>
            <w:r>
              <w:rPr>
                <w:sz w:val="18"/>
              </w:rPr>
              <w:t>представницима</w:t>
            </w:r>
            <w:r>
              <w:rPr>
                <w:spacing w:val="73"/>
                <w:sz w:val="18"/>
              </w:rPr>
              <w:t> </w:t>
            </w:r>
            <w:r>
              <w:rPr>
                <w:sz w:val="18"/>
              </w:rPr>
              <w:t>ЈЛС</w:t>
            </w:r>
            <w:r>
              <w:rPr>
                <w:spacing w:val="72"/>
                <w:sz w:val="18"/>
              </w:rPr>
              <w:t> </w:t>
            </w:r>
            <w:r>
              <w:rPr>
                <w:sz w:val="18"/>
              </w:rPr>
              <w:t>и НСЗ,</w:t>
            </w:r>
            <w:r>
              <w:rPr>
                <w:spacing w:val="-7"/>
                <w:sz w:val="18"/>
              </w:rPr>
              <w:t> </w:t>
            </w:r>
            <w:r>
              <w:rPr>
                <w:sz w:val="18"/>
              </w:rPr>
              <w:t>током</w:t>
            </w:r>
            <w:r>
              <w:rPr>
                <w:spacing w:val="-7"/>
                <w:sz w:val="18"/>
              </w:rPr>
              <w:t> </w:t>
            </w:r>
            <w:r>
              <w:rPr>
                <w:sz w:val="18"/>
              </w:rPr>
              <w:t>којих</w:t>
            </w:r>
            <w:r>
              <w:rPr>
                <w:spacing w:val="-10"/>
                <w:sz w:val="18"/>
              </w:rPr>
              <w:t> </w:t>
            </w:r>
            <w:r>
              <w:rPr>
                <w:sz w:val="18"/>
              </w:rPr>
              <w:t>ће</w:t>
            </w:r>
            <w:r>
              <w:rPr>
                <w:spacing w:val="-7"/>
                <w:sz w:val="18"/>
              </w:rPr>
              <w:t> </w:t>
            </w:r>
            <w:r>
              <w:rPr>
                <w:sz w:val="18"/>
              </w:rPr>
              <w:t>бити </w:t>
            </w:r>
            <w:r>
              <w:rPr>
                <w:spacing w:val="-2"/>
                <w:sz w:val="18"/>
              </w:rPr>
              <w:t>представљен</w:t>
            </w:r>
            <w:r>
              <w:rPr>
                <w:sz w:val="18"/>
              </w:rPr>
              <w:tab/>
              <w:tab/>
              <w:tab/>
              <w:tab/>
            </w:r>
            <w:r>
              <w:rPr>
                <w:spacing w:val="-4"/>
                <w:sz w:val="18"/>
              </w:rPr>
              <w:t>но</w:t>
            </w:r>
            <w:r>
              <w:rPr>
                <w:spacing w:val="-4"/>
                <w:sz w:val="18"/>
              </w:rPr>
              <w:t>в</w:t>
            </w:r>
            <w:r>
              <w:rPr>
                <w:spacing w:val="-4"/>
                <w:sz w:val="18"/>
              </w:rPr>
              <w:t> </w:t>
            </w:r>
            <w:r>
              <w:rPr>
                <w:sz w:val="18"/>
              </w:rPr>
              <w:t>Акциони</w:t>
            </w:r>
            <w:r>
              <w:rPr>
                <w:spacing w:val="80"/>
                <w:sz w:val="18"/>
              </w:rPr>
              <w:t> </w:t>
            </w:r>
            <w:r>
              <w:rPr>
                <w:sz w:val="18"/>
              </w:rPr>
              <w:t>план</w:t>
            </w:r>
            <w:r>
              <w:rPr>
                <w:spacing w:val="80"/>
                <w:sz w:val="18"/>
              </w:rPr>
              <w:t> </w:t>
            </w:r>
            <w:r>
              <w:rPr>
                <w:sz w:val="18"/>
              </w:rPr>
              <w:t>и</w:t>
            </w:r>
            <w:r>
              <w:rPr>
                <w:spacing w:val="80"/>
                <w:sz w:val="18"/>
              </w:rPr>
              <w:t> </w:t>
            </w:r>
            <w:r>
              <w:rPr>
                <w:sz w:val="18"/>
              </w:rPr>
              <w:t>мере </w:t>
            </w:r>
            <w:r>
              <w:rPr>
                <w:spacing w:val="-4"/>
                <w:sz w:val="18"/>
              </w:rPr>
              <w:t>АПЗ</w:t>
            </w:r>
            <w:r>
              <w:rPr>
                <w:sz w:val="18"/>
              </w:rPr>
              <w:tab/>
            </w:r>
            <w:r>
              <w:rPr>
                <w:spacing w:val="-4"/>
                <w:sz w:val="18"/>
              </w:rPr>
              <w:t>које</w:t>
            </w:r>
            <w:r>
              <w:rPr>
                <w:sz w:val="18"/>
              </w:rPr>
              <w:tab/>
              <w:tab/>
            </w:r>
            <w:r>
              <w:rPr>
                <w:spacing w:val="-6"/>
                <w:sz w:val="18"/>
              </w:rPr>
              <w:t>ће</w:t>
            </w:r>
            <w:r>
              <w:rPr>
                <w:sz w:val="18"/>
              </w:rPr>
              <w:tab/>
            </w:r>
            <w:r>
              <w:rPr>
                <w:spacing w:val="-4"/>
                <w:sz w:val="18"/>
              </w:rPr>
              <w:t>бит</w:t>
            </w:r>
            <w:r>
              <w:rPr>
                <w:spacing w:val="-4"/>
                <w:sz w:val="18"/>
              </w:rPr>
              <w:t>и</w:t>
            </w:r>
            <w:r>
              <w:rPr>
                <w:spacing w:val="-4"/>
                <w:sz w:val="18"/>
              </w:rPr>
              <w:t> </w:t>
            </w:r>
            <w:r>
              <w:rPr>
                <w:spacing w:val="-2"/>
                <w:sz w:val="18"/>
              </w:rPr>
              <w:t>подржане,</w:t>
            </w:r>
            <w:r>
              <w:rPr>
                <w:sz w:val="18"/>
              </w:rPr>
              <w:tab/>
              <w:tab/>
              <w:tab/>
            </w:r>
            <w:r>
              <w:rPr>
                <w:spacing w:val="-22"/>
                <w:sz w:val="18"/>
              </w:rPr>
              <w:t> </w:t>
            </w:r>
            <w:r>
              <w:rPr>
                <w:sz w:val="18"/>
              </w:rPr>
              <w:t>кроз </w:t>
            </w:r>
            <w:r>
              <w:rPr>
                <w:spacing w:val="-2"/>
                <w:sz w:val="18"/>
              </w:rPr>
              <w:t>модалитет суфинансирања,</w:t>
            </w:r>
            <w:r>
              <w:rPr>
                <w:sz w:val="18"/>
              </w:rPr>
              <w:tab/>
              <w:tab/>
              <w:tab/>
              <w:tab/>
            </w:r>
            <w:r>
              <w:rPr>
                <w:spacing w:val="-10"/>
                <w:sz w:val="18"/>
              </w:rPr>
              <w:t>у</w:t>
            </w:r>
            <w:r>
              <w:rPr>
                <w:spacing w:val="-2"/>
                <w:sz w:val="18"/>
              </w:rPr>
              <w:t> периоду</w:t>
            </w:r>
            <w:r>
              <w:rPr>
                <w:rFonts w:ascii="Times New Roman" w:hAnsi="Times New Roman"/>
                <w:sz w:val="18"/>
              </w:rPr>
              <w:tab/>
              <w:tab/>
            </w:r>
            <w:r>
              <w:rPr>
                <w:spacing w:val="-2"/>
                <w:sz w:val="18"/>
              </w:rPr>
              <w:t>2024-</w:t>
            </w:r>
            <w:r>
              <w:rPr>
                <w:spacing w:val="-4"/>
                <w:sz w:val="18"/>
              </w:rPr>
              <w:t>2026</w:t>
            </w:r>
            <w:r>
              <w:rPr>
                <w:spacing w:val="-4"/>
                <w:sz w:val="18"/>
              </w:rPr>
              <w:t>.</w:t>
            </w:r>
          </w:p>
          <w:p>
            <w:pPr>
              <w:pStyle w:val="TableParagraph"/>
              <w:spacing w:line="195" w:lineRule="exact"/>
              <w:ind w:left="111"/>
              <w:rPr>
                <w:sz w:val="18"/>
              </w:rPr>
            </w:pPr>
            <w:r>
              <w:rPr>
                <w:spacing w:val="-2"/>
                <w:sz w:val="18"/>
              </w:rPr>
              <w:t>године.</w:t>
            </w:r>
          </w:p>
        </w:tc>
      </w:tr>
      <w:tr>
        <w:trPr>
          <w:trHeight w:val="3105"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95"/>
              <w:rPr>
                <w:sz w:val="18"/>
              </w:rPr>
            </w:pPr>
            <w:r>
              <w:rPr>
                <w:sz w:val="18"/>
              </w:rPr>
              <w:t>1.5.2:</w:t>
            </w:r>
            <w:r>
              <w:rPr>
                <w:spacing w:val="-12"/>
                <w:sz w:val="18"/>
              </w:rPr>
              <w:t> </w:t>
            </w:r>
            <w:r>
              <w:rPr>
                <w:sz w:val="18"/>
              </w:rPr>
              <w:t>Спровођење</w:t>
            </w:r>
            <w:r>
              <w:rPr>
                <w:spacing w:val="-12"/>
                <w:sz w:val="18"/>
              </w:rPr>
              <w:t> </w:t>
            </w:r>
            <w:r>
              <w:rPr>
                <w:sz w:val="18"/>
              </w:rPr>
              <w:t>обука</w:t>
            </w:r>
            <w:r>
              <w:rPr>
                <w:spacing w:val="-12"/>
                <w:sz w:val="18"/>
              </w:rPr>
              <w:t> </w:t>
            </w:r>
            <w:r>
              <w:rPr>
                <w:sz w:val="18"/>
              </w:rPr>
              <w:t>за израду локалних планских докумената у области </w:t>
            </w:r>
            <w:r>
              <w:rPr>
                <w:spacing w:val="-2"/>
                <w:sz w:val="18"/>
              </w:rPr>
              <w:t>запошљавања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tabs>
                <w:tab w:pos="655" w:val="left" w:leader="none"/>
                <w:tab w:pos="1535" w:val="left" w:leader="none"/>
                <w:tab w:pos="2839" w:val="left" w:leader="none"/>
              </w:tabs>
              <w:spacing w:line="244" w:lineRule="auto" w:before="2"/>
              <w:ind w:left="111" w:right="92"/>
              <w:rPr>
                <w:sz w:val="18"/>
              </w:rPr>
            </w:pPr>
            <w:r>
              <w:rPr>
                <w:sz w:val="18"/>
              </w:rPr>
              <w:t>Пројекат „Знањем до посла - Е2Е“: организовао</w:t>
            </w:r>
            <w:r>
              <w:rPr>
                <w:spacing w:val="-8"/>
                <w:sz w:val="18"/>
              </w:rPr>
              <w:t> </w:t>
            </w:r>
            <w:r>
              <w:rPr>
                <w:sz w:val="18"/>
              </w:rPr>
              <w:t>је</w:t>
            </w:r>
            <w:r>
              <w:rPr>
                <w:spacing w:val="-8"/>
                <w:sz w:val="18"/>
              </w:rPr>
              <w:t> </w:t>
            </w:r>
            <w:r>
              <w:rPr>
                <w:sz w:val="18"/>
              </w:rPr>
              <w:t>две</w:t>
            </w:r>
            <w:r>
              <w:rPr>
                <w:spacing w:val="-8"/>
                <w:sz w:val="18"/>
              </w:rPr>
              <w:t> </w:t>
            </w:r>
            <w:r>
              <w:rPr>
                <w:sz w:val="18"/>
              </w:rPr>
              <w:t>дводневне</w:t>
            </w:r>
            <w:r>
              <w:rPr>
                <w:spacing w:val="-8"/>
                <w:sz w:val="18"/>
              </w:rPr>
              <w:t> </w:t>
            </w:r>
            <w:r>
              <w:rPr>
                <w:sz w:val="18"/>
              </w:rPr>
              <w:t>радионице </w:t>
            </w:r>
            <w:r>
              <w:rPr>
                <w:spacing w:val="-6"/>
                <w:sz w:val="18"/>
              </w:rPr>
              <w:t>за</w:t>
            </w:r>
            <w:r>
              <w:rPr>
                <w:sz w:val="18"/>
              </w:rPr>
              <w:tab/>
            </w:r>
            <w:r>
              <w:rPr>
                <w:spacing w:val="-2"/>
                <w:sz w:val="18"/>
              </w:rPr>
              <w:t>развој</w:t>
            </w:r>
            <w:r>
              <w:rPr>
                <w:sz w:val="18"/>
              </w:rPr>
              <w:tab/>
            </w:r>
            <w:r>
              <w:rPr>
                <w:spacing w:val="-2"/>
                <w:sz w:val="18"/>
              </w:rPr>
              <w:t>капацитета</w:t>
            </w:r>
            <w:r>
              <w:rPr>
                <w:sz w:val="18"/>
              </w:rPr>
              <w:tab/>
            </w:r>
            <w:r>
              <w:rPr>
                <w:spacing w:val="-2"/>
                <w:sz w:val="18"/>
              </w:rPr>
              <w:t>локалних самоуправа</w:t>
            </w:r>
            <w:r>
              <w:rPr>
                <w:spacing w:val="-8"/>
                <w:sz w:val="18"/>
              </w:rPr>
              <w:t> </w:t>
            </w:r>
            <w:r>
              <w:rPr>
                <w:spacing w:val="-2"/>
                <w:sz w:val="18"/>
              </w:rPr>
              <w:t>за</w:t>
            </w:r>
            <w:r>
              <w:rPr>
                <w:spacing w:val="-8"/>
                <w:sz w:val="18"/>
              </w:rPr>
              <w:t> </w:t>
            </w:r>
            <w:r>
              <w:rPr>
                <w:spacing w:val="-2"/>
                <w:sz w:val="18"/>
              </w:rPr>
              <w:t>анализу</w:t>
            </w:r>
            <w:r>
              <w:rPr>
                <w:spacing w:val="-10"/>
                <w:sz w:val="18"/>
              </w:rPr>
              <w:t> </w:t>
            </w:r>
            <w:r>
              <w:rPr>
                <w:spacing w:val="-2"/>
                <w:sz w:val="18"/>
              </w:rPr>
              <w:t>локалног</w:t>
            </w:r>
            <w:r>
              <w:rPr>
                <w:spacing w:val="-9"/>
                <w:sz w:val="18"/>
              </w:rPr>
              <w:t> </w:t>
            </w:r>
            <w:r>
              <w:rPr>
                <w:spacing w:val="-2"/>
                <w:sz w:val="18"/>
              </w:rPr>
              <w:t>тржишта </w:t>
            </w:r>
            <w:r>
              <w:rPr>
                <w:sz w:val="18"/>
              </w:rPr>
              <w:t>рада: 5. и 6. децембра у Нишу и 21. и 22 децембра у Крагујевцу. На радионицама су</w:t>
            </w:r>
            <w:r>
              <w:rPr>
                <w:spacing w:val="-12"/>
                <w:sz w:val="18"/>
              </w:rPr>
              <w:t> </w:t>
            </w:r>
            <w:r>
              <w:rPr>
                <w:sz w:val="18"/>
              </w:rPr>
              <w:t>учествовали</w:t>
            </w:r>
            <w:r>
              <w:rPr>
                <w:spacing w:val="-10"/>
                <w:sz w:val="18"/>
              </w:rPr>
              <w:t> </w:t>
            </w:r>
            <w:r>
              <w:rPr>
                <w:sz w:val="18"/>
              </w:rPr>
              <w:t>представници</w:t>
            </w:r>
            <w:r>
              <w:rPr>
                <w:spacing w:val="-10"/>
                <w:sz w:val="18"/>
              </w:rPr>
              <w:t> </w:t>
            </w:r>
            <w:r>
              <w:rPr>
                <w:sz w:val="18"/>
              </w:rPr>
              <w:t>ЈЛС,</w:t>
            </w:r>
            <w:r>
              <w:rPr>
                <w:spacing w:val="-10"/>
                <w:sz w:val="18"/>
              </w:rPr>
              <w:t> </w:t>
            </w:r>
            <w:r>
              <w:rPr>
                <w:sz w:val="18"/>
              </w:rPr>
              <w:t>НСЗ</w:t>
            </w:r>
            <w:r>
              <w:rPr>
                <w:spacing w:val="-11"/>
                <w:sz w:val="18"/>
              </w:rPr>
              <w:t> </w:t>
            </w:r>
            <w:r>
              <w:rPr>
                <w:sz w:val="18"/>
              </w:rPr>
              <w:t>и невладиних</w:t>
            </w:r>
            <w:r>
              <w:rPr>
                <w:spacing w:val="-5"/>
                <w:sz w:val="18"/>
              </w:rPr>
              <w:t> </w:t>
            </w:r>
            <w:r>
              <w:rPr>
                <w:sz w:val="18"/>
              </w:rPr>
              <w:t>организација</w:t>
            </w:r>
            <w:r>
              <w:rPr>
                <w:spacing w:val="-1"/>
                <w:sz w:val="18"/>
              </w:rPr>
              <w:t> </w:t>
            </w:r>
            <w:r>
              <w:rPr>
                <w:sz w:val="18"/>
              </w:rPr>
              <w:t>активних</w:t>
            </w:r>
            <w:r>
              <w:rPr>
                <w:spacing w:val="-3"/>
                <w:sz w:val="18"/>
              </w:rPr>
              <w:t> </w:t>
            </w:r>
            <w:r>
              <w:rPr>
                <w:sz w:val="18"/>
              </w:rPr>
              <w:t>у</w:t>
            </w:r>
            <w:r>
              <w:rPr>
                <w:spacing w:val="-3"/>
                <w:sz w:val="18"/>
              </w:rPr>
              <w:t> </w:t>
            </w:r>
            <w:r>
              <w:rPr>
                <w:sz w:val="18"/>
              </w:rPr>
              <w:t>Е2Е пројекту.</w:t>
            </w:r>
            <w:r>
              <w:rPr>
                <w:spacing w:val="70"/>
                <w:w w:val="150"/>
                <w:sz w:val="18"/>
              </w:rPr>
              <w:t> </w:t>
            </w:r>
            <w:r>
              <w:rPr>
                <w:sz w:val="18"/>
              </w:rPr>
              <w:t>Такође,</w:t>
            </w:r>
            <w:r>
              <w:rPr>
                <w:spacing w:val="70"/>
                <w:w w:val="150"/>
                <w:sz w:val="18"/>
              </w:rPr>
              <w:t> </w:t>
            </w:r>
            <w:r>
              <w:rPr>
                <w:sz w:val="18"/>
              </w:rPr>
              <w:t>урађена</w:t>
            </w:r>
            <w:r>
              <w:rPr>
                <w:spacing w:val="69"/>
                <w:w w:val="150"/>
                <w:sz w:val="18"/>
              </w:rPr>
              <w:t> </w:t>
            </w:r>
            <w:r>
              <w:rPr>
                <w:sz w:val="18"/>
              </w:rPr>
              <w:t>је</w:t>
            </w:r>
            <w:r>
              <w:rPr>
                <w:spacing w:val="70"/>
                <w:w w:val="150"/>
                <w:sz w:val="18"/>
              </w:rPr>
              <w:t> </w:t>
            </w:r>
            <w:r>
              <w:rPr>
                <w:spacing w:val="-2"/>
                <w:sz w:val="18"/>
              </w:rPr>
              <w:t>анализа</w:t>
            </w:r>
          </w:p>
          <w:p>
            <w:pPr>
              <w:pStyle w:val="TableParagraph"/>
              <w:spacing w:line="244" w:lineRule="auto"/>
              <w:ind w:left="111" w:right="90"/>
              <w:jc w:val="both"/>
              <w:rPr>
                <w:sz w:val="18"/>
              </w:rPr>
            </w:pPr>
            <w:r>
              <w:rPr>
                <w:sz w:val="18"/>
              </w:rPr>
              <w:t>„Примена Закона о планском систему Републике</w:t>
            </w:r>
            <w:r>
              <w:rPr>
                <w:spacing w:val="-1"/>
                <w:sz w:val="18"/>
              </w:rPr>
              <w:t> </w:t>
            </w:r>
            <w:r>
              <w:rPr>
                <w:sz w:val="18"/>
              </w:rPr>
              <w:t>Србије</w:t>
            </w:r>
            <w:r>
              <w:rPr>
                <w:spacing w:val="-1"/>
                <w:sz w:val="18"/>
              </w:rPr>
              <w:t> </w:t>
            </w:r>
            <w:r>
              <w:rPr>
                <w:sz w:val="18"/>
              </w:rPr>
              <w:t>на</w:t>
            </w:r>
            <w:r>
              <w:rPr>
                <w:spacing w:val="-1"/>
                <w:sz w:val="18"/>
              </w:rPr>
              <w:t> </w:t>
            </w:r>
            <w:r>
              <w:rPr>
                <w:sz w:val="18"/>
              </w:rPr>
              <w:t>локалном</w:t>
            </w:r>
            <w:r>
              <w:rPr>
                <w:spacing w:val="-1"/>
                <w:sz w:val="18"/>
              </w:rPr>
              <w:t> </w:t>
            </w:r>
            <w:r>
              <w:rPr>
                <w:sz w:val="18"/>
              </w:rPr>
              <w:t>нивоу, са фокусом</w:t>
            </w:r>
            <w:r>
              <w:rPr>
                <w:spacing w:val="75"/>
                <w:w w:val="150"/>
                <w:sz w:val="18"/>
              </w:rPr>
              <w:t> </w:t>
            </w:r>
            <w:r>
              <w:rPr>
                <w:sz w:val="18"/>
              </w:rPr>
              <w:t>на</w:t>
            </w:r>
            <w:r>
              <w:rPr>
                <w:spacing w:val="74"/>
                <w:w w:val="150"/>
                <w:sz w:val="18"/>
              </w:rPr>
              <w:t> </w:t>
            </w:r>
            <w:r>
              <w:rPr>
                <w:sz w:val="18"/>
              </w:rPr>
              <w:t>политику</w:t>
            </w:r>
            <w:r>
              <w:rPr>
                <w:spacing w:val="74"/>
                <w:w w:val="150"/>
                <w:sz w:val="18"/>
              </w:rPr>
              <w:t> </w:t>
            </w:r>
            <w:r>
              <w:rPr>
                <w:spacing w:val="-2"/>
                <w:sz w:val="18"/>
              </w:rPr>
              <w:t>запошљавања“.</w:t>
            </w:r>
          </w:p>
          <w:p>
            <w:pPr>
              <w:pStyle w:val="TableParagraph"/>
              <w:spacing w:line="210" w:lineRule="atLeast" w:before="170"/>
              <w:ind w:left="111" w:right="94"/>
              <w:jc w:val="both"/>
              <w:rPr>
                <w:sz w:val="18"/>
              </w:rPr>
            </w:pPr>
            <w:r>
              <w:rPr>
                <w:sz w:val="18"/>
              </w:rPr>
              <w:t>СКГО је током 2023. године, радила на инструктивном</w:t>
            </w:r>
            <w:r>
              <w:rPr>
                <w:spacing w:val="78"/>
                <w:sz w:val="18"/>
              </w:rPr>
              <w:t>  </w:t>
            </w:r>
            <w:r>
              <w:rPr>
                <w:sz w:val="18"/>
              </w:rPr>
              <w:t>материјалу</w:t>
            </w:r>
            <w:r>
              <w:rPr>
                <w:spacing w:val="77"/>
                <w:sz w:val="18"/>
              </w:rPr>
              <w:t>  </w:t>
            </w:r>
            <w:r>
              <w:rPr>
                <w:sz w:val="18"/>
              </w:rPr>
              <w:t>за</w:t>
            </w:r>
            <w:r>
              <w:rPr>
                <w:spacing w:val="77"/>
                <w:sz w:val="18"/>
              </w:rPr>
              <w:t>  </w:t>
            </w:r>
            <w:r>
              <w:rPr>
                <w:spacing w:val="-5"/>
                <w:sz w:val="18"/>
              </w:rPr>
              <w:t>ЈЛС</w:t>
            </w:r>
          </w:p>
        </w:tc>
        <w:tc>
          <w:tcPr>
            <w:tcW w:w="1670" w:type="dxa"/>
          </w:tcPr>
          <w:p>
            <w:pPr>
              <w:pStyle w:val="TableParagraph"/>
              <w:rPr>
                <w:rFonts w:ascii="Times New Roman"/>
                <w:sz w:val="18"/>
              </w:rPr>
            </w:pPr>
          </w:p>
        </w:tc>
        <w:tc>
          <w:tcPr>
            <w:tcW w:w="2346" w:type="dxa"/>
          </w:tcPr>
          <w:p>
            <w:pPr>
              <w:pStyle w:val="TableParagraph"/>
              <w:tabs>
                <w:tab w:pos="1487" w:val="left" w:leader="none"/>
              </w:tabs>
              <w:spacing w:line="244" w:lineRule="auto" w:before="2"/>
              <w:ind w:left="111" w:right="90"/>
              <w:jc w:val="both"/>
              <w:rPr>
                <w:sz w:val="18"/>
              </w:rPr>
            </w:pPr>
            <w:r>
              <w:rPr>
                <w:sz w:val="18"/>
              </w:rPr>
              <w:t>Пројекат „Знањем до посла Е2Е“ ће у првом кварталу 2024. године одржати још </w:t>
            </w:r>
            <w:r>
              <w:rPr>
                <w:sz w:val="18"/>
              </w:rPr>
              <w:t>једну дводневну радионицу на тему развоја капацитета локалних самоуправа за </w:t>
            </w:r>
            <w:r>
              <w:rPr>
                <w:spacing w:val="-2"/>
                <w:sz w:val="18"/>
              </w:rPr>
              <w:t>анализу</w:t>
            </w:r>
            <w:r>
              <w:rPr>
                <w:sz w:val="18"/>
              </w:rPr>
              <w:tab/>
            </w:r>
            <w:r>
              <w:rPr>
                <w:spacing w:val="-2"/>
                <w:sz w:val="18"/>
              </w:rPr>
              <w:t>локалног </w:t>
            </w:r>
            <w:r>
              <w:rPr>
                <w:sz w:val="18"/>
              </w:rPr>
              <w:t>тржишта рада.</w:t>
            </w:r>
          </w:p>
          <w:p>
            <w:pPr>
              <w:pStyle w:val="TableParagraph"/>
              <w:spacing w:line="244" w:lineRule="auto"/>
              <w:ind w:left="111" w:right="90"/>
              <w:jc w:val="both"/>
              <w:rPr>
                <w:sz w:val="18"/>
              </w:rPr>
            </w:pPr>
            <w:r>
              <w:rPr>
                <w:sz w:val="18"/>
              </w:rPr>
              <w:t>У другој половини 2024. године, СКГО </w:t>
            </w:r>
            <w:r>
              <w:rPr>
                <w:sz w:val="18"/>
              </w:rPr>
              <w:t>ће реализовати радионице током којих ће бити представљен</w:t>
            </w:r>
            <w:r>
              <w:rPr>
                <w:spacing w:val="60"/>
                <w:sz w:val="18"/>
              </w:rPr>
              <w:t>  </w:t>
            </w:r>
            <w:r>
              <w:rPr>
                <w:spacing w:val="-4"/>
                <w:sz w:val="18"/>
              </w:rPr>
              <w:t>документ</w:t>
            </w:r>
          </w:p>
          <w:p>
            <w:pPr>
              <w:pStyle w:val="TableParagraph"/>
              <w:spacing w:line="182" w:lineRule="exact"/>
              <w:ind w:left="111"/>
              <w:jc w:val="both"/>
              <w:rPr>
                <w:sz w:val="18"/>
              </w:rPr>
            </w:pPr>
            <w:r>
              <w:rPr>
                <w:sz w:val="18"/>
              </w:rPr>
              <w:t>„Смернице</w:t>
            </w:r>
            <w:r>
              <w:rPr>
                <w:spacing w:val="57"/>
                <w:sz w:val="18"/>
              </w:rPr>
              <w:t>  </w:t>
            </w:r>
            <w:r>
              <w:rPr>
                <w:sz w:val="18"/>
              </w:rPr>
              <w:t>за</w:t>
            </w:r>
            <w:r>
              <w:rPr>
                <w:spacing w:val="57"/>
                <w:sz w:val="18"/>
              </w:rPr>
              <w:t>  </w:t>
            </w:r>
            <w:r>
              <w:rPr>
                <w:spacing w:val="-2"/>
                <w:sz w:val="18"/>
              </w:rPr>
              <w:t>израду</w:t>
            </w:r>
          </w:p>
        </w:tc>
      </w:tr>
    </w:tbl>
    <w:p>
      <w:pPr>
        <w:pStyle w:val="TableParagraph"/>
        <w:spacing w:after="0" w:line="182"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2277"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2" w:lineRule="auto" w:before="4"/>
              <w:ind w:left="111" w:right="95"/>
              <w:jc w:val="both"/>
              <w:rPr>
                <w:sz w:val="18"/>
              </w:rPr>
            </w:pPr>
            <w:r>
              <w:rPr>
                <w:sz w:val="18"/>
              </w:rPr>
              <w:t>„Смернице за израду локалног планског документа</w:t>
            </w:r>
            <w:r>
              <w:rPr>
                <w:spacing w:val="-5"/>
                <w:sz w:val="18"/>
              </w:rPr>
              <w:t> </w:t>
            </w:r>
            <w:r>
              <w:rPr>
                <w:sz w:val="18"/>
              </w:rPr>
              <w:t>у</w:t>
            </w:r>
            <w:r>
              <w:rPr>
                <w:spacing w:val="-7"/>
                <w:sz w:val="18"/>
              </w:rPr>
              <w:t> </w:t>
            </w:r>
            <w:r>
              <w:rPr>
                <w:sz w:val="18"/>
              </w:rPr>
              <w:t>области</w:t>
            </w:r>
            <w:r>
              <w:rPr>
                <w:spacing w:val="-5"/>
                <w:sz w:val="18"/>
              </w:rPr>
              <w:t> </w:t>
            </w:r>
            <w:r>
              <w:rPr>
                <w:sz w:val="18"/>
              </w:rPr>
              <w:t>запошљавања“,</w:t>
            </w:r>
            <w:r>
              <w:rPr>
                <w:spacing w:val="-7"/>
                <w:sz w:val="18"/>
              </w:rPr>
              <w:t> </w:t>
            </w:r>
            <w:r>
              <w:rPr>
                <w:sz w:val="18"/>
              </w:rPr>
              <w:t>као </w:t>
            </w:r>
            <w:r>
              <w:rPr>
                <w:spacing w:val="-2"/>
                <w:sz w:val="18"/>
              </w:rPr>
              <w:t>додатног</w:t>
            </w:r>
            <w:r>
              <w:rPr>
                <w:spacing w:val="-10"/>
                <w:sz w:val="18"/>
              </w:rPr>
              <w:t> </w:t>
            </w:r>
            <w:r>
              <w:rPr>
                <w:spacing w:val="-2"/>
                <w:sz w:val="18"/>
              </w:rPr>
              <w:t>вида</w:t>
            </w:r>
            <w:r>
              <w:rPr>
                <w:spacing w:val="-10"/>
                <w:sz w:val="18"/>
              </w:rPr>
              <w:t> </w:t>
            </w:r>
            <w:r>
              <w:rPr>
                <w:spacing w:val="-2"/>
                <w:sz w:val="18"/>
              </w:rPr>
              <w:t>подршке</w:t>
            </w:r>
            <w:r>
              <w:rPr>
                <w:spacing w:val="-10"/>
                <w:sz w:val="18"/>
              </w:rPr>
              <w:t> </w:t>
            </w:r>
            <w:r>
              <w:rPr>
                <w:spacing w:val="-2"/>
                <w:sz w:val="18"/>
              </w:rPr>
              <w:t>у</w:t>
            </w:r>
            <w:r>
              <w:rPr>
                <w:spacing w:val="-10"/>
                <w:sz w:val="18"/>
              </w:rPr>
              <w:t> </w:t>
            </w:r>
            <w:r>
              <w:rPr>
                <w:spacing w:val="-2"/>
                <w:sz w:val="18"/>
              </w:rPr>
              <w:t>изради</w:t>
            </w:r>
            <w:r>
              <w:rPr>
                <w:spacing w:val="-10"/>
                <w:sz w:val="18"/>
              </w:rPr>
              <w:t> </w:t>
            </w:r>
            <w:r>
              <w:rPr>
                <w:spacing w:val="-2"/>
                <w:sz w:val="18"/>
              </w:rPr>
              <w:t>локалног </w:t>
            </w:r>
            <w:r>
              <w:rPr>
                <w:sz w:val="18"/>
              </w:rPr>
              <w:t>програма за запошљавање.</w:t>
            </w:r>
          </w:p>
        </w:tc>
        <w:tc>
          <w:tcPr>
            <w:tcW w:w="1671" w:type="dxa"/>
          </w:tcPr>
          <w:p>
            <w:pPr>
              <w:pStyle w:val="TableParagraph"/>
              <w:rPr>
                <w:rFonts w:ascii="Times New Roman"/>
                <w:sz w:val="18"/>
              </w:rPr>
            </w:pPr>
          </w:p>
        </w:tc>
        <w:tc>
          <w:tcPr>
            <w:tcW w:w="2347" w:type="dxa"/>
          </w:tcPr>
          <w:p>
            <w:pPr>
              <w:pStyle w:val="TableParagraph"/>
              <w:tabs>
                <w:tab w:pos="1504" w:val="left" w:leader="none"/>
              </w:tabs>
              <w:spacing w:line="242" w:lineRule="auto" w:before="4"/>
              <w:ind w:left="109" w:right="93"/>
              <w:jc w:val="both"/>
              <w:rPr>
                <w:sz w:val="18"/>
              </w:rPr>
            </w:pPr>
            <w:r>
              <w:rPr>
                <w:spacing w:val="-2"/>
                <w:sz w:val="18"/>
              </w:rPr>
              <w:t>локалног</w:t>
            </w:r>
            <w:r>
              <w:rPr>
                <w:sz w:val="18"/>
              </w:rPr>
              <w:tab/>
            </w:r>
            <w:r>
              <w:rPr>
                <w:spacing w:val="-4"/>
                <w:sz w:val="18"/>
              </w:rPr>
              <w:t>планског </w:t>
            </w:r>
            <w:r>
              <w:rPr>
                <w:sz w:val="18"/>
              </w:rPr>
              <w:t>документа у области </w:t>
            </w:r>
            <w:r>
              <w:rPr>
                <w:spacing w:val="-2"/>
                <w:sz w:val="18"/>
              </w:rPr>
              <w:t>запошљавања“.</w:t>
            </w:r>
          </w:p>
          <w:p>
            <w:pPr>
              <w:pStyle w:val="TableParagraph"/>
              <w:tabs>
                <w:tab w:pos="1838" w:val="left" w:leader="none"/>
              </w:tabs>
              <w:spacing w:line="244" w:lineRule="auto" w:before="2"/>
              <w:ind w:left="109" w:right="93"/>
              <w:jc w:val="both"/>
              <w:rPr>
                <w:sz w:val="18"/>
              </w:rPr>
            </w:pPr>
            <w:r>
              <w:rPr>
                <w:sz w:val="18"/>
              </w:rPr>
              <w:t>У оквиру пројекта техничке подршке из ИПА 2020 програмског </w:t>
            </w:r>
            <w:r>
              <w:rPr>
                <w:spacing w:val="-2"/>
                <w:sz w:val="18"/>
              </w:rPr>
              <w:t>циклуса,</w:t>
            </w:r>
            <w:r>
              <w:rPr>
                <w:sz w:val="18"/>
              </w:rPr>
              <w:tab/>
            </w:r>
            <w:r>
              <w:rPr>
                <w:spacing w:val="-4"/>
                <w:sz w:val="18"/>
              </w:rPr>
              <w:t>биће </w:t>
            </w:r>
            <w:r>
              <w:rPr>
                <w:sz w:val="18"/>
              </w:rPr>
              <w:t>реализован сет обука за ЈЛС за израду локалног планског</w:t>
            </w:r>
            <w:r>
              <w:rPr>
                <w:spacing w:val="46"/>
                <w:sz w:val="18"/>
              </w:rPr>
              <w:t>  </w:t>
            </w:r>
            <w:r>
              <w:rPr>
                <w:sz w:val="18"/>
              </w:rPr>
              <w:t>документа</w:t>
            </w:r>
            <w:r>
              <w:rPr>
                <w:spacing w:val="49"/>
                <w:sz w:val="18"/>
              </w:rPr>
              <w:t>  </w:t>
            </w:r>
            <w:r>
              <w:rPr>
                <w:spacing w:val="-10"/>
                <w:sz w:val="18"/>
              </w:rPr>
              <w:t>у</w:t>
            </w:r>
          </w:p>
          <w:p>
            <w:pPr>
              <w:pStyle w:val="TableParagraph"/>
              <w:spacing w:line="180" w:lineRule="exact"/>
              <w:ind w:left="109"/>
              <w:jc w:val="both"/>
              <w:rPr>
                <w:sz w:val="18"/>
              </w:rPr>
            </w:pPr>
            <w:r>
              <w:rPr>
                <w:sz w:val="18"/>
              </w:rPr>
              <w:t>области</w:t>
            </w:r>
            <w:r>
              <w:rPr>
                <w:spacing w:val="2"/>
                <w:sz w:val="18"/>
              </w:rPr>
              <w:t> </w:t>
            </w:r>
            <w:r>
              <w:rPr>
                <w:spacing w:val="-2"/>
                <w:sz w:val="18"/>
              </w:rPr>
              <w:t>запошљавања.</w:t>
            </w:r>
          </w:p>
        </w:tc>
      </w:tr>
      <w:tr>
        <w:trPr>
          <w:trHeight w:val="4762"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before="1"/>
              <w:ind w:left="110" w:right="202"/>
              <w:rPr>
                <w:sz w:val="18"/>
              </w:rPr>
            </w:pPr>
            <w:r>
              <w:rPr>
                <w:sz w:val="18"/>
              </w:rPr>
              <w:t>1.5.3:</w:t>
            </w:r>
            <w:r>
              <w:rPr>
                <w:spacing w:val="-12"/>
                <w:sz w:val="18"/>
              </w:rPr>
              <w:t> </w:t>
            </w:r>
            <w:r>
              <w:rPr>
                <w:sz w:val="18"/>
              </w:rPr>
              <w:t>Реализација</w:t>
            </w:r>
            <w:r>
              <w:rPr>
                <w:spacing w:val="-12"/>
                <w:sz w:val="18"/>
              </w:rPr>
              <w:t> </w:t>
            </w:r>
            <w:r>
              <w:rPr>
                <w:sz w:val="18"/>
              </w:rPr>
              <w:t>локалних планских докумената у области запошљавања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2" w:lineRule="auto"/>
              <w:ind w:left="108" w:right="971"/>
              <w:rPr>
                <w:sz w:val="18"/>
              </w:rPr>
            </w:pPr>
            <w:r>
              <w:rPr>
                <w:spacing w:val="-6"/>
                <w:sz w:val="18"/>
              </w:rPr>
              <w:t>НСЗ </w:t>
            </w:r>
            <w:r>
              <w:rPr>
                <w:spacing w:val="-5"/>
                <w:sz w:val="18"/>
              </w:rPr>
              <w:t>ЈЛС</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21" w:right="3"/>
              <w:jc w:val="center"/>
              <w:rPr>
                <w:sz w:val="18"/>
              </w:rPr>
            </w:pPr>
            <w:r>
              <w:rPr>
                <w:spacing w:val="-5"/>
                <w:sz w:val="18"/>
              </w:rPr>
              <w:t>89%</w:t>
            </w:r>
          </w:p>
        </w:tc>
        <w:tc>
          <w:tcPr>
            <w:tcW w:w="3725" w:type="dxa"/>
          </w:tcPr>
          <w:p>
            <w:pPr>
              <w:pStyle w:val="TableParagraph"/>
              <w:tabs>
                <w:tab w:pos="1197" w:val="left" w:leader="none"/>
                <w:tab w:pos="1352" w:val="left" w:leader="none"/>
                <w:tab w:pos="1391" w:val="left" w:leader="none"/>
                <w:tab w:pos="1602" w:val="left" w:leader="none"/>
                <w:tab w:pos="1988" w:val="left" w:leader="none"/>
                <w:tab w:pos="2173" w:val="left" w:leader="none"/>
                <w:tab w:pos="2389" w:val="left" w:leader="none"/>
                <w:tab w:pos="2559" w:val="left" w:leader="none"/>
                <w:tab w:pos="2821" w:val="left" w:leader="none"/>
                <w:tab w:pos="2853" w:val="left" w:leader="none"/>
                <w:tab w:pos="3527" w:val="left" w:leader="none"/>
              </w:tabs>
              <w:spacing w:line="244" w:lineRule="auto" w:before="2"/>
              <w:ind w:left="111" w:right="91"/>
              <w:rPr>
                <w:sz w:val="18"/>
              </w:rPr>
            </w:pPr>
            <w:r>
              <w:rPr>
                <w:sz w:val="18"/>
              </w:rPr>
              <w:t>Одлуком о учешћу у финансирању мера </w:t>
            </w:r>
            <w:r>
              <w:rPr>
                <w:spacing w:val="-2"/>
                <w:sz w:val="18"/>
              </w:rPr>
              <w:t>активне</w:t>
            </w:r>
            <w:r>
              <w:rPr>
                <w:sz w:val="18"/>
              </w:rPr>
              <w:tab/>
            </w:r>
            <w:r>
              <w:rPr>
                <w:spacing w:val="-2"/>
                <w:sz w:val="18"/>
              </w:rPr>
              <w:t>политике</w:t>
            </w:r>
            <w:r>
              <w:rPr>
                <w:sz w:val="18"/>
              </w:rPr>
              <w:tab/>
              <w:tab/>
              <w:tab/>
            </w:r>
            <w:r>
              <w:rPr>
                <w:spacing w:val="-2"/>
                <w:sz w:val="18"/>
              </w:rPr>
              <w:t>запошљавања предвиђених</w:t>
            </w:r>
            <w:r>
              <w:rPr>
                <w:sz w:val="18"/>
              </w:rPr>
              <w:tab/>
              <w:tab/>
              <w:tab/>
              <w:tab/>
            </w:r>
            <w:r>
              <w:rPr>
                <w:spacing w:val="-2"/>
                <w:sz w:val="18"/>
              </w:rPr>
              <w:t>локалним</w:t>
            </w:r>
            <w:r>
              <w:rPr>
                <w:sz w:val="18"/>
              </w:rPr>
              <w:tab/>
              <w:tab/>
            </w:r>
            <w:r>
              <w:rPr>
                <w:spacing w:val="-4"/>
                <w:sz w:val="18"/>
              </w:rPr>
              <w:t>планским </w:t>
            </w:r>
            <w:r>
              <w:rPr>
                <w:sz w:val="18"/>
              </w:rPr>
              <w:t>документима</w:t>
            </w:r>
            <w:r>
              <w:rPr>
                <w:spacing w:val="40"/>
                <w:sz w:val="18"/>
              </w:rPr>
              <w:t> </w:t>
            </w:r>
            <w:r>
              <w:rPr>
                <w:sz w:val="18"/>
              </w:rPr>
              <w:t>у</w:t>
            </w:r>
            <w:r>
              <w:rPr>
                <w:spacing w:val="40"/>
                <w:sz w:val="18"/>
              </w:rPr>
              <w:t> </w:t>
            </w:r>
            <w:r>
              <w:rPr>
                <w:sz w:val="18"/>
              </w:rPr>
              <w:t>области</w:t>
            </w:r>
            <w:r>
              <w:rPr>
                <w:spacing w:val="80"/>
                <w:sz w:val="18"/>
              </w:rPr>
              <w:t> </w:t>
            </w:r>
            <w:r>
              <w:rPr>
                <w:sz w:val="18"/>
              </w:rPr>
              <w:t>запошљавања од</w:t>
            </w:r>
            <w:r>
              <w:rPr>
                <w:spacing w:val="80"/>
                <w:sz w:val="18"/>
              </w:rPr>
              <w:t> </w:t>
            </w:r>
            <w:r>
              <w:rPr>
                <w:sz w:val="18"/>
              </w:rPr>
              <w:t>27.4.2023.</w:t>
            </w:r>
            <w:r>
              <w:rPr>
                <w:spacing w:val="80"/>
                <w:sz w:val="18"/>
              </w:rPr>
              <w:t> </w:t>
            </w:r>
            <w:r>
              <w:rPr>
                <w:sz w:val="18"/>
              </w:rPr>
              <w:t>године</w:t>
            </w:r>
            <w:r>
              <w:rPr>
                <w:spacing w:val="80"/>
                <w:sz w:val="18"/>
              </w:rPr>
              <w:t> </w:t>
            </w:r>
            <w:r>
              <w:rPr>
                <w:sz w:val="18"/>
              </w:rPr>
              <w:t>одобрено је</w:t>
            </w:r>
            <w:r>
              <w:rPr>
                <w:spacing w:val="80"/>
                <w:sz w:val="18"/>
              </w:rPr>
              <w:t> </w:t>
            </w:r>
            <w:r>
              <w:rPr>
                <w:sz w:val="18"/>
              </w:rPr>
              <w:t>93 захтева</w:t>
            </w:r>
            <w:r>
              <w:rPr>
                <w:spacing w:val="40"/>
                <w:sz w:val="18"/>
              </w:rPr>
              <w:t> </w:t>
            </w:r>
            <w:r>
              <w:rPr>
                <w:sz w:val="18"/>
              </w:rPr>
              <w:t>јединица локалне самоуправе. Закључена</w:t>
            </w:r>
            <w:r>
              <w:rPr>
                <w:spacing w:val="-12"/>
                <w:sz w:val="18"/>
              </w:rPr>
              <w:t> </w:t>
            </w:r>
            <w:r>
              <w:rPr>
                <w:sz w:val="18"/>
              </w:rPr>
              <w:t>су</w:t>
            </w:r>
            <w:r>
              <w:rPr>
                <w:spacing w:val="-11"/>
                <w:sz w:val="18"/>
              </w:rPr>
              <w:t> </w:t>
            </w:r>
            <w:r>
              <w:rPr>
                <w:sz w:val="18"/>
              </w:rPr>
              <w:t>92</w:t>
            </w:r>
            <w:r>
              <w:rPr>
                <w:spacing w:val="-12"/>
                <w:sz w:val="18"/>
              </w:rPr>
              <w:t> </w:t>
            </w:r>
            <w:r>
              <w:rPr>
                <w:sz w:val="18"/>
              </w:rPr>
              <w:t>Споразума</w:t>
            </w:r>
            <w:r>
              <w:rPr>
                <w:spacing w:val="-12"/>
                <w:sz w:val="18"/>
              </w:rPr>
              <w:t> </w:t>
            </w:r>
            <w:r>
              <w:rPr>
                <w:sz w:val="18"/>
              </w:rPr>
              <w:t>о</w:t>
            </w:r>
            <w:r>
              <w:rPr>
                <w:spacing w:val="-11"/>
                <w:sz w:val="18"/>
              </w:rPr>
              <w:t> </w:t>
            </w:r>
            <w:r>
              <w:rPr>
                <w:sz w:val="18"/>
              </w:rPr>
              <w:t>уређивању </w:t>
            </w:r>
            <w:r>
              <w:rPr>
                <w:spacing w:val="-2"/>
                <w:sz w:val="18"/>
              </w:rPr>
              <w:t>међусобних</w:t>
            </w:r>
            <w:r>
              <w:rPr>
                <w:sz w:val="18"/>
              </w:rPr>
              <w:tab/>
              <w:tab/>
              <w:tab/>
            </w:r>
            <w:r>
              <w:rPr>
                <w:spacing w:val="-4"/>
                <w:sz w:val="18"/>
              </w:rPr>
              <w:t>права</w:t>
            </w:r>
            <w:r>
              <w:rPr>
                <w:sz w:val="18"/>
              </w:rPr>
              <w:tab/>
              <w:tab/>
            </w:r>
            <w:r>
              <w:rPr>
                <w:spacing w:val="-10"/>
                <w:sz w:val="18"/>
              </w:rPr>
              <w:t>и</w:t>
            </w:r>
            <w:r>
              <w:rPr>
                <w:sz w:val="18"/>
              </w:rPr>
              <w:tab/>
              <w:tab/>
            </w:r>
            <w:r>
              <w:rPr>
                <w:spacing w:val="-2"/>
                <w:sz w:val="18"/>
              </w:rPr>
              <w:t>обавеза</w:t>
            </w:r>
            <w:r>
              <w:rPr>
                <w:sz w:val="18"/>
              </w:rPr>
              <w:tab/>
            </w:r>
            <w:r>
              <w:rPr>
                <w:spacing w:val="-10"/>
                <w:sz w:val="18"/>
              </w:rPr>
              <w:t>у</w:t>
            </w:r>
            <w:r>
              <w:rPr>
                <w:spacing w:val="-2"/>
                <w:sz w:val="18"/>
              </w:rPr>
              <w:t> реализацији</w:t>
            </w:r>
            <w:r>
              <w:rPr>
                <w:sz w:val="18"/>
              </w:rPr>
              <w:tab/>
              <w:tab/>
            </w:r>
            <w:r>
              <w:rPr>
                <w:spacing w:val="-4"/>
                <w:sz w:val="18"/>
              </w:rPr>
              <w:t>мера</w:t>
            </w:r>
            <w:r>
              <w:rPr>
                <w:sz w:val="18"/>
              </w:rPr>
              <w:tab/>
            </w:r>
            <w:r>
              <w:rPr>
                <w:spacing w:val="-2"/>
                <w:sz w:val="18"/>
              </w:rPr>
              <w:t>активне</w:t>
            </w:r>
            <w:r>
              <w:rPr>
                <w:sz w:val="18"/>
              </w:rPr>
              <w:tab/>
              <w:tab/>
            </w:r>
            <w:r>
              <w:rPr>
                <w:spacing w:val="-2"/>
                <w:sz w:val="18"/>
              </w:rPr>
              <w:t>политике </w:t>
            </w:r>
            <w:r>
              <w:rPr>
                <w:sz w:val="18"/>
              </w:rPr>
              <w:t>запошљавања,</w:t>
            </w:r>
            <w:r>
              <w:rPr>
                <w:spacing w:val="40"/>
                <w:sz w:val="18"/>
              </w:rPr>
              <w:t> </w:t>
            </w:r>
            <w:r>
              <w:rPr>
                <w:sz w:val="18"/>
              </w:rPr>
              <w:t>између</w:t>
            </w:r>
            <w:r>
              <w:rPr>
                <w:spacing w:val="40"/>
                <w:sz w:val="18"/>
              </w:rPr>
              <w:t> </w:t>
            </w:r>
            <w:r>
              <w:rPr>
                <w:sz w:val="18"/>
              </w:rPr>
              <w:t>ЈЛС</w:t>
            </w:r>
            <w:r>
              <w:rPr>
                <w:spacing w:val="40"/>
                <w:sz w:val="18"/>
              </w:rPr>
              <w:t> </w:t>
            </w:r>
            <w:r>
              <w:rPr>
                <w:sz w:val="18"/>
              </w:rPr>
              <w:t>и</w:t>
            </w:r>
            <w:r>
              <w:rPr>
                <w:spacing w:val="40"/>
                <w:sz w:val="18"/>
              </w:rPr>
              <w:t> </w:t>
            </w:r>
            <w:r>
              <w:rPr>
                <w:sz w:val="18"/>
              </w:rPr>
              <w:t>НСЗ,</w:t>
            </w:r>
            <w:r>
              <w:rPr>
                <w:spacing w:val="40"/>
                <w:sz w:val="18"/>
              </w:rPr>
              <w:t> </w:t>
            </w:r>
            <w:r>
              <w:rPr>
                <w:sz w:val="18"/>
              </w:rPr>
              <w:t>а реализовано</w:t>
            </w:r>
            <w:r>
              <w:rPr>
                <w:spacing w:val="80"/>
                <w:sz w:val="18"/>
              </w:rPr>
              <w:t> </w:t>
            </w:r>
            <w:r>
              <w:rPr>
                <w:sz w:val="18"/>
              </w:rPr>
              <w:t>је</w:t>
            </w:r>
            <w:r>
              <w:rPr>
                <w:spacing w:val="80"/>
                <w:sz w:val="18"/>
              </w:rPr>
              <w:t> </w:t>
            </w:r>
            <w:r>
              <w:rPr>
                <w:sz w:val="18"/>
              </w:rPr>
              <w:t>90</w:t>
            </w:r>
            <w:r>
              <w:rPr>
                <w:spacing w:val="80"/>
                <w:sz w:val="18"/>
              </w:rPr>
              <w:t> </w:t>
            </w:r>
            <w:r>
              <w:rPr>
                <w:sz w:val="18"/>
              </w:rPr>
              <w:t>споразума/анекса којима</w:t>
            </w:r>
            <w:r>
              <w:rPr>
                <w:spacing w:val="40"/>
                <w:sz w:val="18"/>
              </w:rPr>
              <w:t> </w:t>
            </w:r>
            <w:r>
              <w:rPr>
                <w:sz w:val="18"/>
              </w:rPr>
              <w:t>је</w:t>
            </w:r>
            <w:r>
              <w:rPr>
                <w:spacing w:val="40"/>
                <w:sz w:val="18"/>
              </w:rPr>
              <w:t> </w:t>
            </w:r>
            <w:r>
              <w:rPr>
                <w:sz w:val="18"/>
              </w:rPr>
              <w:t>опредељено</w:t>
            </w:r>
            <w:r>
              <w:rPr>
                <w:spacing w:val="40"/>
                <w:sz w:val="18"/>
              </w:rPr>
              <w:t> </w:t>
            </w:r>
            <w:r>
              <w:rPr>
                <w:sz w:val="18"/>
              </w:rPr>
              <w:t>од</w:t>
            </w:r>
            <w:r>
              <w:rPr>
                <w:spacing w:val="40"/>
                <w:sz w:val="18"/>
              </w:rPr>
              <w:t> </w:t>
            </w:r>
            <w:r>
              <w:rPr>
                <w:sz w:val="18"/>
              </w:rPr>
              <w:t>стране</w:t>
            </w:r>
            <w:r>
              <w:rPr>
                <w:spacing w:val="40"/>
                <w:sz w:val="18"/>
              </w:rPr>
              <w:t> </w:t>
            </w:r>
            <w:r>
              <w:rPr>
                <w:sz w:val="18"/>
              </w:rPr>
              <w:t>ЈЛС 332.661.819,46</w:t>
            </w:r>
            <w:r>
              <w:rPr>
                <w:spacing w:val="80"/>
                <w:sz w:val="18"/>
              </w:rPr>
              <w:t> </w:t>
            </w:r>
            <w:r>
              <w:rPr>
                <w:sz w:val="18"/>
              </w:rPr>
              <w:t>динара,</w:t>
            </w:r>
            <w:r>
              <w:rPr>
                <w:spacing w:val="80"/>
                <w:sz w:val="18"/>
              </w:rPr>
              <w:t> </w:t>
            </w:r>
            <w:r>
              <w:rPr>
                <w:sz w:val="18"/>
              </w:rPr>
              <w:t>а</w:t>
            </w:r>
            <w:r>
              <w:rPr>
                <w:spacing w:val="80"/>
                <w:sz w:val="18"/>
              </w:rPr>
              <w:t> </w:t>
            </w:r>
            <w:r>
              <w:rPr>
                <w:sz w:val="18"/>
              </w:rPr>
              <w:t>из</w:t>
            </w:r>
            <w:r>
              <w:rPr>
                <w:spacing w:val="80"/>
                <w:sz w:val="18"/>
              </w:rPr>
              <w:t> </w:t>
            </w:r>
            <w:r>
              <w:rPr>
                <w:sz w:val="18"/>
              </w:rPr>
              <w:t>буџета Републике</w:t>
            </w:r>
            <w:r>
              <w:rPr>
                <w:spacing w:val="-12"/>
                <w:sz w:val="18"/>
              </w:rPr>
              <w:t> </w:t>
            </w:r>
            <w:r>
              <w:rPr>
                <w:sz w:val="18"/>
              </w:rPr>
              <w:t>Србије</w:t>
            </w:r>
            <w:r>
              <w:rPr>
                <w:spacing w:val="-12"/>
                <w:sz w:val="18"/>
              </w:rPr>
              <w:t> </w:t>
            </w:r>
            <w:r>
              <w:rPr>
                <w:sz w:val="18"/>
              </w:rPr>
              <w:t>392.942.406,10</w:t>
            </w:r>
            <w:r>
              <w:rPr>
                <w:spacing w:val="-12"/>
                <w:sz w:val="18"/>
              </w:rPr>
              <w:t> </w:t>
            </w:r>
            <w:r>
              <w:rPr>
                <w:sz w:val="18"/>
              </w:rPr>
              <w:t>динара. </w:t>
            </w:r>
            <w:r>
              <w:rPr>
                <w:spacing w:val="-2"/>
                <w:sz w:val="18"/>
              </w:rPr>
              <w:t>Такође,</w:t>
            </w:r>
            <w:r>
              <w:rPr>
                <w:spacing w:val="-6"/>
                <w:sz w:val="18"/>
              </w:rPr>
              <w:t> </w:t>
            </w:r>
            <w:r>
              <w:rPr>
                <w:spacing w:val="-2"/>
                <w:sz w:val="18"/>
              </w:rPr>
              <w:t>НСЗ</w:t>
            </w:r>
            <w:r>
              <w:rPr>
                <w:spacing w:val="-7"/>
                <w:sz w:val="18"/>
              </w:rPr>
              <w:t> </w:t>
            </w:r>
            <w:r>
              <w:rPr>
                <w:spacing w:val="-2"/>
                <w:sz w:val="18"/>
              </w:rPr>
              <w:t>је</w:t>
            </w:r>
            <w:r>
              <w:rPr>
                <w:spacing w:val="-6"/>
                <w:sz w:val="18"/>
              </w:rPr>
              <w:t> </w:t>
            </w:r>
            <w:r>
              <w:rPr>
                <w:spacing w:val="-2"/>
                <w:sz w:val="18"/>
              </w:rPr>
              <w:t>закључила</w:t>
            </w:r>
            <w:r>
              <w:rPr>
                <w:spacing w:val="-6"/>
                <w:sz w:val="18"/>
              </w:rPr>
              <w:t> </w:t>
            </w:r>
            <w:r>
              <w:rPr>
                <w:spacing w:val="-2"/>
                <w:sz w:val="18"/>
              </w:rPr>
              <w:t>50</w:t>
            </w:r>
            <w:r>
              <w:rPr>
                <w:spacing w:val="-8"/>
                <w:sz w:val="18"/>
              </w:rPr>
              <w:t> </w:t>
            </w:r>
            <w:r>
              <w:rPr>
                <w:spacing w:val="-2"/>
                <w:sz w:val="18"/>
              </w:rPr>
              <w:t>споразума</w:t>
            </w:r>
            <w:r>
              <w:rPr>
                <w:spacing w:val="-6"/>
                <w:sz w:val="18"/>
              </w:rPr>
              <w:t> </w:t>
            </w:r>
            <w:r>
              <w:rPr>
                <w:spacing w:val="-2"/>
                <w:sz w:val="18"/>
              </w:rPr>
              <w:t>о </w:t>
            </w:r>
            <w:r>
              <w:rPr>
                <w:sz w:val="18"/>
              </w:rPr>
              <w:t>техничкој</w:t>
            </w:r>
            <w:r>
              <w:rPr>
                <w:spacing w:val="40"/>
                <w:sz w:val="18"/>
              </w:rPr>
              <w:t> </w:t>
            </w:r>
            <w:r>
              <w:rPr>
                <w:sz w:val="18"/>
              </w:rPr>
              <w:t>сарадњи</w:t>
            </w:r>
            <w:r>
              <w:rPr>
                <w:spacing w:val="40"/>
                <w:sz w:val="18"/>
              </w:rPr>
              <w:t> </w:t>
            </w:r>
            <w:r>
              <w:rPr>
                <w:sz w:val="18"/>
              </w:rPr>
              <w:t>са</w:t>
            </w:r>
            <w:r>
              <w:rPr>
                <w:spacing w:val="40"/>
                <w:sz w:val="18"/>
              </w:rPr>
              <w:t> </w:t>
            </w:r>
            <w:r>
              <w:rPr>
                <w:sz w:val="18"/>
              </w:rPr>
              <w:t>ЈЛС.</w:t>
            </w:r>
            <w:r>
              <w:rPr>
                <w:spacing w:val="40"/>
                <w:sz w:val="18"/>
              </w:rPr>
              <w:t> </w:t>
            </w:r>
            <w:r>
              <w:rPr>
                <w:sz w:val="18"/>
              </w:rPr>
              <w:t>По</w:t>
            </w:r>
            <w:r>
              <w:rPr>
                <w:spacing w:val="40"/>
                <w:sz w:val="18"/>
              </w:rPr>
              <w:t> </w:t>
            </w:r>
            <w:r>
              <w:rPr>
                <w:sz w:val="18"/>
              </w:rPr>
              <w:t>основу закључених</w:t>
            </w:r>
            <w:r>
              <w:rPr>
                <w:spacing w:val="-11"/>
                <w:sz w:val="18"/>
              </w:rPr>
              <w:t> </w:t>
            </w:r>
            <w:r>
              <w:rPr>
                <w:sz w:val="18"/>
              </w:rPr>
              <w:t>споразума</w:t>
            </w:r>
            <w:r>
              <w:rPr>
                <w:spacing w:val="-7"/>
                <w:sz w:val="18"/>
              </w:rPr>
              <w:t> </w:t>
            </w:r>
            <w:r>
              <w:rPr>
                <w:sz w:val="18"/>
              </w:rPr>
              <w:t>јединице</w:t>
            </w:r>
            <w:r>
              <w:rPr>
                <w:spacing w:val="-7"/>
                <w:sz w:val="18"/>
              </w:rPr>
              <w:t> </w:t>
            </w:r>
            <w:r>
              <w:rPr>
                <w:sz w:val="18"/>
              </w:rPr>
              <w:t>локалне самоуправе</w:t>
            </w:r>
            <w:r>
              <w:rPr>
                <w:spacing w:val="80"/>
                <w:sz w:val="18"/>
              </w:rPr>
              <w:t> </w:t>
            </w:r>
            <w:r>
              <w:rPr>
                <w:sz w:val="18"/>
              </w:rPr>
              <w:t>су</w:t>
            </w:r>
            <w:r>
              <w:rPr>
                <w:spacing w:val="80"/>
                <w:sz w:val="18"/>
              </w:rPr>
              <w:t> </w:t>
            </w:r>
            <w:r>
              <w:rPr>
                <w:sz w:val="18"/>
              </w:rPr>
              <w:t>из</w:t>
            </w:r>
            <w:r>
              <w:rPr>
                <w:spacing w:val="80"/>
                <w:sz w:val="18"/>
              </w:rPr>
              <w:t> </w:t>
            </w:r>
            <w:r>
              <w:rPr>
                <w:sz w:val="18"/>
              </w:rPr>
              <w:t>буџета</w:t>
            </w:r>
            <w:r>
              <w:rPr>
                <w:spacing w:val="80"/>
                <w:sz w:val="18"/>
              </w:rPr>
              <w:t> </w:t>
            </w:r>
            <w:r>
              <w:rPr>
                <w:sz w:val="18"/>
              </w:rPr>
              <w:t>издвојиле средства</w:t>
            </w:r>
            <w:r>
              <w:rPr>
                <w:spacing w:val="80"/>
                <w:sz w:val="18"/>
              </w:rPr>
              <w:t> </w:t>
            </w:r>
            <w:r>
              <w:rPr>
                <w:sz w:val="18"/>
              </w:rPr>
              <w:t>у</w:t>
            </w:r>
            <w:r>
              <w:rPr>
                <w:spacing w:val="80"/>
                <w:sz w:val="18"/>
              </w:rPr>
              <w:t> </w:t>
            </w:r>
            <w:r>
              <w:rPr>
                <w:sz w:val="18"/>
              </w:rPr>
              <w:t>износу</w:t>
            </w:r>
            <w:r>
              <w:rPr>
                <w:spacing w:val="80"/>
                <w:sz w:val="18"/>
              </w:rPr>
              <w:t> </w:t>
            </w:r>
            <w:r>
              <w:rPr>
                <w:sz w:val="18"/>
              </w:rPr>
              <w:t>од</w:t>
            </w:r>
            <w:r>
              <w:rPr>
                <w:spacing w:val="80"/>
                <w:sz w:val="18"/>
              </w:rPr>
              <w:t> </w:t>
            </w:r>
            <w:r>
              <w:rPr>
                <w:sz w:val="18"/>
              </w:rPr>
              <w:t>520.041.295,61 </w:t>
            </w:r>
            <w:r>
              <w:rPr>
                <w:spacing w:val="-2"/>
                <w:sz w:val="18"/>
              </w:rPr>
              <w:t>динара.</w:t>
            </w:r>
          </w:p>
          <w:p>
            <w:pPr>
              <w:pStyle w:val="TableParagraph"/>
              <w:spacing w:line="189" w:lineRule="exact"/>
              <w:ind w:left="111"/>
              <w:rPr>
                <w:sz w:val="18"/>
              </w:rPr>
            </w:pPr>
            <w:r>
              <w:rPr>
                <w:sz w:val="18"/>
              </w:rPr>
              <w:t>Закључена</w:t>
            </w:r>
            <w:r>
              <w:rPr>
                <w:spacing w:val="15"/>
                <w:sz w:val="18"/>
              </w:rPr>
              <w:t> </w:t>
            </w:r>
            <w:r>
              <w:rPr>
                <w:sz w:val="18"/>
              </w:rPr>
              <w:t>су</w:t>
            </w:r>
            <w:r>
              <w:rPr>
                <w:spacing w:val="15"/>
                <w:sz w:val="18"/>
              </w:rPr>
              <w:t> </w:t>
            </w:r>
            <w:r>
              <w:rPr>
                <w:sz w:val="18"/>
              </w:rPr>
              <w:t>и</w:t>
            </w:r>
            <w:r>
              <w:rPr>
                <w:spacing w:val="14"/>
                <w:sz w:val="18"/>
              </w:rPr>
              <w:t> </w:t>
            </w:r>
            <w:r>
              <w:rPr>
                <w:sz w:val="18"/>
              </w:rPr>
              <w:t>2</w:t>
            </w:r>
            <w:r>
              <w:rPr>
                <w:spacing w:val="14"/>
                <w:sz w:val="18"/>
              </w:rPr>
              <w:t> </w:t>
            </w:r>
            <w:r>
              <w:rPr>
                <w:sz w:val="18"/>
              </w:rPr>
              <w:t>споразума</w:t>
            </w:r>
            <w:r>
              <w:rPr>
                <w:spacing w:val="16"/>
                <w:sz w:val="18"/>
              </w:rPr>
              <w:t> </w:t>
            </w:r>
            <w:r>
              <w:rPr>
                <w:sz w:val="18"/>
              </w:rPr>
              <w:t>о</w:t>
            </w:r>
            <w:r>
              <w:rPr>
                <w:spacing w:val="15"/>
                <w:sz w:val="18"/>
              </w:rPr>
              <w:t> </w:t>
            </w:r>
            <w:r>
              <w:rPr>
                <w:spacing w:val="-2"/>
                <w:sz w:val="18"/>
              </w:rPr>
              <w:t>техничкој</w:t>
            </w:r>
          </w:p>
          <w:p>
            <w:pPr>
              <w:pStyle w:val="TableParagraph"/>
              <w:spacing w:line="200" w:lineRule="atLeast"/>
              <w:ind w:left="111"/>
              <w:rPr>
                <w:sz w:val="18"/>
              </w:rPr>
            </w:pPr>
            <w:r>
              <w:rPr>
                <w:sz w:val="18"/>
              </w:rPr>
              <w:t>сарадњи</w:t>
            </w:r>
            <w:r>
              <w:rPr>
                <w:spacing w:val="40"/>
                <w:sz w:val="18"/>
              </w:rPr>
              <w:t> </w:t>
            </w:r>
            <w:r>
              <w:rPr>
                <w:sz w:val="18"/>
              </w:rPr>
              <w:t>са</w:t>
            </w:r>
            <w:r>
              <w:rPr>
                <w:spacing w:val="40"/>
                <w:sz w:val="18"/>
              </w:rPr>
              <w:t> </w:t>
            </w:r>
            <w:r>
              <w:rPr>
                <w:sz w:val="18"/>
              </w:rPr>
              <w:t>АП</w:t>
            </w:r>
            <w:r>
              <w:rPr>
                <w:spacing w:val="40"/>
                <w:sz w:val="18"/>
              </w:rPr>
              <w:t> </w:t>
            </w:r>
            <w:r>
              <w:rPr>
                <w:sz w:val="18"/>
              </w:rPr>
              <w:t>Војводина</w:t>
            </w:r>
            <w:r>
              <w:rPr>
                <w:spacing w:val="40"/>
                <w:sz w:val="18"/>
              </w:rPr>
              <w:t> </w:t>
            </w:r>
            <w:r>
              <w:rPr>
                <w:sz w:val="18"/>
              </w:rPr>
              <w:t>у</w:t>
            </w:r>
            <w:r>
              <w:rPr>
                <w:spacing w:val="40"/>
                <w:sz w:val="18"/>
              </w:rPr>
              <w:t> </w:t>
            </w:r>
            <w:r>
              <w:rPr>
                <w:sz w:val="18"/>
              </w:rPr>
              <w:t>износу</w:t>
            </w:r>
            <w:r>
              <w:rPr>
                <w:spacing w:val="40"/>
                <w:sz w:val="18"/>
              </w:rPr>
              <w:t> </w:t>
            </w:r>
            <w:r>
              <w:rPr>
                <w:sz w:val="18"/>
              </w:rPr>
              <w:t>од 38.000.800,00 динара.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tabs>
                <w:tab w:pos="2039" w:val="left" w:leader="none"/>
              </w:tabs>
              <w:spacing w:line="242" w:lineRule="auto" w:before="1"/>
              <w:ind w:left="109" w:right="94"/>
              <w:jc w:val="both"/>
              <w:rPr>
                <w:sz w:val="18"/>
              </w:rPr>
            </w:pPr>
            <w:r>
              <w:rPr>
                <w:sz w:val="18"/>
              </w:rPr>
              <w:t>Активност се </w:t>
            </w:r>
            <w:r>
              <w:rPr>
                <w:sz w:val="18"/>
              </w:rPr>
              <w:t>спроводи </w:t>
            </w:r>
            <w:r>
              <w:rPr>
                <w:spacing w:val="-2"/>
                <w:sz w:val="18"/>
              </w:rPr>
              <w:t>континуирано,</w:t>
            </w:r>
            <w:r>
              <w:rPr>
                <w:sz w:val="18"/>
              </w:rPr>
              <w:tab/>
            </w:r>
            <w:r>
              <w:rPr>
                <w:spacing w:val="-6"/>
                <w:sz w:val="18"/>
              </w:rPr>
              <w:t>на </w:t>
            </w:r>
            <w:r>
              <w:rPr>
                <w:sz w:val="18"/>
              </w:rPr>
              <w:t>годишњем нивоу.</w:t>
            </w:r>
          </w:p>
        </w:tc>
      </w:tr>
      <w:tr>
        <w:trPr>
          <w:trHeight w:val="3933"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95"/>
              <w:rPr>
                <w:sz w:val="18"/>
              </w:rPr>
            </w:pPr>
            <w:r>
              <w:rPr>
                <w:sz w:val="18"/>
              </w:rPr>
              <w:t>1.5.4: Пилотирање иновативних</w:t>
            </w:r>
            <w:r>
              <w:rPr>
                <w:spacing w:val="-8"/>
                <w:sz w:val="18"/>
              </w:rPr>
              <w:t> </w:t>
            </w:r>
            <w:r>
              <w:rPr>
                <w:sz w:val="18"/>
              </w:rPr>
              <w:t>решења</w:t>
            </w:r>
            <w:r>
              <w:rPr>
                <w:spacing w:val="-4"/>
                <w:sz w:val="18"/>
              </w:rPr>
              <w:t> </w:t>
            </w:r>
            <w:r>
              <w:rPr>
                <w:sz w:val="18"/>
              </w:rPr>
              <w:t>за </w:t>
            </w:r>
            <w:r>
              <w:rPr>
                <w:spacing w:val="-2"/>
                <w:sz w:val="18"/>
              </w:rPr>
              <w:t>развој</w:t>
            </w:r>
            <w:r>
              <w:rPr>
                <w:spacing w:val="-10"/>
                <w:sz w:val="18"/>
              </w:rPr>
              <w:t> </w:t>
            </w:r>
            <w:r>
              <w:rPr>
                <w:spacing w:val="-2"/>
                <w:sz w:val="18"/>
              </w:rPr>
              <w:t>локалне</w:t>
            </w:r>
            <w:r>
              <w:rPr>
                <w:spacing w:val="-10"/>
                <w:sz w:val="18"/>
              </w:rPr>
              <w:t> </w:t>
            </w:r>
            <w:r>
              <w:rPr>
                <w:spacing w:val="-2"/>
                <w:sz w:val="18"/>
              </w:rPr>
              <w:t>политике запошљавања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21" w:right="3"/>
              <w:jc w:val="center"/>
              <w:rPr>
                <w:sz w:val="18"/>
              </w:rPr>
            </w:pPr>
            <w:r>
              <w:rPr>
                <w:spacing w:val="-4"/>
                <w:sz w:val="18"/>
              </w:rPr>
              <w:t>100%</w:t>
            </w:r>
          </w:p>
        </w:tc>
        <w:tc>
          <w:tcPr>
            <w:tcW w:w="3725" w:type="dxa"/>
          </w:tcPr>
          <w:p>
            <w:pPr>
              <w:pStyle w:val="TableParagraph"/>
              <w:spacing w:line="242" w:lineRule="auto" w:before="2"/>
              <w:ind w:left="111" w:right="91"/>
              <w:jc w:val="both"/>
              <w:rPr>
                <w:sz w:val="18"/>
              </w:rPr>
            </w:pPr>
            <w:r>
              <w:rPr>
                <w:sz w:val="18"/>
              </w:rPr>
              <w:t>Препознајући потребу да се унапреде локалне политике запошљавања и развију међусекторски приступи у пружању подршке незапосленима, посебно онима који су угрожени у локалном контексту, Министарство за рад, запошљавање, борачка и социјална питања је у сарадњи са ГИЗ-ом успешно реализовало пројекат </w:t>
            </w:r>
            <w:r>
              <w:rPr>
                <w:rFonts w:ascii="Arial" w:hAnsi="Arial"/>
                <w:i/>
                <w:sz w:val="18"/>
              </w:rPr>
              <w:t>„Подршка Министарству за рад, запошљавање, борачка и социјална питања у пилотирању иновативних решења за запошљавањеˮ</w:t>
            </w:r>
            <w:r>
              <w:rPr>
                <w:sz w:val="18"/>
              </w:rPr>
              <w:t>. Циљ пројекта је био унапређење запошљивости, кроз подстицање међусекторске сарадње и развој мера које одговарају потребама локалног тржишта рада. Специфични циљ</w:t>
            </w:r>
            <w:r>
              <w:rPr>
                <w:spacing w:val="54"/>
                <w:sz w:val="18"/>
              </w:rPr>
              <w:t>  </w:t>
            </w:r>
            <w:r>
              <w:rPr>
                <w:sz w:val="18"/>
              </w:rPr>
              <w:t>је</w:t>
            </w:r>
            <w:r>
              <w:rPr>
                <w:spacing w:val="54"/>
                <w:sz w:val="18"/>
              </w:rPr>
              <w:t>  </w:t>
            </w:r>
            <w:r>
              <w:rPr>
                <w:sz w:val="18"/>
              </w:rPr>
              <w:t>био</w:t>
            </w:r>
            <w:r>
              <w:rPr>
                <w:spacing w:val="55"/>
                <w:sz w:val="18"/>
              </w:rPr>
              <w:t>  </w:t>
            </w:r>
            <w:r>
              <w:rPr>
                <w:sz w:val="18"/>
              </w:rPr>
              <w:t>пилотирање</w:t>
            </w:r>
            <w:r>
              <w:rPr>
                <w:spacing w:val="55"/>
                <w:sz w:val="18"/>
              </w:rPr>
              <w:t>  </w:t>
            </w:r>
            <w:r>
              <w:rPr>
                <w:sz w:val="18"/>
              </w:rPr>
              <w:t>и</w:t>
            </w:r>
            <w:r>
              <w:rPr>
                <w:spacing w:val="54"/>
                <w:sz w:val="18"/>
              </w:rPr>
              <w:t>  </w:t>
            </w:r>
            <w:r>
              <w:rPr>
                <w:spacing w:val="-2"/>
                <w:sz w:val="18"/>
              </w:rPr>
              <w:t>развој</w:t>
            </w:r>
          </w:p>
          <w:p>
            <w:pPr>
              <w:pStyle w:val="TableParagraph"/>
              <w:spacing w:line="184" w:lineRule="exact" w:before="7"/>
              <w:ind w:left="111"/>
              <w:jc w:val="both"/>
              <w:rPr>
                <w:sz w:val="18"/>
              </w:rPr>
            </w:pPr>
            <w:r>
              <w:rPr>
                <w:sz w:val="18"/>
              </w:rPr>
              <w:t>капацитета</w:t>
            </w:r>
            <w:r>
              <w:rPr>
                <w:spacing w:val="64"/>
                <w:w w:val="150"/>
                <w:sz w:val="18"/>
              </w:rPr>
              <w:t> </w:t>
            </w:r>
            <w:r>
              <w:rPr>
                <w:sz w:val="18"/>
              </w:rPr>
              <w:t>за</w:t>
            </w:r>
            <w:r>
              <w:rPr>
                <w:spacing w:val="63"/>
                <w:w w:val="150"/>
                <w:sz w:val="18"/>
              </w:rPr>
              <w:t> </w:t>
            </w:r>
            <w:r>
              <w:rPr>
                <w:sz w:val="18"/>
              </w:rPr>
              <w:t>механизам</w:t>
            </w:r>
            <w:r>
              <w:rPr>
                <w:spacing w:val="66"/>
                <w:w w:val="150"/>
                <w:sz w:val="18"/>
              </w:rPr>
              <w:t> </w:t>
            </w:r>
            <w:r>
              <w:rPr>
                <w:spacing w:val="-2"/>
                <w:sz w:val="18"/>
              </w:rPr>
              <w:t>управљања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spacing w:before="106"/>
              <w:rPr>
                <w:rFonts w:ascii="Times New Roman"/>
                <w:sz w:val="18"/>
              </w:rPr>
            </w:pPr>
          </w:p>
          <w:p>
            <w:pPr>
              <w:pStyle w:val="TableParagraph"/>
              <w:tabs>
                <w:tab w:pos="2056" w:val="left" w:leader="none"/>
              </w:tabs>
              <w:spacing w:line="244" w:lineRule="auto"/>
              <w:ind w:left="109" w:right="94"/>
              <w:rPr>
                <w:sz w:val="18"/>
              </w:rPr>
            </w:pPr>
            <w:r>
              <w:rPr>
                <w:sz w:val="18"/>
              </w:rPr>
              <w:t>Урађена је Мапа пута са </w:t>
            </w:r>
            <w:r>
              <w:rPr>
                <w:spacing w:val="-2"/>
                <w:sz w:val="18"/>
              </w:rPr>
              <w:t>препорукама</w:t>
            </w:r>
            <w:r>
              <w:rPr>
                <w:sz w:val="18"/>
              </w:rPr>
              <w:tab/>
            </w:r>
            <w:r>
              <w:rPr>
                <w:spacing w:val="-46"/>
                <w:sz w:val="18"/>
              </w:rPr>
              <w:t> </w:t>
            </w:r>
            <w:r>
              <w:rPr>
                <w:spacing w:val="-8"/>
                <w:sz w:val="18"/>
              </w:rPr>
              <w:t>за</w:t>
            </w:r>
            <w:r>
              <w:rPr>
                <w:spacing w:val="-2"/>
                <w:sz w:val="18"/>
              </w:rPr>
              <w:t> институционализацију механизма</w:t>
            </w:r>
            <w:r>
              <w:rPr>
                <w:sz w:val="18"/>
              </w:rPr>
              <w:tab/>
            </w:r>
            <w:r>
              <w:rPr>
                <w:spacing w:val="-8"/>
                <w:sz w:val="18"/>
              </w:rPr>
              <w:t>за</w:t>
            </w:r>
            <w:r>
              <w:rPr>
                <w:spacing w:val="-2"/>
                <w:sz w:val="18"/>
              </w:rPr>
              <w:t> управљање</w:t>
            </w:r>
          </w:p>
          <w:p>
            <w:pPr>
              <w:pStyle w:val="TableParagraph"/>
              <w:spacing w:line="199" w:lineRule="exact"/>
              <w:ind w:left="109"/>
              <w:rPr>
                <w:sz w:val="18"/>
              </w:rPr>
            </w:pPr>
            <w:r>
              <w:rPr>
                <w:spacing w:val="-2"/>
                <w:sz w:val="18"/>
              </w:rPr>
              <w:t>бесповратним</w:t>
            </w:r>
          </w:p>
          <w:p>
            <w:pPr>
              <w:pStyle w:val="TableParagraph"/>
              <w:tabs>
                <w:tab w:pos="2042" w:val="left" w:leader="none"/>
              </w:tabs>
              <w:spacing w:line="244" w:lineRule="auto" w:before="3"/>
              <w:ind w:left="109" w:right="93"/>
              <w:jc w:val="both"/>
              <w:rPr>
                <w:sz w:val="18"/>
              </w:rPr>
            </w:pPr>
            <w:r>
              <w:rPr>
                <w:w w:val="105"/>
                <w:sz w:val="18"/>
              </w:rPr>
              <w:t>средствима</w:t>
            </w:r>
            <w:r>
              <w:rPr>
                <w:w w:val="105"/>
                <w:sz w:val="18"/>
              </w:rPr>
              <w:t> за</w:t>
            </w:r>
            <w:r>
              <w:rPr>
                <w:w w:val="105"/>
                <w:sz w:val="18"/>
              </w:rPr>
              <w:t> развој иновативних</w:t>
            </w:r>
            <w:r>
              <w:rPr>
                <w:w w:val="105"/>
                <w:sz w:val="18"/>
              </w:rPr>
              <w:t> модела</w:t>
            </w:r>
            <w:r>
              <w:rPr>
                <w:w w:val="105"/>
                <w:sz w:val="18"/>
              </w:rPr>
              <w:t> за </w:t>
            </w:r>
            <w:r>
              <w:rPr>
                <w:spacing w:val="-2"/>
                <w:w w:val="105"/>
                <w:sz w:val="18"/>
              </w:rPr>
              <w:t>запошљавање</w:t>
            </w:r>
            <w:r>
              <w:rPr>
                <w:sz w:val="18"/>
              </w:rPr>
              <w:tab/>
            </w:r>
            <w:r>
              <w:rPr>
                <w:spacing w:val="-10"/>
                <w:w w:val="105"/>
                <w:sz w:val="18"/>
              </w:rPr>
              <w:t>на </w:t>
            </w:r>
            <w:r>
              <w:rPr>
                <w:w w:val="105"/>
                <w:sz w:val="18"/>
              </w:rPr>
              <w:t>локалном</w:t>
            </w:r>
            <w:r>
              <w:rPr>
                <w:w w:val="105"/>
                <w:sz w:val="18"/>
              </w:rPr>
              <w:t> нивоу</w:t>
            </w:r>
            <w:r>
              <w:rPr>
                <w:w w:val="105"/>
                <w:sz w:val="18"/>
              </w:rPr>
              <w:t> </w:t>
            </w:r>
            <w:r>
              <w:rPr>
                <w:w w:val="160"/>
                <w:sz w:val="18"/>
              </w:rPr>
              <w:t>–</w:t>
            </w:r>
            <w:r>
              <w:rPr>
                <w:w w:val="160"/>
                <w:sz w:val="18"/>
              </w:rPr>
              <w:t> </w:t>
            </w:r>
            <w:r>
              <w:rPr>
                <w:w w:val="105"/>
                <w:sz w:val="18"/>
              </w:rPr>
              <w:t>на </w:t>
            </w:r>
            <w:r>
              <w:rPr>
                <w:sz w:val="18"/>
              </w:rPr>
              <w:t>основу</w:t>
            </w:r>
            <w:r>
              <w:rPr>
                <w:spacing w:val="-12"/>
                <w:sz w:val="18"/>
              </w:rPr>
              <w:t> </w:t>
            </w:r>
            <w:r>
              <w:rPr>
                <w:sz w:val="18"/>
              </w:rPr>
              <w:t>научених</w:t>
            </w:r>
            <w:r>
              <w:rPr>
                <w:spacing w:val="-12"/>
                <w:sz w:val="18"/>
              </w:rPr>
              <w:t> </w:t>
            </w:r>
            <w:r>
              <w:rPr>
                <w:sz w:val="18"/>
              </w:rPr>
              <w:t>лекција, </w:t>
            </w:r>
            <w:r>
              <w:rPr>
                <w:w w:val="105"/>
                <w:sz w:val="18"/>
              </w:rPr>
              <w:t>и</w:t>
            </w:r>
            <w:r>
              <w:rPr>
                <w:w w:val="105"/>
                <w:sz w:val="18"/>
              </w:rPr>
              <w:t> препоруке</w:t>
            </w:r>
            <w:r>
              <w:rPr>
                <w:w w:val="105"/>
                <w:sz w:val="18"/>
              </w:rPr>
              <w:t> за</w:t>
            </w:r>
            <w:r>
              <w:rPr>
                <w:w w:val="105"/>
                <w:sz w:val="18"/>
              </w:rPr>
              <w:t> даљу примену</w:t>
            </w:r>
            <w:r>
              <w:rPr>
                <w:w w:val="105"/>
                <w:sz w:val="18"/>
              </w:rPr>
              <w:t> овог</w:t>
            </w:r>
            <w:r>
              <w:rPr>
                <w:w w:val="105"/>
                <w:sz w:val="18"/>
              </w:rPr>
              <w:t> модела сарадње са ЈЛС.</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7661"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tabs>
                <w:tab w:pos="1655" w:val="left" w:leader="none"/>
                <w:tab w:pos="2909" w:val="left" w:leader="none"/>
              </w:tabs>
              <w:spacing w:line="242" w:lineRule="auto" w:before="4"/>
              <w:ind w:left="111" w:right="90"/>
              <w:jc w:val="both"/>
              <w:rPr>
                <w:sz w:val="18"/>
              </w:rPr>
            </w:pPr>
            <w:r>
              <w:rPr>
                <w:sz w:val="18"/>
              </w:rPr>
              <w:t>грантовима у MРЗБСП као инструменту за</w:t>
            </w:r>
            <w:r>
              <w:rPr>
                <w:spacing w:val="-4"/>
                <w:sz w:val="18"/>
              </w:rPr>
              <w:t> </w:t>
            </w:r>
            <w:r>
              <w:rPr>
                <w:sz w:val="18"/>
              </w:rPr>
              <w:t>повећање</w:t>
            </w:r>
            <w:r>
              <w:rPr>
                <w:spacing w:val="-4"/>
                <w:sz w:val="18"/>
              </w:rPr>
              <w:t> </w:t>
            </w:r>
            <w:r>
              <w:rPr>
                <w:sz w:val="18"/>
              </w:rPr>
              <w:t>запошљивости</w:t>
            </w:r>
            <w:r>
              <w:rPr>
                <w:spacing w:val="-6"/>
                <w:sz w:val="18"/>
              </w:rPr>
              <w:t> </w:t>
            </w:r>
            <w:r>
              <w:rPr>
                <w:sz w:val="18"/>
              </w:rPr>
              <w:t>и</w:t>
            </w:r>
            <w:r>
              <w:rPr>
                <w:spacing w:val="-4"/>
                <w:sz w:val="18"/>
              </w:rPr>
              <w:t> </w:t>
            </w:r>
            <w:r>
              <w:rPr>
                <w:sz w:val="18"/>
              </w:rPr>
              <w:t>изгледа</w:t>
            </w:r>
            <w:r>
              <w:rPr>
                <w:spacing w:val="-4"/>
                <w:sz w:val="18"/>
              </w:rPr>
              <w:t> </w:t>
            </w:r>
            <w:r>
              <w:rPr>
                <w:sz w:val="18"/>
              </w:rPr>
              <w:t>за запошљавање тeже запошљивих група на локалном нивоу, користећи иновативне приступе запошљавању.</w:t>
            </w:r>
            <w:r>
              <w:rPr>
                <w:spacing w:val="40"/>
                <w:sz w:val="18"/>
              </w:rPr>
              <w:t> </w:t>
            </w:r>
            <w:r>
              <w:rPr>
                <w:sz w:val="18"/>
              </w:rPr>
              <w:t>У оквиру</w:t>
            </w:r>
            <w:r>
              <w:rPr>
                <w:spacing w:val="-12"/>
                <w:sz w:val="18"/>
              </w:rPr>
              <w:t> </w:t>
            </w:r>
            <w:r>
              <w:rPr>
                <w:sz w:val="18"/>
              </w:rPr>
              <w:t>пројекта,</w:t>
            </w:r>
            <w:r>
              <w:rPr>
                <w:spacing w:val="-12"/>
                <w:sz w:val="18"/>
              </w:rPr>
              <w:t> </w:t>
            </w:r>
            <w:r>
              <w:rPr>
                <w:sz w:val="18"/>
              </w:rPr>
              <w:t>8</w:t>
            </w:r>
            <w:r>
              <w:rPr>
                <w:spacing w:val="-12"/>
                <w:sz w:val="18"/>
              </w:rPr>
              <w:t> </w:t>
            </w:r>
            <w:r>
              <w:rPr>
                <w:sz w:val="18"/>
              </w:rPr>
              <w:t>ЈЛС</w:t>
            </w:r>
            <w:r>
              <w:rPr>
                <w:spacing w:val="-12"/>
                <w:sz w:val="18"/>
              </w:rPr>
              <w:t> </w:t>
            </w:r>
            <w:r>
              <w:rPr>
                <w:sz w:val="18"/>
              </w:rPr>
              <w:t>је</w:t>
            </w:r>
            <w:r>
              <w:rPr>
                <w:spacing w:val="-12"/>
                <w:sz w:val="18"/>
              </w:rPr>
              <w:t> </w:t>
            </w:r>
            <w:r>
              <w:rPr>
                <w:sz w:val="18"/>
              </w:rPr>
              <w:t>добило</w:t>
            </w:r>
            <w:r>
              <w:rPr>
                <w:spacing w:val="-12"/>
                <w:sz w:val="18"/>
              </w:rPr>
              <w:t> </w:t>
            </w:r>
            <w:r>
              <w:rPr>
                <w:sz w:val="18"/>
              </w:rPr>
              <w:t>подршку за реализацију својих пројеката и у том процесу локалне самоуправе су потписале 16 споразума о сарадњи са локалним</w:t>
            </w:r>
            <w:r>
              <w:rPr>
                <w:spacing w:val="-12"/>
                <w:sz w:val="18"/>
              </w:rPr>
              <w:t> </w:t>
            </w:r>
            <w:r>
              <w:rPr>
                <w:sz w:val="18"/>
              </w:rPr>
              <w:t>актерима,</w:t>
            </w:r>
            <w:r>
              <w:rPr>
                <w:spacing w:val="-12"/>
                <w:sz w:val="18"/>
              </w:rPr>
              <w:t> </w:t>
            </w:r>
            <w:r>
              <w:rPr>
                <w:sz w:val="18"/>
              </w:rPr>
              <w:t>док</w:t>
            </w:r>
            <w:r>
              <w:rPr>
                <w:spacing w:val="-12"/>
                <w:sz w:val="18"/>
              </w:rPr>
              <w:t> </w:t>
            </w:r>
            <w:r>
              <w:rPr>
                <w:sz w:val="18"/>
              </w:rPr>
              <w:t>је</w:t>
            </w:r>
            <w:r>
              <w:rPr>
                <w:spacing w:val="-12"/>
                <w:sz w:val="18"/>
              </w:rPr>
              <w:t> </w:t>
            </w:r>
            <w:r>
              <w:rPr>
                <w:sz w:val="18"/>
              </w:rPr>
              <w:t>473</w:t>
            </w:r>
            <w:r>
              <w:rPr>
                <w:spacing w:val="-12"/>
                <w:sz w:val="18"/>
              </w:rPr>
              <w:t> </w:t>
            </w:r>
            <w:r>
              <w:rPr>
                <w:sz w:val="18"/>
              </w:rPr>
              <w:t>(218</w:t>
            </w:r>
            <w:r>
              <w:rPr>
                <w:spacing w:val="-12"/>
                <w:sz w:val="18"/>
              </w:rPr>
              <w:t> </w:t>
            </w:r>
            <w:r>
              <w:rPr>
                <w:sz w:val="18"/>
              </w:rPr>
              <w:t>жена) незапослених лица било обухваћено </w:t>
            </w:r>
            <w:r>
              <w:rPr>
                <w:spacing w:val="-2"/>
                <w:sz w:val="18"/>
              </w:rPr>
              <w:t>различитим</w:t>
            </w:r>
            <w:r>
              <w:rPr>
                <w:sz w:val="18"/>
              </w:rPr>
              <w:tab/>
            </w:r>
            <w:r>
              <w:rPr>
                <w:spacing w:val="-2"/>
                <w:sz w:val="18"/>
              </w:rPr>
              <w:t>мерама.</w:t>
            </w:r>
            <w:r>
              <w:rPr>
                <w:sz w:val="18"/>
              </w:rPr>
              <w:tab/>
            </w:r>
            <w:r>
              <w:rPr>
                <w:spacing w:val="-4"/>
                <w:sz w:val="18"/>
              </w:rPr>
              <w:t>Додатне </w:t>
            </w:r>
            <w:r>
              <w:rPr>
                <w:sz w:val="18"/>
              </w:rPr>
              <w:t>специфичности теже запошљивости су евидентиране код 313 корисника (66%). Од укупног броја незапослених лица већина њих су били дугорочно незапослени</w:t>
            </w:r>
            <w:r>
              <w:rPr>
                <w:spacing w:val="-3"/>
                <w:sz w:val="18"/>
              </w:rPr>
              <w:t> </w:t>
            </w:r>
            <w:r>
              <w:rPr>
                <w:sz w:val="18"/>
              </w:rPr>
              <w:t>(144),</w:t>
            </w:r>
            <w:r>
              <w:rPr>
                <w:spacing w:val="-3"/>
                <w:sz w:val="18"/>
              </w:rPr>
              <w:t> </w:t>
            </w:r>
            <w:r>
              <w:rPr>
                <w:sz w:val="18"/>
              </w:rPr>
              <w:t>Роми</w:t>
            </w:r>
            <w:r>
              <w:rPr>
                <w:spacing w:val="-3"/>
                <w:sz w:val="18"/>
              </w:rPr>
              <w:t> </w:t>
            </w:r>
            <w:r>
              <w:rPr>
                <w:sz w:val="18"/>
              </w:rPr>
              <w:t>(118),</w:t>
            </w:r>
            <w:r>
              <w:rPr>
                <w:spacing w:val="-3"/>
                <w:sz w:val="18"/>
              </w:rPr>
              <w:t> </w:t>
            </w:r>
            <w:r>
              <w:rPr>
                <w:sz w:val="18"/>
              </w:rPr>
              <w:t>ОСИ</w:t>
            </w:r>
            <w:r>
              <w:rPr>
                <w:spacing w:val="-3"/>
                <w:sz w:val="18"/>
              </w:rPr>
              <w:t> </w:t>
            </w:r>
            <w:r>
              <w:rPr>
                <w:sz w:val="18"/>
              </w:rPr>
              <w:t>(12), корисници новчане социјалне помоћи (20),</w:t>
            </w:r>
            <w:r>
              <w:rPr>
                <w:spacing w:val="-9"/>
                <w:sz w:val="18"/>
              </w:rPr>
              <w:t> </w:t>
            </w:r>
            <w:r>
              <w:rPr>
                <w:sz w:val="18"/>
              </w:rPr>
              <w:t>вишак</w:t>
            </w:r>
            <w:r>
              <w:rPr>
                <w:spacing w:val="-9"/>
                <w:sz w:val="18"/>
              </w:rPr>
              <w:t> </w:t>
            </w:r>
            <w:r>
              <w:rPr>
                <w:sz w:val="18"/>
              </w:rPr>
              <w:t>запослених</w:t>
            </w:r>
            <w:r>
              <w:rPr>
                <w:spacing w:val="-12"/>
                <w:sz w:val="18"/>
              </w:rPr>
              <w:t> </w:t>
            </w:r>
            <w:r>
              <w:rPr>
                <w:sz w:val="18"/>
              </w:rPr>
              <w:t>(19)</w:t>
            </w:r>
            <w:r>
              <w:rPr>
                <w:spacing w:val="-8"/>
                <w:sz w:val="18"/>
              </w:rPr>
              <w:t> </w:t>
            </w:r>
            <w:r>
              <w:rPr>
                <w:sz w:val="18"/>
              </w:rPr>
              <w:t>и</w:t>
            </w:r>
            <w:r>
              <w:rPr>
                <w:spacing w:val="-9"/>
                <w:sz w:val="18"/>
              </w:rPr>
              <w:t> </w:t>
            </w:r>
            <w:r>
              <w:rPr>
                <w:sz w:val="18"/>
              </w:rPr>
              <w:t>повратници (64,</w:t>
            </w:r>
            <w:r>
              <w:rPr>
                <w:spacing w:val="-12"/>
                <w:sz w:val="18"/>
              </w:rPr>
              <w:t> </w:t>
            </w:r>
            <w:r>
              <w:rPr>
                <w:sz w:val="18"/>
              </w:rPr>
              <w:t>од</w:t>
            </w:r>
            <w:r>
              <w:rPr>
                <w:spacing w:val="-12"/>
                <w:sz w:val="18"/>
              </w:rPr>
              <w:t> </w:t>
            </w:r>
            <w:r>
              <w:rPr>
                <w:sz w:val="18"/>
              </w:rPr>
              <w:t>којих</w:t>
            </w:r>
            <w:r>
              <w:rPr>
                <w:spacing w:val="-12"/>
                <w:sz w:val="18"/>
              </w:rPr>
              <w:t> </w:t>
            </w:r>
            <w:r>
              <w:rPr>
                <w:sz w:val="18"/>
              </w:rPr>
              <w:t>48</w:t>
            </w:r>
            <w:r>
              <w:rPr>
                <w:spacing w:val="-12"/>
                <w:sz w:val="18"/>
              </w:rPr>
              <w:t> </w:t>
            </w:r>
            <w:r>
              <w:rPr>
                <w:sz w:val="18"/>
              </w:rPr>
              <w:t>из</w:t>
            </w:r>
            <w:r>
              <w:rPr>
                <w:spacing w:val="-12"/>
                <w:sz w:val="18"/>
              </w:rPr>
              <w:t> </w:t>
            </w:r>
            <w:r>
              <w:rPr>
                <w:sz w:val="18"/>
              </w:rPr>
              <w:t>Немачке,</w:t>
            </w:r>
            <w:r>
              <w:rPr>
                <w:spacing w:val="-12"/>
                <w:sz w:val="18"/>
              </w:rPr>
              <w:t> </w:t>
            </w:r>
            <w:r>
              <w:rPr>
                <w:sz w:val="18"/>
              </w:rPr>
              <w:t>а</w:t>
            </w:r>
            <w:r>
              <w:rPr>
                <w:spacing w:val="-12"/>
                <w:sz w:val="18"/>
              </w:rPr>
              <w:t> </w:t>
            </w:r>
            <w:r>
              <w:rPr>
                <w:sz w:val="18"/>
              </w:rPr>
              <w:t>16</w:t>
            </w:r>
            <w:r>
              <w:rPr>
                <w:spacing w:val="-12"/>
                <w:sz w:val="18"/>
              </w:rPr>
              <w:t> </w:t>
            </w:r>
            <w:r>
              <w:rPr>
                <w:sz w:val="18"/>
              </w:rPr>
              <w:t>из</w:t>
            </w:r>
            <w:r>
              <w:rPr>
                <w:spacing w:val="-12"/>
                <w:sz w:val="18"/>
              </w:rPr>
              <w:t> </w:t>
            </w:r>
            <w:r>
              <w:rPr>
                <w:sz w:val="18"/>
              </w:rPr>
              <w:t>других земаља); У фокусу одабраних ЈЛС биле су различите мере које су груписане на следећи начин: Каријерно вођење и саветовање, обуке на радном месту код послодавца</w:t>
            </w:r>
            <w:r>
              <w:rPr>
                <w:spacing w:val="-12"/>
                <w:sz w:val="18"/>
              </w:rPr>
              <w:t> </w:t>
            </w:r>
            <w:r>
              <w:rPr>
                <w:sz w:val="18"/>
              </w:rPr>
              <w:t>и</w:t>
            </w:r>
            <w:r>
              <w:rPr>
                <w:spacing w:val="-12"/>
                <w:sz w:val="18"/>
              </w:rPr>
              <w:t> </w:t>
            </w:r>
            <w:r>
              <w:rPr>
                <w:sz w:val="18"/>
              </w:rPr>
              <w:t>обуке</w:t>
            </w:r>
            <w:r>
              <w:rPr>
                <w:spacing w:val="-12"/>
                <w:sz w:val="18"/>
              </w:rPr>
              <w:t> </w:t>
            </w:r>
            <w:r>
              <w:rPr>
                <w:sz w:val="18"/>
              </w:rPr>
              <w:t>за</w:t>
            </w:r>
            <w:r>
              <w:rPr>
                <w:spacing w:val="-12"/>
                <w:sz w:val="18"/>
              </w:rPr>
              <w:t> </w:t>
            </w:r>
            <w:r>
              <w:rPr>
                <w:sz w:val="18"/>
              </w:rPr>
              <w:t>тржишт</w:t>
            </w:r>
            <w:r>
              <w:rPr>
                <w:rFonts w:ascii="Arial" w:hAnsi="Arial"/>
                <w:i/>
                <w:sz w:val="18"/>
              </w:rPr>
              <w:t>e</w:t>
            </w:r>
            <w:r>
              <w:rPr>
                <w:rFonts w:ascii="Arial" w:hAnsi="Arial"/>
                <w:i/>
                <w:spacing w:val="-13"/>
                <w:sz w:val="18"/>
              </w:rPr>
              <w:t> </w:t>
            </w:r>
            <w:r>
              <w:rPr>
                <w:sz w:val="18"/>
              </w:rPr>
              <w:t>рада,</w:t>
            </w:r>
            <w:r>
              <w:rPr>
                <w:spacing w:val="-12"/>
                <w:sz w:val="18"/>
              </w:rPr>
              <w:t> </w:t>
            </w:r>
            <w:r>
              <w:rPr>
                <w:sz w:val="18"/>
              </w:rPr>
              <w:t>при чему су 293 особе добиле услугу каријерног вођења и саветовања, 63 корисника је прошло обуку на радном месту,</w:t>
            </w:r>
            <w:r>
              <w:rPr>
                <w:spacing w:val="-8"/>
                <w:sz w:val="18"/>
              </w:rPr>
              <w:t> </w:t>
            </w:r>
            <w:r>
              <w:rPr>
                <w:sz w:val="18"/>
              </w:rPr>
              <w:t>док</w:t>
            </w:r>
            <w:r>
              <w:rPr>
                <w:spacing w:val="-8"/>
                <w:sz w:val="18"/>
              </w:rPr>
              <w:t> </w:t>
            </w:r>
            <w:r>
              <w:rPr>
                <w:sz w:val="18"/>
              </w:rPr>
              <w:t>је</w:t>
            </w:r>
            <w:r>
              <w:rPr>
                <w:spacing w:val="-8"/>
                <w:sz w:val="18"/>
              </w:rPr>
              <w:t> </w:t>
            </w:r>
            <w:r>
              <w:rPr>
                <w:sz w:val="18"/>
              </w:rPr>
              <w:t>134</w:t>
            </w:r>
            <w:r>
              <w:rPr>
                <w:spacing w:val="-8"/>
                <w:sz w:val="18"/>
              </w:rPr>
              <w:t> </w:t>
            </w:r>
            <w:r>
              <w:rPr>
                <w:sz w:val="18"/>
              </w:rPr>
              <w:t>лица</w:t>
            </w:r>
            <w:r>
              <w:rPr>
                <w:spacing w:val="-8"/>
                <w:sz w:val="18"/>
              </w:rPr>
              <w:t> </w:t>
            </w:r>
            <w:r>
              <w:rPr>
                <w:sz w:val="18"/>
              </w:rPr>
              <w:t>завршило</w:t>
            </w:r>
            <w:r>
              <w:rPr>
                <w:spacing w:val="-8"/>
                <w:sz w:val="18"/>
              </w:rPr>
              <w:t> </w:t>
            </w:r>
            <w:r>
              <w:rPr>
                <w:sz w:val="18"/>
              </w:rPr>
              <w:t>обуке</w:t>
            </w:r>
            <w:r>
              <w:rPr>
                <w:spacing w:val="-7"/>
                <w:sz w:val="18"/>
              </w:rPr>
              <w:t> </w:t>
            </w:r>
            <w:r>
              <w:rPr>
                <w:sz w:val="18"/>
              </w:rPr>
              <w:t>за тржишт</w:t>
            </w:r>
            <w:r>
              <w:rPr>
                <w:rFonts w:ascii="Arial" w:hAnsi="Arial"/>
                <w:i/>
                <w:sz w:val="18"/>
              </w:rPr>
              <w:t>e</w:t>
            </w:r>
            <w:r>
              <w:rPr>
                <w:rFonts w:ascii="Arial" w:hAnsi="Arial"/>
                <w:i/>
                <w:spacing w:val="-13"/>
                <w:sz w:val="18"/>
              </w:rPr>
              <w:t> </w:t>
            </w:r>
            <w:r>
              <w:rPr>
                <w:sz w:val="18"/>
              </w:rPr>
              <w:t>рада;</w:t>
            </w:r>
            <w:r>
              <w:rPr>
                <w:spacing w:val="-12"/>
                <w:sz w:val="18"/>
              </w:rPr>
              <w:t> </w:t>
            </w:r>
            <w:r>
              <w:rPr>
                <w:sz w:val="18"/>
              </w:rPr>
              <w:t>Подршка</w:t>
            </w:r>
            <w:r>
              <w:rPr>
                <w:spacing w:val="-12"/>
                <w:sz w:val="18"/>
              </w:rPr>
              <w:t> </w:t>
            </w:r>
            <w:r>
              <w:rPr>
                <w:sz w:val="18"/>
              </w:rPr>
              <w:t>предузетништву, где је 126 учесника успешно завршило обуку за предузетништво; Развој </w:t>
            </w:r>
            <w:r>
              <w:rPr>
                <w:spacing w:val="-2"/>
                <w:sz w:val="18"/>
              </w:rPr>
              <w:t>социјалног</w:t>
            </w:r>
            <w:r>
              <w:rPr>
                <w:spacing w:val="-6"/>
                <w:sz w:val="18"/>
              </w:rPr>
              <w:t> </w:t>
            </w:r>
            <w:r>
              <w:rPr>
                <w:spacing w:val="-2"/>
                <w:sz w:val="18"/>
              </w:rPr>
              <w:t>предузетништва,</w:t>
            </w:r>
            <w:r>
              <w:rPr>
                <w:spacing w:val="-5"/>
                <w:sz w:val="18"/>
              </w:rPr>
              <w:t> </w:t>
            </w:r>
            <w:r>
              <w:rPr>
                <w:spacing w:val="-2"/>
                <w:sz w:val="18"/>
              </w:rPr>
              <w:t>у</w:t>
            </w:r>
            <w:r>
              <w:rPr>
                <w:spacing w:val="-6"/>
                <w:sz w:val="18"/>
              </w:rPr>
              <w:t> </w:t>
            </w:r>
            <w:r>
              <w:rPr>
                <w:spacing w:val="-2"/>
                <w:sz w:val="18"/>
              </w:rPr>
              <w:t>оквиру</w:t>
            </w:r>
            <w:r>
              <w:rPr>
                <w:spacing w:val="-6"/>
                <w:sz w:val="18"/>
              </w:rPr>
              <w:t> </w:t>
            </w:r>
            <w:r>
              <w:rPr>
                <w:spacing w:val="-2"/>
                <w:sz w:val="18"/>
              </w:rPr>
              <w:t>кога </w:t>
            </w:r>
            <w:r>
              <w:rPr>
                <w:sz w:val="18"/>
              </w:rPr>
              <w:t>су регистрована два социјална предузећа. Укупно се запослило 78 лица (37 женa), од којих се 40 лица самозапослило и добило опрему.</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4" w:hRule="atLeast"/>
        </w:trPr>
        <w:tc>
          <w:tcPr>
            <w:tcW w:w="16032" w:type="dxa"/>
            <w:gridSpan w:val="9"/>
          </w:tcPr>
          <w:p>
            <w:pPr>
              <w:pStyle w:val="TableParagraph"/>
              <w:rPr>
                <w:rFonts w:ascii="Times New Roman"/>
                <w:sz w:val="18"/>
              </w:rPr>
            </w:pPr>
          </w:p>
        </w:tc>
      </w:tr>
      <w:tr>
        <w:trPr>
          <w:trHeight w:val="253" w:hRule="atLeast"/>
        </w:trPr>
        <w:tc>
          <w:tcPr>
            <w:tcW w:w="16032" w:type="dxa"/>
            <w:gridSpan w:val="9"/>
            <w:shd w:val="clear" w:color="auto" w:fill="94DBB8"/>
          </w:tcPr>
          <w:p>
            <w:pPr>
              <w:pStyle w:val="TableParagraph"/>
              <w:spacing w:before="18"/>
              <w:ind w:left="110"/>
              <w:rPr>
                <w:rFonts w:ascii="Arial" w:hAnsi="Arial"/>
                <w:b/>
                <w:sz w:val="18"/>
              </w:rPr>
            </w:pPr>
            <w:r>
              <w:rPr>
                <w:rFonts w:ascii="Arial" w:hAnsi="Arial"/>
                <w:b/>
                <w:sz w:val="18"/>
              </w:rPr>
              <w:t>Посебан</w:t>
            </w:r>
            <w:r>
              <w:rPr>
                <w:rFonts w:ascii="Arial" w:hAnsi="Arial"/>
                <w:b/>
                <w:spacing w:val="-6"/>
                <w:sz w:val="18"/>
              </w:rPr>
              <w:t> </w:t>
            </w:r>
            <w:r>
              <w:rPr>
                <w:rFonts w:ascii="Arial" w:hAnsi="Arial"/>
                <w:b/>
                <w:sz w:val="18"/>
              </w:rPr>
              <w:t>циљ</w:t>
            </w:r>
            <w:r>
              <w:rPr>
                <w:rFonts w:ascii="Arial" w:hAnsi="Arial"/>
                <w:b/>
                <w:spacing w:val="-3"/>
                <w:sz w:val="18"/>
              </w:rPr>
              <w:t> </w:t>
            </w:r>
            <w:r>
              <w:rPr>
                <w:rFonts w:ascii="Arial" w:hAnsi="Arial"/>
                <w:b/>
                <w:sz w:val="18"/>
              </w:rPr>
              <w:t>2:</w:t>
            </w:r>
            <w:r>
              <w:rPr>
                <w:rFonts w:ascii="Arial" w:hAnsi="Arial"/>
                <w:b/>
                <w:spacing w:val="-6"/>
                <w:sz w:val="18"/>
              </w:rPr>
              <w:t> </w:t>
            </w:r>
            <w:r>
              <w:rPr>
                <w:rFonts w:ascii="Arial" w:hAnsi="Arial"/>
                <w:b/>
                <w:sz w:val="18"/>
              </w:rPr>
              <w:t>Унапређен</w:t>
            </w:r>
            <w:r>
              <w:rPr>
                <w:rFonts w:ascii="Arial" w:hAnsi="Arial"/>
                <w:b/>
                <w:spacing w:val="-7"/>
                <w:sz w:val="18"/>
              </w:rPr>
              <w:t> </w:t>
            </w:r>
            <w:r>
              <w:rPr>
                <w:rFonts w:ascii="Arial" w:hAnsi="Arial"/>
                <w:b/>
                <w:sz w:val="18"/>
              </w:rPr>
              <w:t>положај</w:t>
            </w:r>
            <w:r>
              <w:rPr>
                <w:rFonts w:ascii="Arial" w:hAnsi="Arial"/>
                <w:b/>
                <w:spacing w:val="-3"/>
                <w:sz w:val="18"/>
              </w:rPr>
              <w:t> </w:t>
            </w:r>
            <w:r>
              <w:rPr>
                <w:rFonts w:ascii="Arial" w:hAnsi="Arial"/>
                <w:b/>
                <w:sz w:val="18"/>
              </w:rPr>
              <w:t>незапослених</w:t>
            </w:r>
            <w:r>
              <w:rPr>
                <w:rFonts w:ascii="Arial" w:hAnsi="Arial"/>
                <w:b/>
                <w:spacing w:val="-3"/>
                <w:sz w:val="18"/>
              </w:rPr>
              <w:t> </w:t>
            </w:r>
            <w:r>
              <w:rPr>
                <w:rFonts w:ascii="Arial" w:hAnsi="Arial"/>
                <w:b/>
                <w:sz w:val="18"/>
              </w:rPr>
              <w:t>лица</w:t>
            </w:r>
            <w:r>
              <w:rPr>
                <w:rFonts w:ascii="Arial" w:hAnsi="Arial"/>
                <w:b/>
                <w:spacing w:val="-3"/>
                <w:sz w:val="18"/>
              </w:rPr>
              <w:t> </w:t>
            </w:r>
            <w:r>
              <w:rPr>
                <w:rFonts w:ascii="Arial" w:hAnsi="Arial"/>
                <w:b/>
                <w:sz w:val="18"/>
              </w:rPr>
              <w:t>на тржишту</w:t>
            </w:r>
            <w:r>
              <w:rPr>
                <w:rFonts w:ascii="Arial" w:hAnsi="Arial"/>
                <w:b/>
                <w:spacing w:val="-6"/>
                <w:sz w:val="18"/>
              </w:rPr>
              <w:t> </w:t>
            </w:r>
            <w:r>
              <w:rPr>
                <w:rFonts w:ascii="Arial" w:hAnsi="Arial"/>
                <w:b/>
                <w:spacing w:val="-4"/>
                <w:sz w:val="18"/>
              </w:rPr>
              <w:t>рада</w:t>
            </w:r>
          </w:p>
        </w:tc>
      </w:tr>
      <w:tr>
        <w:trPr>
          <w:trHeight w:val="256" w:hRule="atLeast"/>
        </w:trPr>
        <w:tc>
          <w:tcPr>
            <w:tcW w:w="16032" w:type="dxa"/>
            <w:gridSpan w:val="9"/>
            <w:shd w:val="clear" w:color="auto" w:fill="94DBB8"/>
          </w:tcPr>
          <w:p>
            <w:pPr>
              <w:pStyle w:val="TableParagraph"/>
              <w:spacing w:before="20"/>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4" w:lineRule="exact"/>
              <w:ind w:left="16"/>
              <w:jc w:val="center"/>
              <w:rPr>
                <w:rFonts w:ascii="Arial"/>
                <w:b/>
                <w:sz w:val="18"/>
              </w:rPr>
            </w:pPr>
            <w:r>
              <w:rPr>
                <w:rFonts w:asci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621" w:hRule="atLeast"/>
        </w:trPr>
        <w:tc>
          <w:tcPr>
            <w:tcW w:w="4963" w:type="dxa"/>
            <w:gridSpan w:val="3"/>
          </w:tcPr>
          <w:p>
            <w:pPr>
              <w:pStyle w:val="TableParagraph"/>
              <w:spacing w:before="1"/>
              <w:rPr>
                <w:rFonts w:ascii="Times New Roman"/>
                <w:sz w:val="18"/>
              </w:rPr>
            </w:pPr>
          </w:p>
          <w:p>
            <w:pPr>
              <w:pStyle w:val="TableParagraph"/>
              <w:ind w:left="110"/>
              <w:rPr>
                <w:sz w:val="18"/>
              </w:rPr>
            </w:pPr>
            <w:r>
              <w:rPr>
                <w:sz w:val="18"/>
              </w:rPr>
              <w:t>Стопа</w:t>
            </w:r>
            <w:r>
              <w:rPr>
                <w:spacing w:val="-9"/>
                <w:sz w:val="18"/>
              </w:rPr>
              <w:t> </w:t>
            </w:r>
            <w:r>
              <w:rPr>
                <w:sz w:val="18"/>
              </w:rPr>
              <w:t>дугорочне</w:t>
            </w:r>
            <w:r>
              <w:rPr>
                <w:spacing w:val="-8"/>
                <w:sz w:val="18"/>
              </w:rPr>
              <w:t> </w:t>
            </w:r>
            <w:r>
              <w:rPr>
                <w:sz w:val="18"/>
              </w:rPr>
              <w:t>незапослености</w:t>
            </w:r>
            <w:r>
              <w:rPr>
                <w:spacing w:val="-8"/>
                <w:sz w:val="18"/>
              </w:rPr>
              <w:t> </w:t>
            </w:r>
            <w:r>
              <w:rPr>
                <w:sz w:val="18"/>
              </w:rPr>
              <w:t>(15+)</w:t>
            </w:r>
            <w:r>
              <w:rPr>
                <w:spacing w:val="-8"/>
                <w:sz w:val="18"/>
              </w:rPr>
              <w:t> </w:t>
            </w:r>
            <w:r>
              <w:rPr>
                <w:spacing w:val="-5"/>
                <w:sz w:val="18"/>
              </w:rPr>
              <w:t>(%)</w:t>
            </w:r>
          </w:p>
        </w:tc>
        <w:tc>
          <w:tcPr>
            <w:tcW w:w="3329" w:type="dxa"/>
            <w:gridSpan w:val="2"/>
          </w:tcPr>
          <w:p>
            <w:pPr>
              <w:pStyle w:val="TableParagraph"/>
              <w:spacing w:before="1"/>
              <w:rPr>
                <w:rFonts w:ascii="Times New Roman"/>
                <w:sz w:val="18"/>
              </w:rPr>
            </w:pPr>
          </w:p>
          <w:p>
            <w:pPr>
              <w:pStyle w:val="TableParagraph"/>
              <w:ind w:left="1256"/>
              <w:rPr>
                <w:sz w:val="18"/>
              </w:rPr>
            </w:pPr>
            <w:r>
              <w:rPr>
                <w:sz w:val="18"/>
              </w:rPr>
              <w:t>6.1 </w:t>
            </w:r>
            <w:r>
              <w:rPr>
                <w:spacing w:val="-2"/>
                <w:sz w:val="18"/>
              </w:rPr>
              <w:t>(2019)</w:t>
            </w:r>
          </w:p>
        </w:tc>
        <w:tc>
          <w:tcPr>
            <w:tcW w:w="2136" w:type="dxa"/>
          </w:tcPr>
          <w:p>
            <w:pPr>
              <w:pStyle w:val="TableParagraph"/>
              <w:spacing w:before="1"/>
              <w:rPr>
                <w:rFonts w:ascii="Times New Roman"/>
                <w:sz w:val="18"/>
              </w:rPr>
            </w:pPr>
          </w:p>
          <w:p>
            <w:pPr>
              <w:pStyle w:val="TableParagraph"/>
              <w:ind w:left="18"/>
              <w:jc w:val="center"/>
              <w:rPr>
                <w:sz w:val="18"/>
              </w:rPr>
            </w:pPr>
            <w:r>
              <w:rPr>
                <w:spacing w:val="-5"/>
                <w:sz w:val="18"/>
              </w:rPr>
              <w:t>3.2</w:t>
            </w:r>
          </w:p>
        </w:tc>
        <w:tc>
          <w:tcPr>
            <w:tcW w:w="1588" w:type="dxa"/>
          </w:tcPr>
          <w:p>
            <w:pPr>
              <w:pStyle w:val="TableParagraph"/>
              <w:spacing w:before="1"/>
              <w:rPr>
                <w:rFonts w:ascii="Times New Roman"/>
                <w:sz w:val="18"/>
              </w:rPr>
            </w:pPr>
          </w:p>
          <w:p>
            <w:pPr>
              <w:pStyle w:val="TableParagraph"/>
              <w:ind w:left="16" w:right="2"/>
              <w:jc w:val="center"/>
              <w:rPr>
                <w:sz w:val="18"/>
              </w:rPr>
            </w:pPr>
            <w:r>
              <w:rPr>
                <w:spacing w:val="-5"/>
                <w:sz w:val="18"/>
              </w:rPr>
              <w:t>4.2</w:t>
            </w:r>
          </w:p>
        </w:tc>
        <w:tc>
          <w:tcPr>
            <w:tcW w:w="4016" w:type="dxa"/>
            <w:gridSpan w:val="2"/>
          </w:tcPr>
          <w:p>
            <w:pPr>
              <w:pStyle w:val="TableParagraph"/>
              <w:spacing w:line="206" w:lineRule="exact"/>
              <w:ind w:left="110"/>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10"/>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719" w:hRule="atLeast"/>
        </w:trPr>
        <w:tc>
          <w:tcPr>
            <w:tcW w:w="4963" w:type="dxa"/>
            <w:gridSpan w:val="3"/>
          </w:tcPr>
          <w:p>
            <w:pPr>
              <w:pStyle w:val="TableParagraph"/>
              <w:spacing w:line="242" w:lineRule="auto" w:before="155"/>
              <w:ind w:left="110"/>
              <w:rPr>
                <w:sz w:val="18"/>
              </w:rPr>
            </w:pPr>
            <w:r>
              <w:rPr>
                <w:sz w:val="18"/>
              </w:rPr>
              <w:t>Платни</w:t>
            </w:r>
            <w:r>
              <w:rPr>
                <w:spacing w:val="-11"/>
                <w:sz w:val="18"/>
              </w:rPr>
              <w:t> </w:t>
            </w:r>
            <w:r>
              <w:rPr>
                <w:sz w:val="18"/>
              </w:rPr>
              <w:t>јаз</w:t>
            </w:r>
            <w:r>
              <w:rPr>
                <w:spacing w:val="-12"/>
                <w:sz w:val="18"/>
              </w:rPr>
              <w:t> </w:t>
            </w:r>
            <w:r>
              <w:rPr>
                <w:sz w:val="18"/>
              </w:rPr>
              <w:t>између</w:t>
            </w:r>
            <w:r>
              <w:rPr>
                <w:spacing w:val="-12"/>
                <w:sz w:val="18"/>
              </w:rPr>
              <w:t> </w:t>
            </w:r>
            <w:r>
              <w:rPr>
                <w:sz w:val="18"/>
              </w:rPr>
              <w:t>мушкараца</w:t>
            </w:r>
            <w:r>
              <w:rPr>
                <w:spacing w:val="-11"/>
                <w:sz w:val="18"/>
              </w:rPr>
              <w:t> </w:t>
            </w:r>
            <w:r>
              <w:rPr>
                <w:sz w:val="18"/>
              </w:rPr>
              <w:t>и</w:t>
            </w:r>
            <w:r>
              <w:rPr>
                <w:spacing w:val="-11"/>
                <w:sz w:val="18"/>
              </w:rPr>
              <w:t> </w:t>
            </w:r>
            <w:r>
              <w:rPr>
                <w:sz w:val="18"/>
              </w:rPr>
              <w:t>жена</w:t>
            </w:r>
            <w:r>
              <w:rPr>
                <w:spacing w:val="-11"/>
                <w:sz w:val="18"/>
              </w:rPr>
              <w:t> </w:t>
            </w:r>
            <w:r>
              <w:rPr>
                <w:sz w:val="18"/>
              </w:rPr>
              <w:t>по</w:t>
            </w:r>
            <w:r>
              <w:rPr>
                <w:spacing w:val="-11"/>
                <w:sz w:val="18"/>
              </w:rPr>
              <w:t> </w:t>
            </w:r>
            <w:r>
              <w:rPr>
                <w:sz w:val="18"/>
              </w:rPr>
              <w:t>старосним групама (15+) (%)</w:t>
            </w:r>
          </w:p>
        </w:tc>
        <w:tc>
          <w:tcPr>
            <w:tcW w:w="3329" w:type="dxa"/>
            <w:gridSpan w:val="2"/>
          </w:tcPr>
          <w:p>
            <w:pPr>
              <w:pStyle w:val="TableParagraph"/>
              <w:spacing w:before="51"/>
              <w:rPr>
                <w:rFonts w:ascii="Times New Roman"/>
                <w:sz w:val="18"/>
              </w:rPr>
            </w:pPr>
          </w:p>
          <w:p>
            <w:pPr>
              <w:pStyle w:val="TableParagraph"/>
              <w:ind w:left="1205"/>
              <w:rPr>
                <w:sz w:val="18"/>
              </w:rPr>
            </w:pPr>
            <w:r>
              <w:rPr>
                <w:sz w:val="18"/>
              </w:rPr>
              <w:t>10.6</w:t>
            </w:r>
            <w:r>
              <w:rPr>
                <w:spacing w:val="-1"/>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jc w:val="center"/>
              <w:rPr>
                <w:sz w:val="18"/>
              </w:rPr>
            </w:pPr>
            <w:r>
              <w:rPr>
                <w:spacing w:val="-5"/>
                <w:sz w:val="18"/>
              </w:rPr>
              <w:t>9.5</w:t>
            </w:r>
          </w:p>
        </w:tc>
        <w:tc>
          <w:tcPr>
            <w:tcW w:w="1588" w:type="dxa"/>
          </w:tcPr>
          <w:p>
            <w:pPr>
              <w:pStyle w:val="TableParagraph"/>
              <w:spacing w:before="51"/>
              <w:rPr>
                <w:rFonts w:ascii="Times New Roman"/>
                <w:sz w:val="18"/>
              </w:rPr>
            </w:pPr>
          </w:p>
          <w:p>
            <w:pPr>
              <w:pStyle w:val="TableParagraph"/>
              <w:ind w:left="16" w:right="4"/>
              <w:jc w:val="center"/>
              <w:rPr>
                <w:sz w:val="18"/>
              </w:rPr>
            </w:pPr>
            <w:r>
              <w:rPr>
                <w:spacing w:val="-5"/>
                <w:sz w:val="18"/>
              </w:rPr>
              <w:t>14</w:t>
            </w:r>
          </w:p>
        </w:tc>
        <w:tc>
          <w:tcPr>
            <w:tcW w:w="4016" w:type="dxa"/>
            <w:gridSpan w:val="2"/>
          </w:tcPr>
          <w:p>
            <w:pPr>
              <w:pStyle w:val="TableParagraph"/>
              <w:spacing w:line="242" w:lineRule="auto" w:before="155"/>
              <w:ind w:left="110"/>
              <w:rPr>
                <w:sz w:val="18"/>
              </w:rPr>
            </w:pPr>
            <w:r>
              <w:rPr>
                <w:sz w:val="18"/>
              </w:rPr>
              <w:t>Израчунато</w:t>
            </w:r>
            <w:r>
              <w:rPr>
                <w:spacing w:val="79"/>
                <w:sz w:val="18"/>
              </w:rPr>
              <w:t> </w:t>
            </w:r>
            <w:r>
              <w:rPr>
                <w:sz w:val="18"/>
              </w:rPr>
              <w:t>на</w:t>
            </w:r>
            <w:r>
              <w:rPr>
                <w:spacing w:val="79"/>
                <w:sz w:val="18"/>
              </w:rPr>
              <w:t> </w:t>
            </w:r>
            <w:r>
              <w:rPr>
                <w:sz w:val="18"/>
              </w:rPr>
              <w:t>основу</w:t>
            </w:r>
            <w:r>
              <w:rPr>
                <w:spacing w:val="78"/>
                <w:sz w:val="18"/>
              </w:rPr>
              <w:t> </w:t>
            </w:r>
            <w:r>
              <w:rPr>
                <w:sz w:val="18"/>
              </w:rPr>
              <w:t>података</w:t>
            </w:r>
            <w:r>
              <w:rPr>
                <w:spacing w:val="79"/>
                <w:sz w:val="18"/>
              </w:rPr>
              <w:t> </w:t>
            </w:r>
            <w:r>
              <w:rPr>
                <w:sz w:val="18"/>
              </w:rPr>
              <w:t>Пореске </w:t>
            </w:r>
            <w:r>
              <w:rPr>
                <w:spacing w:val="-2"/>
                <w:sz w:val="18"/>
              </w:rPr>
              <w:t>управе.</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3330"/>
        <w:gridCol w:w="2137"/>
        <w:gridCol w:w="1589"/>
        <w:gridCol w:w="4018"/>
      </w:tblGrid>
      <w:tr>
        <w:trPr>
          <w:trHeight w:val="721" w:hRule="atLeast"/>
        </w:trPr>
        <w:tc>
          <w:tcPr>
            <w:tcW w:w="4964" w:type="dxa"/>
          </w:tcPr>
          <w:p>
            <w:pPr>
              <w:pStyle w:val="TableParagraph"/>
              <w:spacing w:line="244" w:lineRule="auto" w:before="155"/>
              <w:ind w:left="110" w:right="118"/>
              <w:rPr>
                <w:sz w:val="18"/>
              </w:rPr>
            </w:pPr>
            <w:r>
              <w:rPr>
                <w:sz w:val="18"/>
              </w:rPr>
              <w:t>Платни</w:t>
            </w:r>
            <w:r>
              <w:rPr>
                <w:spacing w:val="-10"/>
                <w:sz w:val="18"/>
              </w:rPr>
              <w:t> </w:t>
            </w:r>
            <w:r>
              <w:rPr>
                <w:sz w:val="18"/>
              </w:rPr>
              <w:t>јаз</w:t>
            </w:r>
            <w:r>
              <w:rPr>
                <w:spacing w:val="-11"/>
                <w:sz w:val="18"/>
              </w:rPr>
              <w:t> </w:t>
            </w:r>
            <w:r>
              <w:rPr>
                <w:sz w:val="18"/>
              </w:rPr>
              <w:t>између</w:t>
            </w:r>
            <w:r>
              <w:rPr>
                <w:spacing w:val="-11"/>
                <w:sz w:val="18"/>
              </w:rPr>
              <w:t> </w:t>
            </w:r>
            <w:r>
              <w:rPr>
                <w:sz w:val="18"/>
              </w:rPr>
              <w:t>мушкараца</w:t>
            </w:r>
            <w:r>
              <w:rPr>
                <w:spacing w:val="-10"/>
                <w:sz w:val="18"/>
              </w:rPr>
              <w:t> </w:t>
            </w:r>
            <w:r>
              <w:rPr>
                <w:sz w:val="18"/>
              </w:rPr>
              <w:t>и</w:t>
            </w:r>
            <w:r>
              <w:rPr>
                <w:spacing w:val="-10"/>
                <w:sz w:val="18"/>
              </w:rPr>
              <w:t> </w:t>
            </w:r>
            <w:r>
              <w:rPr>
                <w:sz w:val="18"/>
              </w:rPr>
              <w:t>жена</w:t>
            </w:r>
            <w:r>
              <w:rPr>
                <w:spacing w:val="-10"/>
                <w:sz w:val="18"/>
              </w:rPr>
              <w:t> </w:t>
            </w:r>
            <w:r>
              <w:rPr>
                <w:sz w:val="18"/>
              </w:rPr>
              <w:t>по</w:t>
            </w:r>
            <w:r>
              <w:rPr>
                <w:spacing w:val="-6"/>
                <w:sz w:val="18"/>
              </w:rPr>
              <w:t> </w:t>
            </w:r>
            <w:r>
              <w:rPr>
                <w:sz w:val="18"/>
              </w:rPr>
              <w:t>старосним групама (15-29) (%)</w:t>
            </w:r>
          </w:p>
        </w:tc>
        <w:tc>
          <w:tcPr>
            <w:tcW w:w="3330" w:type="dxa"/>
          </w:tcPr>
          <w:p>
            <w:pPr>
              <w:pStyle w:val="TableParagraph"/>
              <w:spacing w:before="51"/>
              <w:rPr>
                <w:rFonts w:ascii="Times New Roman"/>
                <w:sz w:val="18"/>
              </w:rPr>
            </w:pPr>
          </w:p>
          <w:p>
            <w:pPr>
              <w:pStyle w:val="TableParagraph"/>
              <w:ind w:left="1255"/>
              <w:rPr>
                <w:sz w:val="18"/>
              </w:rPr>
            </w:pPr>
            <w:r>
              <w:rPr>
                <w:sz w:val="18"/>
              </w:rPr>
              <w:t>5.4 </w:t>
            </w:r>
            <w:r>
              <w:rPr>
                <w:spacing w:val="-2"/>
                <w:sz w:val="18"/>
              </w:rPr>
              <w:t>(2019)</w:t>
            </w:r>
          </w:p>
        </w:tc>
        <w:tc>
          <w:tcPr>
            <w:tcW w:w="2137" w:type="dxa"/>
          </w:tcPr>
          <w:p>
            <w:pPr>
              <w:pStyle w:val="TableParagraph"/>
              <w:spacing w:before="51"/>
              <w:rPr>
                <w:rFonts w:ascii="Times New Roman"/>
                <w:sz w:val="18"/>
              </w:rPr>
            </w:pPr>
          </w:p>
          <w:p>
            <w:pPr>
              <w:pStyle w:val="TableParagraph"/>
              <w:ind w:left="13"/>
              <w:jc w:val="center"/>
              <w:rPr>
                <w:sz w:val="18"/>
              </w:rPr>
            </w:pPr>
            <w:r>
              <w:rPr>
                <w:spacing w:val="-5"/>
                <w:sz w:val="18"/>
              </w:rPr>
              <w:t>5.6</w:t>
            </w:r>
          </w:p>
        </w:tc>
        <w:tc>
          <w:tcPr>
            <w:tcW w:w="1589" w:type="dxa"/>
          </w:tcPr>
          <w:p>
            <w:pPr>
              <w:pStyle w:val="TableParagraph"/>
              <w:spacing w:before="51"/>
              <w:rPr>
                <w:rFonts w:ascii="Times New Roman"/>
                <w:sz w:val="18"/>
              </w:rPr>
            </w:pPr>
          </w:p>
          <w:p>
            <w:pPr>
              <w:pStyle w:val="TableParagraph"/>
              <w:ind w:left="9" w:right="2"/>
              <w:jc w:val="center"/>
              <w:rPr>
                <w:sz w:val="18"/>
              </w:rPr>
            </w:pPr>
            <w:r>
              <w:rPr>
                <w:spacing w:val="-4"/>
                <w:sz w:val="18"/>
              </w:rPr>
              <w:t>10.3</w:t>
            </w:r>
          </w:p>
        </w:tc>
        <w:tc>
          <w:tcPr>
            <w:tcW w:w="4018" w:type="dxa"/>
          </w:tcPr>
          <w:p>
            <w:pPr>
              <w:pStyle w:val="TableParagraph"/>
              <w:spacing w:line="244" w:lineRule="auto" w:before="155"/>
              <w:ind w:left="105"/>
              <w:rPr>
                <w:sz w:val="18"/>
              </w:rPr>
            </w:pPr>
            <w:r>
              <w:rPr>
                <w:sz w:val="18"/>
              </w:rPr>
              <w:t>Израчунато</w:t>
            </w:r>
            <w:r>
              <w:rPr>
                <w:spacing w:val="79"/>
                <w:sz w:val="18"/>
              </w:rPr>
              <w:t> </w:t>
            </w:r>
            <w:r>
              <w:rPr>
                <w:sz w:val="18"/>
              </w:rPr>
              <w:t>на</w:t>
            </w:r>
            <w:r>
              <w:rPr>
                <w:spacing w:val="79"/>
                <w:sz w:val="18"/>
              </w:rPr>
              <w:t> </w:t>
            </w:r>
            <w:r>
              <w:rPr>
                <w:sz w:val="18"/>
              </w:rPr>
              <w:t>основу</w:t>
            </w:r>
            <w:r>
              <w:rPr>
                <w:spacing w:val="78"/>
                <w:sz w:val="18"/>
              </w:rPr>
              <w:t> </w:t>
            </w:r>
            <w:r>
              <w:rPr>
                <w:sz w:val="18"/>
              </w:rPr>
              <w:t>података</w:t>
            </w:r>
            <w:r>
              <w:rPr>
                <w:spacing w:val="79"/>
                <w:sz w:val="18"/>
              </w:rPr>
              <w:t> </w:t>
            </w:r>
            <w:r>
              <w:rPr>
                <w:sz w:val="18"/>
              </w:rPr>
              <w:t>Пореске </w:t>
            </w:r>
            <w:r>
              <w:rPr>
                <w:spacing w:val="-2"/>
                <w:sz w:val="18"/>
              </w:rPr>
              <w:t>управе.</w:t>
            </w:r>
          </w:p>
        </w:tc>
      </w:tr>
      <w:tr>
        <w:trPr>
          <w:trHeight w:val="619" w:hRule="atLeast"/>
        </w:trPr>
        <w:tc>
          <w:tcPr>
            <w:tcW w:w="4964" w:type="dxa"/>
          </w:tcPr>
          <w:p>
            <w:pPr>
              <w:pStyle w:val="TableParagraph"/>
              <w:spacing w:before="1"/>
              <w:rPr>
                <w:rFonts w:ascii="Times New Roman"/>
                <w:sz w:val="18"/>
              </w:rPr>
            </w:pPr>
          </w:p>
          <w:p>
            <w:pPr>
              <w:pStyle w:val="TableParagraph"/>
              <w:ind w:left="110"/>
              <w:rPr>
                <w:sz w:val="18"/>
              </w:rPr>
            </w:pPr>
            <w:r>
              <w:rPr>
                <w:sz w:val="18"/>
              </w:rPr>
              <w:t>Стопа</w:t>
            </w:r>
            <w:r>
              <w:rPr>
                <w:spacing w:val="-1"/>
                <w:sz w:val="18"/>
              </w:rPr>
              <w:t> </w:t>
            </w:r>
            <w:r>
              <w:rPr>
                <w:sz w:val="18"/>
              </w:rPr>
              <w:t>NEET</w:t>
            </w:r>
            <w:r>
              <w:rPr>
                <w:spacing w:val="-3"/>
                <w:sz w:val="18"/>
              </w:rPr>
              <w:t> </w:t>
            </w:r>
            <w:r>
              <w:rPr>
                <w:sz w:val="18"/>
              </w:rPr>
              <w:t>(15-29)</w:t>
            </w:r>
            <w:r>
              <w:rPr>
                <w:spacing w:val="-1"/>
                <w:sz w:val="18"/>
              </w:rPr>
              <w:t> </w:t>
            </w:r>
            <w:r>
              <w:rPr>
                <w:spacing w:val="-5"/>
                <w:sz w:val="18"/>
              </w:rPr>
              <w:t>(%)</w:t>
            </w:r>
          </w:p>
        </w:tc>
        <w:tc>
          <w:tcPr>
            <w:tcW w:w="3330" w:type="dxa"/>
          </w:tcPr>
          <w:p>
            <w:pPr>
              <w:pStyle w:val="TableParagraph"/>
              <w:spacing w:before="1"/>
              <w:rPr>
                <w:rFonts w:ascii="Times New Roman"/>
                <w:sz w:val="18"/>
              </w:rPr>
            </w:pPr>
          </w:p>
          <w:p>
            <w:pPr>
              <w:pStyle w:val="TableParagraph"/>
              <w:ind w:left="1204"/>
              <w:rPr>
                <w:sz w:val="18"/>
              </w:rPr>
            </w:pPr>
            <w:r>
              <w:rPr>
                <w:sz w:val="18"/>
              </w:rPr>
              <w:t>18.9</w:t>
            </w:r>
            <w:r>
              <w:rPr>
                <w:spacing w:val="-1"/>
                <w:sz w:val="18"/>
              </w:rPr>
              <w:t> </w:t>
            </w:r>
            <w:r>
              <w:rPr>
                <w:spacing w:val="-2"/>
                <w:sz w:val="18"/>
              </w:rPr>
              <w:t>(2019)</w:t>
            </w:r>
          </w:p>
        </w:tc>
        <w:tc>
          <w:tcPr>
            <w:tcW w:w="2137" w:type="dxa"/>
          </w:tcPr>
          <w:p>
            <w:pPr>
              <w:pStyle w:val="TableParagraph"/>
              <w:spacing w:before="1"/>
              <w:rPr>
                <w:rFonts w:ascii="Times New Roman"/>
                <w:sz w:val="18"/>
              </w:rPr>
            </w:pPr>
          </w:p>
          <w:p>
            <w:pPr>
              <w:pStyle w:val="TableParagraph"/>
              <w:ind w:left="13"/>
              <w:jc w:val="center"/>
              <w:rPr>
                <w:sz w:val="18"/>
              </w:rPr>
            </w:pPr>
            <w:r>
              <w:rPr>
                <w:spacing w:val="-4"/>
                <w:sz w:val="18"/>
              </w:rPr>
              <w:t>15.7</w:t>
            </w:r>
          </w:p>
        </w:tc>
        <w:tc>
          <w:tcPr>
            <w:tcW w:w="1589" w:type="dxa"/>
          </w:tcPr>
          <w:p>
            <w:pPr>
              <w:pStyle w:val="TableParagraph"/>
              <w:spacing w:before="1"/>
              <w:rPr>
                <w:rFonts w:ascii="Times New Roman"/>
                <w:sz w:val="18"/>
              </w:rPr>
            </w:pPr>
          </w:p>
          <w:p>
            <w:pPr>
              <w:pStyle w:val="TableParagraph"/>
              <w:ind w:left="9" w:right="2"/>
              <w:jc w:val="center"/>
              <w:rPr>
                <w:sz w:val="18"/>
              </w:rPr>
            </w:pPr>
            <w:r>
              <w:rPr>
                <w:spacing w:val="-4"/>
                <w:sz w:val="18"/>
              </w:rPr>
              <w:t>15.2</w:t>
            </w:r>
          </w:p>
        </w:tc>
        <w:tc>
          <w:tcPr>
            <w:tcW w:w="4018" w:type="dxa"/>
          </w:tcPr>
          <w:p>
            <w:pPr>
              <w:pStyle w:val="TableParagraph"/>
              <w:spacing w:line="206" w:lineRule="exact"/>
              <w:ind w:left="105"/>
              <w:rPr>
                <w:sz w:val="18"/>
              </w:rPr>
            </w:pPr>
            <w:r>
              <w:rPr>
                <w:sz w:val="18"/>
              </w:rPr>
              <w:t>2023. године је извршена постпописна ревизија</w:t>
            </w:r>
            <w:r>
              <w:rPr>
                <w:spacing w:val="-8"/>
                <w:sz w:val="18"/>
              </w:rPr>
              <w:t> </w:t>
            </w:r>
            <w:r>
              <w:rPr>
                <w:sz w:val="18"/>
              </w:rPr>
              <w:t>АРС</w:t>
            </w:r>
            <w:r>
              <w:rPr>
                <w:spacing w:val="-8"/>
                <w:sz w:val="18"/>
              </w:rPr>
              <w:t> </w:t>
            </w:r>
            <w:r>
              <w:rPr>
                <w:sz w:val="18"/>
              </w:rPr>
              <w:t>и</w:t>
            </w:r>
            <w:r>
              <w:rPr>
                <w:spacing w:val="-10"/>
                <w:sz w:val="18"/>
              </w:rPr>
              <w:t> </w:t>
            </w:r>
            <w:r>
              <w:rPr>
                <w:sz w:val="18"/>
              </w:rPr>
              <w:t>податак</w:t>
            </w:r>
            <w:r>
              <w:rPr>
                <w:spacing w:val="-8"/>
                <w:sz w:val="18"/>
              </w:rPr>
              <w:t> </w:t>
            </w:r>
            <w:r>
              <w:rPr>
                <w:sz w:val="18"/>
              </w:rPr>
              <w:t>није</w:t>
            </w:r>
            <w:r>
              <w:rPr>
                <w:spacing w:val="-10"/>
                <w:sz w:val="18"/>
              </w:rPr>
              <w:t> </w:t>
            </w:r>
            <w:r>
              <w:rPr>
                <w:sz w:val="18"/>
              </w:rPr>
              <w:t>упоредив</w:t>
            </w:r>
            <w:r>
              <w:rPr>
                <w:spacing w:val="-10"/>
                <w:sz w:val="18"/>
              </w:rPr>
              <w:t> </w:t>
            </w:r>
            <w:r>
              <w:rPr>
                <w:sz w:val="18"/>
              </w:rPr>
              <w:t>са податком за 2019. годину датим у АП</w:t>
            </w:r>
          </w:p>
        </w:tc>
      </w:tr>
      <w:tr>
        <w:trPr>
          <w:trHeight w:val="930" w:hRule="atLeast"/>
        </w:trPr>
        <w:tc>
          <w:tcPr>
            <w:tcW w:w="4964" w:type="dxa"/>
          </w:tcPr>
          <w:p>
            <w:pPr>
              <w:pStyle w:val="TableParagraph"/>
              <w:spacing w:line="244" w:lineRule="auto" w:before="158"/>
              <w:ind w:left="110" w:right="118"/>
              <w:rPr>
                <w:sz w:val="18"/>
              </w:rPr>
            </w:pPr>
            <w:r>
              <w:rPr>
                <w:sz w:val="18"/>
              </w:rPr>
              <w:t>Удео</w:t>
            </w:r>
            <w:r>
              <w:rPr>
                <w:spacing w:val="-12"/>
                <w:sz w:val="18"/>
              </w:rPr>
              <w:t> </w:t>
            </w:r>
            <w:r>
              <w:rPr>
                <w:sz w:val="18"/>
              </w:rPr>
              <w:t>дугорочно</w:t>
            </w:r>
            <w:r>
              <w:rPr>
                <w:spacing w:val="-10"/>
                <w:sz w:val="18"/>
              </w:rPr>
              <w:t> </w:t>
            </w:r>
            <w:r>
              <w:rPr>
                <w:sz w:val="18"/>
              </w:rPr>
              <w:t>незапослених</w:t>
            </w:r>
            <w:r>
              <w:rPr>
                <w:spacing w:val="-12"/>
                <w:sz w:val="18"/>
              </w:rPr>
              <w:t> </w:t>
            </w:r>
            <w:r>
              <w:rPr>
                <w:sz w:val="18"/>
              </w:rPr>
              <w:t>који</w:t>
            </w:r>
            <w:r>
              <w:rPr>
                <w:spacing w:val="-10"/>
                <w:sz w:val="18"/>
              </w:rPr>
              <w:t> </w:t>
            </w:r>
            <w:r>
              <w:rPr>
                <w:sz w:val="18"/>
              </w:rPr>
              <w:t>су</w:t>
            </w:r>
            <w:r>
              <w:rPr>
                <w:spacing w:val="-11"/>
                <w:sz w:val="18"/>
              </w:rPr>
              <w:t> </w:t>
            </w:r>
            <w:r>
              <w:rPr>
                <w:sz w:val="18"/>
              </w:rPr>
              <w:t>запослени</w:t>
            </w:r>
            <w:r>
              <w:rPr>
                <w:spacing w:val="-11"/>
                <w:sz w:val="18"/>
              </w:rPr>
              <w:t> </w:t>
            </w:r>
            <w:r>
              <w:rPr>
                <w:sz w:val="18"/>
              </w:rPr>
              <w:t>са евиденције НСЗ у укупном броју дугорочно незапослених на евиденцији НСЗ (%)</w:t>
            </w:r>
          </w:p>
        </w:tc>
        <w:tc>
          <w:tcPr>
            <w:tcW w:w="3330" w:type="dxa"/>
          </w:tcPr>
          <w:p>
            <w:pPr>
              <w:pStyle w:val="TableParagraph"/>
              <w:spacing w:before="157"/>
              <w:rPr>
                <w:rFonts w:ascii="Times New Roman"/>
                <w:sz w:val="18"/>
              </w:rPr>
            </w:pPr>
          </w:p>
          <w:p>
            <w:pPr>
              <w:pStyle w:val="TableParagraph"/>
              <w:ind w:left="1204"/>
              <w:rPr>
                <w:sz w:val="18"/>
              </w:rPr>
            </w:pPr>
            <w:r>
              <w:rPr>
                <w:sz w:val="18"/>
              </w:rPr>
              <w:t>23.1</w:t>
            </w:r>
            <w:r>
              <w:rPr>
                <w:spacing w:val="-1"/>
                <w:sz w:val="18"/>
              </w:rPr>
              <w:t> </w:t>
            </w:r>
            <w:r>
              <w:rPr>
                <w:spacing w:val="-2"/>
                <w:sz w:val="18"/>
              </w:rPr>
              <w:t>(2019)</w:t>
            </w:r>
          </w:p>
        </w:tc>
        <w:tc>
          <w:tcPr>
            <w:tcW w:w="2137" w:type="dxa"/>
          </w:tcPr>
          <w:p>
            <w:pPr>
              <w:pStyle w:val="TableParagraph"/>
              <w:spacing w:before="157"/>
              <w:rPr>
                <w:rFonts w:ascii="Times New Roman"/>
                <w:sz w:val="18"/>
              </w:rPr>
            </w:pPr>
          </w:p>
          <w:p>
            <w:pPr>
              <w:pStyle w:val="TableParagraph"/>
              <w:ind w:left="13" w:right="1"/>
              <w:jc w:val="center"/>
              <w:rPr>
                <w:sz w:val="18"/>
              </w:rPr>
            </w:pPr>
            <w:r>
              <w:rPr>
                <w:spacing w:val="-5"/>
                <w:sz w:val="18"/>
              </w:rPr>
              <w:t>29</w:t>
            </w:r>
          </w:p>
        </w:tc>
        <w:tc>
          <w:tcPr>
            <w:tcW w:w="1589" w:type="dxa"/>
          </w:tcPr>
          <w:p>
            <w:pPr>
              <w:pStyle w:val="TableParagraph"/>
              <w:spacing w:before="157"/>
              <w:rPr>
                <w:rFonts w:ascii="Times New Roman"/>
                <w:sz w:val="18"/>
              </w:rPr>
            </w:pPr>
          </w:p>
          <w:p>
            <w:pPr>
              <w:pStyle w:val="TableParagraph"/>
              <w:ind w:left="9" w:right="2"/>
              <w:jc w:val="center"/>
              <w:rPr>
                <w:sz w:val="18"/>
              </w:rPr>
            </w:pPr>
            <w:r>
              <w:rPr>
                <w:spacing w:val="-2"/>
                <w:sz w:val="18"/>
              </w:rPr>
              <w:t>18.98</w:t>
            </w:r>
          </w:p>
        </w:tc>
        <w:tc>
          <w:tcPr>
            <w:tcW w:w="4018" w:type="dxa"/>
          </w:tcPr>
          <w:p>
            <w:pPr>
              <w:pStyle w:val="TableParagraph"/>
              <w:rPr>
                <w:rFonts w:ascii="Times New Roman"/>
                <w:sz w:val="18"/>
              </w:rPr>
            </w:pPr>
          </w:p>
        </w:tc>
      </w:tr>
      <w:tr>
        <w:trPr>
          <w:trHeight w:val="2438" w:hRule="atLeast"/>
        </w:trPr>
        <w:tc>
          <w:tcPr>
            <w:tcW w:w="496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3"/>
              <w:rPr>
                <w:rFonts w:ascii="Times New Roman"/>
                <w:sz w:val="18"/>
              </w:rPr>
            </w:pPr>
          </w:p>
          <w:p>
            <w:pPr>
              <w:pStyle w:val="TableParagraph"/>
              <w:spacing w:line="242" w:lineRule="auto"/>
              <w:ind w:left="110" w:right="118"/>
              <w:rPr>
                <w:sz w:val="18"/>
              </w:rPr>
            </w:pPr>
            <w:r>
              <w:rPr>
                <w:sz w:val="18"/>
              </w:rPr>
              <w:t>Ефекат</w:t>
            </w:r>
            <w:r>
              <w:rPr>
                <w:spacing w:val="-11"/>
                <w:sz w:val="18"/>
              </w:rPr>
              <w:t> </w:t>
            </w:r>
            <w:r>
              <w:rPr>
                <w:sz w:val="18"/>
              </w:rPr>
              <w:t>финансијских</w:t>
            </w:r>
            <w:r>
              <w:rPr>
                <w:spacing w:val="-12"/>
                <w:sz w:val="18"/>
              </w:rPr>
              <w:t> </w:t>
            </w:r>
            <w:r>
              <w:rPr>
                <w:sz w:val="18"/>
              </w:rPr>
              <w:t>мера</w:t>
            </w:r>
            <w:r>
              <w:rPr>
                <w:spacing w:val="-10"/>
                <w:sz w:val="18"/>
              </w:rPr>
              <w:t> </w:t>
            </w:r>
            <w:r>
              <w:rPr>
                <w:sz w:val="18"/>
              </w:rPr>
              <w:t>на</w:t>
            </w:r>
            <w:r>
              <w:rPr>
                <w:spacing w:val="-10"/>
                <w:sz w:val="18"/>
              </w:rPr>
              <w:t> </w:t>
            </w:r>
            <w:r>
              <w:rPr>
                <w:sz w:val="18"/>
              </w:rPr>
              <w:t>запошљавање</w:t>
            </w:r>
            <w:r>
              <w:rPr>
                <w:spacing w:val="-10"/>
                <w:sz w:val="18"/>
              </w:rPr>
              <w:t> </w:t>
            </w:r>
            <w:r>
              <w:rPr>
                <w:sz w:val="18"/>
              </w:rPr>
              <w:t>(на</w:t>
            </w:r>
            <w:r>
              <w:rPr>
                <w:spacing w:val="-10"/>
                <w:sz w:val="18"/>
              </w:rPr>
              <w:t> </w:t>
            </w:r>
            <w:r>
              <w:rPr>
                <w:sz w:val="18"/>
              </w:rPr>
              <w:t>180-ти дан по изласку из мере/завршетку уговорне обавезе) </w:t>
            </w:r>
            <w:r>
              <w:rPr>
                <w:spacing w:val="-4"/>
                <w:sz w:val="18"/>
              </w:rPr>
              <w:t>(%)</w:t>
            </w:r>
          </w:p>
        </w:tc>
        <w:tc>
          <w:tcPr>
            <w:tcW w:w="333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2"/>
              <w:rPr>
                <w:rFonts w:ascii="Times New Roman"/>
                <w:sz w:val="18"/>
              </w:rPr>
            </w:pPr>
          </w:p>
          <w:p>
            <w:pPr>
              <w:pStyle w:val="TableParagraph"/>
              <w:spacing w:before="1"/>
              <w:ind w:left="15" w:right="2"/>
              <w:jc w:val="center"/>
              <w:rPr>
                <w:sz w:val="18"/>
              </w:rPr>
            </w:pPr>
            <w:r>
              <w:rPr>
                <w:sz w:val="18"/>
              </w:rPr>
              <w:t>60</w:t>
            </w:r>
            <w:r>
              <w:rPr>
                <w:spacing w:val="-7"/>
                <w:sz w:val="18"/>
              </w:rPr>
              <w:t> </w:t>
            </w:r>
            <w:r>
              <w:rPr>
                <w:sz w:val="18"/>
              </w:rPr>
              <w:t>(просек</w:t>
            </w:r>
            <w:r>
              <w:rPr>
                <w:spacing w:val="-6"/>
                <w:sz w:val="18"/>
              </w:rPr>
              <w:t> </w:t>
            </w:r>
            <w:r>
              <w:rPr>
                <w:spacing w:val="-2"/>
                <w:sz w:val="18"/>
              </w:rPr>
              <w:t>2016/2017/2018)</w:t>
            </w:r>
          </w:p>
        </w:tc>
        <w:tc>
          <w:tcPr>
            <w:tcW w:w="213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2"/>
              <w:rPr>
                <w:rFonts w:ascii="Times New Roman"/>
                <w:sz w:val="18"/>
              </w:rPr>
            </w:pPr>
          </w:p>
          <w:p>
            <w:pPr>
              <w:pStyle w:val="TableParagraph"/>
              <w:spacing w:before="1"/>
              <w:ind w:left="13" w:right="1"/>
              <w:jc w:val="center"/>
              <w:rPr>
                <w:sz w:val="18"/>
              </w:rPr>
            </w:pPr>
            <w:r>
              <w:rPr>
                <w:spacing w:val="-5"/>
                <w:sz w:val="18"/>
              </w:rPr>
              <w:t>71</w:t>
            </w:r>
          </w:p>
        </w:tc>
        <w:tc>
          <w:tcPr>
            <w:tcW w:w="158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2"/>
              <w:rPr>
                <w:rFonts w:ascii="Times New Roman"/>
                <w:sz w:val="18"/>
              </w:rPr>
            </w:pPr>
          </w:p>
          <w:p>
            <w:pPr>
              <w:pStyle w:val="TableParagraph"/>
              <w:spacing w:before="1"/>
              <w:ind w:left="9" w:right="2"/>
              <w:jc w:val="center"/>
              <w:rPr>
                <w:sz w:val="18"/>
              </w:rPr>
            </w:pPr>
            <w:r>
              <w:rPr>
                <w:spacing w:val="-4"/>
                <w:sz w:val="18"/>
              </w:rPr>
              <w:t>47.3</w:t>
            </w:r>
          </w:p>
        </w:tc>
        <w:tc>
          <w:tcPr>
            <w:tcW w:w="4018" w:type="dxa"/>
          </w:tcPr>
          <w:p>
            <w:pPr>
              <w:pStyle w:val="TableParagraph"/>
              <w:spacing w:line="244" w:lineRule="auto" w:before="2"/>
              <w:ind w:left="105" w:right="97"/>
              <w:jc w:val="both"/>
              <w:rPr>
                <w:sz w:val="18"/>
              </w:rPr>
            </w:pPr>
            <w:r>
              <w:rPr>
                <w:sz w:val="18"/>
              </w:rPr>
              <w:t>Наведени ефекат се односи</w:t>
            </w:r>
            <w:r>
              <w:rPr>
                <w:spacing w:val="-1"/>
                <w:sz w:val="18"/>
              </w:rPr>
              <w:t> </w:t>
            </w:r>
            <w:r>
              <w:rPr>
                <w:sz w:val="18"/>
              </w:rPr>
              <w:t>на незапослена лица изашла из мере/уговорне обавезе у периоду од 1.7.2022. године до 30.06.2023. године. Због промене методологије за </w:t>
            </w:r>
            <w:r>
              <w:rPr>
                <w:spacing w:val="-2"/>
                <w:sz w:val="18"/>
              </w:rPr>
              <w:t>праћење</w:t>
            </w:r>
            <w:r>
              <w:rPr>
                <w:spacing w:val="-6"/>
                <w:sz w:val="18"/>
              </w:rPr>
              <w:t> </w:t>
            </w:r>
            <w:r>
              <w:rPr>
                <w:spacing w:val="-2"/>
                <w:sz w:val="18"/>
              </w:rPr>
              <w:t>ефеката</w:t>
            </w:r>
            <w:r>
              <w:rPr>
                <w:spacing w:val="-4"/>
                <w:sz w:val="18"/>
              </w:rPr>
              <w:t> </w:t>
            </w:r>
            <w:r>
              <w:rPr>
                <w:spacing w:val="-2"/>
                <w:sz w:val="18"/>
              </w:rPr>
              <w:t>мера</w:t>
            </w:r>
            <w:r>
              <w:rPr>
                <w:spacing w:val="-6"/>
                <w:sz w:val="18"/>
              </w:rPr>
              <w:t> </w:t>
            </w:r>
            <w:r>
              <w:rPr>
                <w:spacing w:val="-2"/>
                <w:sz w:val="18"/>
              </w:rPr>
              <w:t>АПЗ</w:t>
            </w:r>
            <w:r>
              <w:rPr>
                <w:spacing w:val="-8"/>
                <w:sz w:val="18"/>
              </w:rPr>
              <w:t> </w:t>
            </w:r>
            <w:r>
              <w:rPr>
                <w:spacing w:val="-2"/>
                <w:sz w:val="18"/>
              </w:rPr>
              <w:t>(до</w:t>
            </w:r>
            <w:r>
              <w:rPr>
                <w:spacing w:val="-4"/>
                <w:sz w:val="18"/>
              </w:rPr>
              <w:t> </w:t>
            </w:r>
            <w:r>
              <w:rPr>
                <w:spacing w:val="-2"/>
                <w:sz w:val="18"/>
              </w:rPr>
              <w:t>дефинисања </w:t>
            </w:r>
            <w:r>
              <w:rPr>
                <w:sz w:val="18"/>
              </w:rPr>
              <w:t>нове</w:t>
            </w:r>
            <w:r>
              <w:rPr>
                <w:spacing w:val="-12"/>
                <w:sz w:val="18"/>
              </w:rPr>
              <w:t> </w:t>
            </w:r>
            <w:r>
              <w:rPr>
                <w:sz w:val="18"/>
              </w:rPr>
              <w:t>методологије</w:t>
            </w:r>
            <w:r>
              <w:rPr>
                <w:spacing w:val="-12"/>
                <w:sz w:val="18"/>
              </w:rPr>
              <w:t> </w:t>
            </w:r>
            <w:r>
              <w:rPr>
                <w:sz w:val="18"/>
              </w:rPr>
              <w:t>АП-ом,</w:t>
            </w:r>
            <w:r>
              <w:rPr>
                <w:spacing w:val="-12"/>
                <w:sz w:val="18"/>
              </w:rPr>
              <w:t> </w:t>
            </w:r>
            <w:r>
              <w:rPr>
                <w:sz w:val="18"/>
              </w:rPr>
              <w:t>пратила</w:t>
            </w:r>
            <w:r>
              <w:rPr>
                <w:spacing w:val="-12"/>
                <w:sz w:val="18"/>
              </w:rPr>
              <w:t> </w:t>
            </w:r>
            <w:r>
              <w:rPr>
                <w:sz w:val="18"/>
              </w:rPr>
              <w:t>су</w:t>
            </w:r>
            <w:r>
              <w:rPr>
                <w:spacing w:val="-12"/>
                <w:sz w:val="18"/>
              </w:rPr>
              <w:t> </w:t>
            </w:r>
            <w:r>
              <w:rPr>
                <w:sz w:val="18"/>
              </w:rPr>
              <w:t>се</w:t>
            </w:r>
            <w:r>
              <w:rPr>
                <w:spacing w:val="-12"/>
                <w:sz w:val="18"/>
              </w:rPr>
              <w:t> </w:t>
            </w:r>
            <w:r>
              <w:rPr>
                <w:sz w:val="18"/>
              </w:rPr>
              <w:t>лица која имају запослење у периоду од 180 дана по</w:t>
            </w:r>
            <w:r>
              <w:rPr>
                <w:spacing w:val="-7"/>
                <w:sz w:val="18"/>
              </w:rPr>
              <w:t> </w:t>
            </w:r>
            <w:r>
              <w:rPr>
                <w:sz w:val="18"/>
              </w:rPr>
              <w:t>изласку</w:t>
            </w:r>
            <w:r>
              <w:rPr>
                <w:spacing w:val="-9"/>
                <w:sz w:val="18"/>
              </w:rPr>
              <w:t> </w:t>
            </w:r>
            <w:r>
              <w:rPr>
                <w:sz w:val="18"/>
              </w:rPr>
              <w:t>из</w:t>
            </w:r>
            <w:r>
              <w:rPr>
                <w:spacing w:val="-9"/>
                <w:sz w:val="18"/>
              </w:rPr>
              <w:t> </w:t>
            </w:r>
            <w:r>
              <w:rPr>
                <w:sz w:val="18"/>
              </w:rPr>
              <w:t>мере),</w:t>
            </w:r>
            <w:r>
              <w:rPr>
                <w:spacing w:val="-7"/>
                <w:sz w:val="18"/>
              </w:rPr>
              <w:t> </w:t>
            </w:r>
            <w:r>
              <w:rPr>
                <w:sz w:val="18"/>
              </w:rPr>
              <w:t>подаци</w:t>
            </w:r>
            <w:r>
              <w:rPr>
                <w:spacing w:val="-9"/>
                <w:sz w:val="18"/>
              </w:rPr>
              <w:t> </w:t>
            </w:r>
            <w:r>
              <w:rPr>
                <w:sz w:val="18"/>
              </w:rPr>
              <w:t>нису</w:t>
            </w:r>
            <w:r>
              <w:rPr>
                <w:spacing w:val="-9"/>
                <w:sz w:val="18"/>
              </w:rPr>
              <w:t> </w:t>
            </w:r>
            <w:r>
              <w:rPr>
                <w:sz w:val="18"/>
              </w:rPr>
              <w:t>упоредиви. НСЗ је ревидирала податак у складу са новом</w:t>
            </w:r>
            <w:r>
              <w:rPr>
                <w:spacing w:val="-9"/>
                <w:sz w:val="18"/>
              </w:rPr>
              <w:t> </w:t>
            </w:r>
            <w:r>
              <w:rPr>
                <w:sz w:val="18"/>
              </w:rPr>
              <w:t>методологијом</w:t>
            </w:r>
            <w:r>
              <w:rPr>
                <w:spacing w:val="-11"/>
                <w:sz w:val="18"/>
              </w:rPr>
              <w:t> </w:t>
            </w:r>
            <w:r>
              <w:rPr>
                <w:sz w:val="18"/>
              </w:rPr>
              <w:t>па</w:t>
            </w:r>
            <w:r>
              <w:rPr>
                <w:spacing w:val="-10"/>
                <w:sz w:val="18"/>
              </w:rPr>
              <w:t> </w:t>
            </w:r>
            <w:r>
              <w:rPr>
                <w:sz w:val="18"/>
              </w:rPr>
              <w:t>је</w:t>
            </w:r>
            <w:r>
              <w:rPr>
                <w:spacing w:val="-12"/>
                <w:sz w:val="18"/>
              </w:rPr>
              <w:t> </w:t>
            </w:r>
            <w:r>
              <w:rPr>
                <w:sz w:val="18"/>
              </w:rPr>
              <w:t>почетна</w:t>
            </w:r>
            <w:r>
              <w:rPr>
                <w:spacing w:val="-10"/>
                <w:sz w:val="18"/>
              </w:rPr>
              <w:t> </w:t>
            </w:r>
            <w:r>
              <w:rPr>
                <w:sz w:val="18"/>
              </w:rPr>
              <w:t>вредност у 2019. години 50,7%.</w:t>
            </w:r>
          </w:p>
        </w:tc>
      </w:tr>
      <w:tr>
        <w:trPr>
          <w:trHeight w:val="254" w:hRule="atLeast"/>
        </w:trPr>
        <w:tc>
          <w:tcPr>
            <w:tcW w:w="16038" w:type="dxa"/>
            <w:gridSpan w:val="5"/>
          </w:tcPr>
          <w:p>
            <w:pPr>
              <w:pStyle w:val="TableParagraph"/>
              <w:spacing w:before="26"/>
              <w:ind w:left="110"/>
              <w:rPr>
                <w:sz w:val="18"/>
              </w:rPr>
            </w:pPr>
            <w:r>
              <w:rPr>
                <w:spacing w:val="-10"/>
                <w:sz w:val="18"/>
              </w:rPr>
              <w:t>.</w:t>
            </w:r>
          </w:p>
        </w:tc>
      </w:tr>
      <w:tr>
        <w:trPr>
          <w:trHeight w:val="253" w:hRule="atLeast"/>
        </w:trPr>
        <w:tc>
          <w:tcPr>
            <w:tcW w:w="16038" w:type="dxa"/>
            <w:gridSpan w:val="5"/>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6"/>
                <w:sz w:val="18"/>
              </w:rPr>
              <w:t> </w:t>
            </w:r>
            <w:r>
              <w:rPr>
                <w:rFonts w:ascii="Arial" w:hAnsi="Arial"/>
                <w:b/>
                <w:sz w:val="18"/>
              </w:rPr>
              <w:t>2.1:</w:t>
            </w:r>
            <w:r>
              <w:rPr>
                <w:rFonts w:ascii="Arial" w:hAnsi="Arial"/>
                <w:b/>
                <w:spacing w:val="-6"/>
                <w:sz w:val="18"/>
              </w:rPr>
              <w:t> </w:t>
            </w:r>
            <w:r>
              <w:rPr>
                <w:rFonts w:ascii="Arial" w:hAnsi="Arial"/>
                <w:b/>
                <w:sz w:val="18"/>
              </w:rPr>
              <w:t>Реализација</w:t>
            </w:r>
            <w:r>
              <w:rPr>
                <w:rFonts w:ascii="Arial" w:hAnsi="Arial"/>
                <w:b/>
                <w:spacing w:val="-5"/>
                <w:sz w:val="18"/>
              </w:rPr>
              <w:t> </w:t>
            </w:r>
            <w:r>
              <w:rPr>
                <w:rFonts w:ascii="Arial" w:hAnsi="Arial"/>
                <w:b/>
                <w:sz w:val="18"/>
              </w:rPr>
              <w:t>мера</w:t>
            </w:r>
            <w:r>
              <w:rPr>
                <w:rFonts w:ascii="Arial" w:hAnsi="Arial"/>
                <w:b/>
                <w:spacing w:val="-4"/>
                <w:sz w:val="18"/>
              </w:rPr>
              <w:t> </w:t>
            </w:r>
            <w:r>
              <w:rPr>
                <w:rFonts w:ascii="Arial" w:hAnsi="Arial"/>
                <w:b/>
                <w:sz w:val="18"/>
              </w:rPr>
              <w:t>активне политике</w:t>
            </w:r>
            <w:r>
              <w:rPr>
                <w:rFonts w:ascii="Arial" w:hAnsi="Arial"/>
                <w:b/>
                <w:spacing w:val="-3"/>
                <w:sz w:val="18"/>
              </w:rPr>
              <w:t> </w:t>
            </w:r>
            <w:r>
              <w:rPr>
                <w:rFonts w:ascii="Arial" w:hAnsi="Arial"/>
                <w:b/>
                <w:spacing w:val="-2"/>
                <w:sz w:val="18"/>
              </w:rPr>
              <w:t>запошљавања</w:t>
            </w:r>
          </w:p>
        </w:tc>
      </w:tr>
      <w:tr>
        <w:trPr>
          <w:trHeight w:val="256" w:hRule="atLeast"/>
        </w:trPr>
        <w:tc>
          <w:tcPr>
            <w:tcW w:w="16038" w:type="dxa"/>
            <w:gridSpan w:val="5"/>
            <w:shd w:val="clear" w:color="auto" w:fill="F7C3AA"/>
          </w:tcPr>
          <w:p>
            <w:pPr>
              <w:pStyle w:val="TableParagraph"/>
              <w:spacing w:before="20"/>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4" w:type="dxa"/>
            <w:shd w:val="clear" w:color="auto" w:fill="D6E2ED"/>
          </w:tcPr>
          <w:p>
            <w:pPr>
              <w:pStyle w:val="TableParagraph"/>
              <w:spacing w:before="1"/>
              <w:rPr>
                <w:rFonts w:ascii="Times New Roman"/>
                <w:sz w:val="18"/>
              </w:rPr>
            </w:pPr>
          </w:p>
          <w:p>
            <w:pPr>
              <w:pStyle w:val="TableParagraph"/>
              <w:ind w:left="14"/>
              <w:jc w:val="center"/>
              <w:rPr>
                <w:sz w:val="18"/>
              </w:rPr>
            </w:pPr>
            <w:r>
              <w:rPr>
                <w:spacing w:val="-2"/>
                <w:sz w:val="18"/>
              </w:rPr>
              <w:t>Назив</w:t>
            </w:r>
            <w:r>
              <w:rPr>
                <w:spacing w:val="-3"/>
                <w:sz w:val="18"/>
              </w:rPr>
              <w:t> </w:t>
            </w:r>
            <w:r>
              <w:rPr>
                <w:spacing w:val="-2"/>
                <w:sz w:val="18"/>
              </w:rPr>
              <w:t>показатеља</w:t>
            </w:r>
          </w:p>
        </w:tc>
        <w:tc>
          <w:tcPr>
            <w:tcW w:w="3330" w:type="dxa"/>
            <w:shd w:val="clear" w:color="auto" w:fill="D6E2ED"/>
          </w:tcPr>
          <w:p>
            <w:pPr>
              <w:pStyle w:val="TableParagraph"/>
              <w:spacing w:before="1"/>
              <w:rPr>
                <w:rFonts w:ascii="Times New Roman"/>
                <w:sz w:val="18"/>
              </w:rPr>
            </w:pPr>
          </w:p>
          <w:p>
            <w:pPr>
              <w:pStyle w:val="TableParagraph"/>
              <w:ind w:left="15" w:right="4"/>
              <w:jc w:val="center"/>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7" w:type="dxa"/>
            <w:shd w:val="clear" w:color="auto" w:fill="D6E2ED"/>
          </w:tcPr>
          <w:p>
            <w:pPr>
              <w:pStyle w:val="TableParagraph"/>
              <w:spacing w:before="97"/>
              <w:ind w:left="843"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9" w:type="dxa"/>
            <w:shd w:val="clear" w:color="auto" w:fill="D6E2ED"/>
          </w:tcPr>
          <w:p>
            <w:pPr>
              <w:pStyle w:val="TableParagraph"/>
              <w:ind w:left="298" w:right="284"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2" w:lineRule="exact"/>
              <w:ind w:left="9"/>
              <w:jc w:val="center"/>
              <w:rPr>
                <w:rFonts w:ascii="Arial"/>
                <w:b/>
                <w:sz w:val="18"/>
              </w:rPr>
            </w:pPr>
            <w:r>
              <w:rPr>
                <w:rFonts w:ascii="Arial"/>
                <w:b/>
                <w:spacing w:val="-2"/>
                <w:sz w:val="18"/>
              </w:rPr>
              <w:t>2023.</w:t>
            </w:r>
          </w:p>
        </w:tc>
        <w:tc>
          <w:tcPr>
            <w:tcW w:w="4018" w:type="dxa"/>
            <w:shd w:val="clear" w:color="auto" w:fill="D6E2ED"/>
          </w:tcPr>
          <w:p>
            <w:pPr>
              <w:pStyle w:val="TableParagraph"/>
              <w:spacing w:before="1"/>
              <w:rPr>
                <w:rFonts w:ascii="Times New Roman"/>
                <w:sz w:val="18"/>
              </w:rPr>
            </w:pPr>
          </w:p>
          <w:p>
            <w:pPr>
              <w:pStyle w:val="TableParagraph"/>
              <w:ind w:left="3"/>
              <w:jc w:val="center"/>
              <w:rPr>
                <w:sz w:val="18"/>
              </w:rPr>
            </w:pPr>
            <w:r>
              <w:rPr>
                <w:spacing w:val="-2"/>
                <w:sz w:val="18"/>
              </w:rPr>
              <w:t>Напомена</w:t>
            </w:r>
          </w:p>
        </w:tc>
      </w:tr>
      <w:tr>
        <w:trPr>
          <w:trHeight w:val="828" w:hRule="atLeast"/>
        </w:trPr>
        <w:tc>
          <w:tcPr>
            <w:tcW w:w="4964" w:type="dxa"/>
          </w:tcPr>
          <w:p>
            <w:pPr>
              <w:pStyle w:val="TableParagraph"/>
              <w:spacing w:before="1"/>
              <w:rPr>
                <w:rFonts w:ascii="Times New Roman"/>
                <w:sz w:val="18"/>
              </w:rPr>
            </w:pPr>
          </w:p>
          <w:p>
            <w:pPr>
              <w:pStyle w:val="TableParagraph"/>
              <w:spacing w:line="242" w:lineRule="auto"/>
              <w:ind w:left="110" w:right="118"/>
              <w:rPr>
                <w:sz w:val="18"/>
              </w:rPr>
            </w:pPr>
            <w:r>
              <w:rPr>
                <w:sz w:val="18"/>
              </w:rPr>
              <w:t>Пријављене</w:t>
            </w:r>
            <w:r>
              <w:rPr>
                <w:spacing w:val="-12"/>
                <w:sz w:val="18"/>
              </w:rPr>
              <w:t> </w:t>
            </w:r>
            <w:r>
              <w:rPr>
                <w:sz w:val="18"/>
              </w:rPr>
              <w:t>потребе</w:t>
            </w:r>
            <w:r>
              <w:rPr>
                <w:spacing w:val="-12"/>
                <w:sz w:val="18"/>
              </w:rPr>
              <w:t> </w:t>
            </w:r>
            <w:r>
              <w:rPr>
                <w:sz w:val="18"/>
              </w:rPr>
              <w:t>послодаваца</w:t>
            </w:r>
            <w:r>
              <w:rPr>
                <w:spacing w:val="-12"/>
                <w:sz w:val="18"/>
              </w:rPr>
              <w:t> </w:t>
            </w:r>
            <w:r>
              <w:rPr>
                <w:sz w:val="18"/>
              </w:rPr>
              <w:t>за</w:t>
            </w:r>
            <w:r>
              <w:rPr>
                <w:spacing w:val="-12"/>
                <w:sz w:val="18"/>
              </w:rPr>
              <w:t> </w:t>
            </w:r>
            <w:r>
              <w:rPr>
                <w:sz w:val="18"/>
              </w:rPr>
              <w:t>запошљавањем извршилаца на слободним радним местима (Број)</w:t>
            </w:r>
          </w:p>
        </w:tc>
        <w:tc>
          <w:tcPr>
            <w:tcW w:w="3330" w:type="dxa"/>
          </w:tcPr>
          <w:p>
            <w:pPr>
              <w:pStyle w:val="TableParagraph"/>
              <w:spacing w:before="104"/>
              <w:rPr>
                <w:rFonts w:ascii="Times New Roman"/>
                <w:sz w:val="18"/>
              </w:rPr>
            </w:pPr>
          </w:p>
          <w:p>
            <w:pPr>
              <w:pStyle w:val="TableParagraph"/>
              <w:spacing w:before="1"/>
              <w:ind w:left="1056"/>
              <w:rPr>
                <w:sz w:val="18"/>
              </w:rPr>
            </w:pPr>
            <w:r>
              <w:rPr>
                <w:sz w:val="18"/>
              </w:rPr>
              <w:t>119.500</w:t>
            </w:r>
            <w:r>
              <w:rPr>
                <w:spacing w:val="-7"/>
                <w:sz w:val="18"/>
              </w:rPr>
              <w:t> </w:t>
            </w:r>
            <w:r>
              <w:rPr>
                <w:spacing w:val="-2"/>
                <w:sz w:val="18"/>
              </w:rPr>
              <w:t>(2019)</w:t>
            </w:r>
          </w:p>
        </w:tc>
        <w:tc>
          <w:tcPr>
            <w:tcW w:w="2137" w:type="dxa"/>
          </w:tcPr>
          <w:p>
            <w:pPr>
              <w:pStyle w:val="TableParagraph"/>
              <w:spacing w:before="104"/>
              <w:rPr>
                <w:rFonts w:ascii="Times New Roman"/>
                <w:sz w:val="18"/>
              </w:rPr>
            </w:pPr>
          </w:p>
          <w:p>
            <w:pPr>
              <w:pStyle w:val="TableParagraph"/>
              <w:spacing w:before="1"/>
              <w:ind w:left="13" w:right="3"/>
              <w:jc w:val="center"/>
              <w:rPr>
                <w:sz w:val="18"/>
              </w:rPr>
            </w:pPr>
            <w:r>
              <w:rPr>
                <w:spacing w:val="-2"/>
                <w:sz w:val="18"/>
              </w:rPr>
              <w:t>135.000</w:t>
            </w:r>
          </w:p>
        </w:tc>
        <w:tc>
          <w:tcPr>
            <w:tcW w:w="1589" w:type="dxa"/>
          </w:tcPr>
          <w:p>
            <w:pPr>
              <w:pStyle w:val="TableParagraph"/>
              <w:spacing w:before="104"/>
              <w:rPr>
                <w:rFonts w:ascii="Times New Roman"/>
                <w:sz w:val="18"/>
              </w:rPr>
            </w:pPr>
          </w:p>
          <w:p>
            <w:pPr>
              <w:pStyle w:val="TableParagraph"/>
              <w:spacing w:before="1"/>
              <w:ind w:left="9" w:right="5"/>
              <w:jc w:val="center"/>
              <w:rPr>
                <w:sz w:val="18"/>
              </w:rPr>
            </w:pPr>
            <w:r>
              <w:rPr>
                <w:spacing w:val="-2"/>
                <w:sz w:val="18"/>
              </w:rPr>
              <w:t>198.789</w:t>
            </w:r>
          </w:p>
        </w:tc>
        <w:tc>
          <w:tcPr>
            <w:tcW w:w="4018" w:type="dxa"/>
          </w:tcPr>
          <w:p>
            <w:pPr>
              <w:pStyle w:val="TableParagraph"/>
              <w:spacing w:line="242" w:lineRule="auto" w:before="2"/>
              <w:ind w:left="105" w:right="100"/>
              <w:jc w:val="both"/>
              <w:rPr>
                <w:sz w:val="18"/>
              </w:rPr>
            </w:pPr>
            <w:r>
              <w:rPr>
                <w:sz w:val="18"/>
              </w:rPr>
              <w:t>Током 2023. године забележен је пораст тражених</w:t>
            </w:r>
            <w:r>
              <w:rPr>
                <w:spacing w:val="-12"/>
                <w:sz w:val="18"/>
              </w:rPr>
              <w:t> </w:t>
            </w:r>
            <w:r>
              <w:rPr>
                <w:sz w:val="18"/>
              </w:rPr>
              <w:t>извршилаца</w:t>
            </w:r>
            <w:r>
              <w:rPr>
                <w:spacing w:val="-11"/>
                <w:sz w:val="18"/>
              </w:rPr>
              <w:t> </w:t>
            </w:r>
            <w:r>
              <w:rPr>
                <w:sz w:val="18"/>
              </w:rPr>
              <w:t>услед</w:t>
            </w:r>
            <w:r>
              <w:rPr>
                <w:spacing w:val="-12"/>
                <w:sz w:val="18"/>
              </w:rPr>
              <w:t> </w:t>
            </w:r>
            <w:r>
              <w:rPr>
                <w:sz w:val="18"/>
              </w:rPr>
              <w:t>повећања</w:t>
            </w:r>
            <w:r>
              <w:rPr>
                <w:spacing w:val="-11"/>
                <w:sz w:val="18"/>
              </w:rPr>
              <w:t> </w:t>
            </w:r>
            <w:r>
              <w:rPr>
                <w:sz w:val="18"/>
              </w:rPr>
              <w:t>броја пријављених</w:t>
            </w:r>
            <w:r>
              <w:rPr>
                <w:spacing w:val="29"/>
                <w:sz w:val="18"/>
              </w:rPr>
              <w:t>  </w:t>
            </w:r>
            <w:r>
              <w:rPr>
                <w:sz w:val="18"/>
              </w:rPr>
              <w:t>потреба</w:t>
            </w:r>
            <w:r>
              <w:rPr>
                <w:spacing w:val="31"/>
                <w:sz w:val="18"/>
              </w:rPr>
              <w:t>  </w:t>
            </w:r>
            <w:r>
              <w:rPr>
                <w:sz w:val="18"/>
              </w:rPr>
              <w:t>за</w:t>
            </w:r>
            <w:r>
              <w:rPr>
                <w:spacing w:val="30"/>
                <w:sz w:val="18"/>
              </w:rPr>
              <w:t>  </w:t>
            </w:r>
            <w:r>
              <w:rPr>
                <w:spacing w:val="-2"/>
                <w:sz w:val="18"/>
              </w:rPr>
              <w:t>запошљавањем</w:t>
            </w:r>
          </w:p>
          <w:p>
            <w:pPr>
              <w:pStyle w:val="TableParagraph"/>
              <w:spacing w:line="184" w:lineRule="exact" w:before="4"/>
              <w:ind w:left="105"/>
              <w:rPr>
                <w:sz w:val="18"/>
              </w:rPr>
            </w:pPr>
            <w:r>
              <w:rPr>
                <w:spacing w:val="-2"/>
                <w:sz w:val="18"/>
              </w:rPr>
              <w:t>странаца.</w:t>
            </w:r>
          </w:p>
        </w:tc>
      </w:tr>
      <w:tr>
        <w:trPr>
          <w:trHeight w:val="930" w:hRule="atLeast"/>
        </w:trPr>
        <w:tc>
          <w:tcPr>
            <w:tcW w:w="4964" w:type="dxa"/>
          </w:tcPr>
          <w:p>
            <w:pPr>
              <w:pStyle w:val="TableParagraph"/>
              <w:spacing w:before="54"/>
              <w:rPr>
                <w:rFonts w:ascii="Times New Roman"/>
                <w:sz w:val="18"/>
              </w:rPr>
            </w:pPr>
          </w:p>
          <w:p>
            <w:pPr>
              <w:pStyle w:val="TableParagraph"/>
              <w:spacing w:line="242" w:lineRule="auto"/>
              <w:ind w:left="110" w:right="118"/>
              <w:rPr>
                <w:sz w:val="18"/>
              </w:rPr>
            </w:pPr>
            <w:r>
              <w:rPr>
                <w:sz w:val="18"/>
              </w:rPr>
              <w:t>Задовољење</w:t>
            </w:r>
            <w:r>
              <w:rPr>
                <w:spacing w:val="-12"/>
                <w:sz w:val="18"/>
              </w:rPr>
              <w:t> </w:t>
            </w:r>
            <w:r>
              <w:rPr>
                <w:sz w:val="18"/>
              </w:rPr>
              <w:t>исказане</w:t>
            </w:r>
            <w:r>
              <w:rPr>
                <w:spacing w:val="-12"/>
                <w:sz w:val="18"/>
              </w:rPr>
              <w:t> </w:t>
            </w:r>
            <w:r>
              <w:rPr>
                <w:sz w:val="18"/>
              </w:rPr>
              <w:t>потребе</w:t>
            </w:r>
            <w:r>
              <w:rPr>
                <w:spacing w:val="-12"/>
                <w:sz w:val="18"/>
              </w:rPr>
              <w:t> </w:t>
            </w:r>
            <w:r>
              <w:rPr>
                <w:sz w:val="18"/>
              </w:rPr>
              <w:t>послодаваца</w:t>
            </w:r>
            <w:r>
              <w:rPr>
                <w:spacing w:val="-12"/>
                <w:sz w:val="18"/>
              </w:rPr>
              <w:t> </w:t>
            </w:r>
            <w:r>
              <w:rPr>
                <w:sz w:val="18"/>
              </w:rPr>
              <w:t>за запошљавањем/радним ангажовањем (%)</w:t>
            </w:r>
          </w:p>
        </w:tc>
        <w:tc>
          <w:tcPr>
            <w:tcW w:w="3330" w:type="dxa"/>
          </w:tcPr>
          <w:p>
            <w:pPr>
              <w:pStyle w:val="TableParagraph"/>
              <w:spacing w:before="157"/>
              <w:rPr>
                <w:rFonts w:ascii="Times New Roman"/>
                <w:sz w:val="18"/>
              </w:rPr>
            </w:pPr>
          </w:p>
          <w:p>
            <w:pPr>
              <w:pStyle w:val="TableParagraph"/>
              <w:ind w:left="15"/>
              <w:jc w:val="center"/>
              <w:rPr>
                <w:sz w:val="18"/>
              </w:rPr>
            </w:pPr>
            <w:r>
              <w:rPr>
                <w:sz w:val="18"/>
              </w:rPr>
              <w:t>49</w:t>
            </w:r>
            <w:r>
              <w:rPr>
                <w:spacing w:val="-2"/>
                <w:sz w:val="18"/>
              </w:rPr>
              <w:t> (2019)</w:t>
            </w:r>
          </w:p>
        </w:tc>
        <w:tc>
          <w:tcPr>
            <w:tcW w:w="2137" w:type="dxa"/>
          </w:tcPr>
          <w:p>
            <w:pPr>
              <w:pStyle w:val="TableParagraph"/>
              <w:spacing w:before="157"/>
              <w:rPr>
                <w:rFonts w:ascii="Times New Roman"/>
                <w:sz w:val="18"/>
              </w:rPr>
            </w:pPr>
          </w:p>
          <w:p>
            <w:pPr>
              <w:pStyle w:val="TableParagraph"/>
              <w:ind w:left="13" w:right="1"/>
              <w:jc w:val="center"/>
              <w:rPr>
                <w:sz w:val="18"/>
              </w:rPr>
            </w:pPr>
            <w:r>
              <w:rPr>
                <w:spacing w:val="-5"/>
                <w:sz w:val="18"/>
              </w:rPr>
              <w:t>65</w:t>
            </w:r>
          </w:p>
        </w:tc>
        <w:tc>
          <w:tcPr>
            <w:tcW w:w="1589" w:type="dxa"/>
          </w:tcPr>
          <w:p>
            <w:pPr>
              <w:pStyle w:val="TableParagraph"/>
              <w:spacing w:before="157"/>
              <w:rPr>
                <w:rFonts w:ascii="Times New Roman"/>
                <w:sz w:val="18"/>
              </w:rPr>
            </w:pPr>
          </w:p>
          <w:p>
            <w:pPr>
              <w:pStyle w:val="TableParagraph"/>
              <w:ind w:left="9" w:right="2"/>
              <w:jc w:val="center"/>
              <w:rPr>
                <w:sz w:val="18"/>
              </w:rPr>
            </w:pPr>
            <w:r>
              <w:rPr>
                <w:spacing w:val="-2"/>
                <w:sz w:val="18"/>
              </w:rPr>
              <w:t>51.67</w:t>
            </w:r>
          </w:p>
        </w:tc>
        <w:tc>
          <w:tcPr>
            <w:tcW w:w="4018" w:type="dxa"/>
          </w:tcPr>
          <w:p>
            <w:pPr>
              <w:pStyle w:val="TableParagraph"/>
              <w:rPr>
                <w:rFonts w:ascii="Times New Roman"/>
                <w:sz w:val="18"/>
              </w:rPr>
            </w:pPr>
          </w:p>
        </w:tc>
      </w:tr>
      <w:tr>
        <w:trPr>
          <w:trHeight w:val="565" w:hRule="atLeast"/>
        </w:trPr>
        <w:tc>
          <w:tcPr>
            <w:tcW w:w="4964" w:type="dxa"/>
          </w:tcPr>
          <w:p>
            <w:pPr>
              <w:pStyle w:val="TableParagraph"/>
              <w:spacing w:line="244" w:lineRule="auto" w:before="76"/>
              <w:ind w:left="110" w:right="118"/>
              <w:rPr>
                <w:sz w:val="18"/>
              </w:rPr>
            </w:pPr>
            <w:r>
              <w:rPr>
                <w:sz w:val="18"/>
              </w:rPr>
              <w:t>Учешће</w:t>
            </w:r>
            <w:r>
              <w:rPr>
                <w:spacing w:val="-10"/>
                <w:sz w:val="18"/>
              </w:rPr>
              <w:t> </w:t>
            </w:r>
            <w:r>
              <w:rPr>
                <w:sz w:val="18"/>
              </w:rPr>
              <w:t>запошљавања</w:t>
            </w:r>
            <w:r>
              <w:rPr>
                <w:spacing w:val="-10"/>
                <w:sz w:val="18"/>
              </w:rPr>
              <w:t> </w:t>
            </w:r>
            <w:r>
              <w:rPr>
                <w:sz w:val="18"/>
              </w:rPr>
              <w:t>са</w:t>
            </w:r>
            <w:r>
              <w:rPr>
                <w:spacing w:val="-10"/>
                <w:sz w:val="18"/>
              </w:rPr>
              <w:t> </w:t>
            </w:r>
            <w:r>
              <w:rPr>
                <w:sz w:val="18"/>
              </w:rPr>
              <w:t>евиденције</w:t>
            </w:r>
            <w:r>
              <w:rPr>
                <w:spacing w:val="-10"/>
                <w:sz w:val="18"/>
              </w:rPr>
              <w:t> </w:t>
            </w:r>
            <w:r>
              <w:rPr>
                <w:sz w:val="18"/>
              </w:rPr>
              <w:t>НСЗ</w:t>
            </w:r>
            <w:r>
              <w:rPr>
                <w:spacing w:val="-11"/>
                <w:sz w:val="18"/>
              </w:rPr>
              <w:t> </w:t>
            </w:r>
            <w:r>
              <w:rPr>
                <w:sz w:val="18"/>
              </w:rPr>
              <w:t>у</w:t>
            </w:r>
            <w:r>
              <w:rPr>
                <w:spacing w:val="-11"/>
                <w:sz w:val="18"/>
              </w:rPr>
              <w:t> </w:t>
            </w:r>
            <w:r>
              <w:rPr>
                <w:sz w:val="18"/>
              </w:rPr>
              <w:t>укупном броју незапослених на евиденцији НСЗ (%)</w:t>
            </w:r>
          </w:p>
        </w:tc>
        <w:tc>
          <w:tcPr>
            <w:tcW w:w="3330" w:type="dxa"/>
          </w:tcPr>
          <w:p>
            <w:pPr>
              <w:pStyle w:val="TableParagraph"/>
              <w:spacing w:before="182"/>
              <w:ind w:left="15"/>
              <w:jc w:val="center"/>
              <w:rPr>
                <w:sz w:val="18"/>
              </w:rPr>
            </w:pPr>
            <w:r>
              <w:rPr>
                <w:sz w:val="18"/>
              </w:rPr>
              <w:t>46</w:t>
            </w:r>
            <w:r>
              <w:rPr>
                <w:spacing w:val="-2"/>
                <w:sz w:val="18"/>
              </w:rPr>
              <w:t> (2019)</w:t>
            </w:r>
          </w:p>
        </w:tc>
        <w:tc>
          <w:tcPr>
            <w:tcW w:w="2137" w:type="dxa"/>
          </w:tcPr>
          <w:p>
            <w:pPr>
              <w:pStyle w:val="TableParagraph"/>
              <w:spacing w:before="182"/>
              <w:ind w:left="13" w:right="1"/>
              <w:jc w:val="center"/>
              <w:rPr>
                <w:sz w:val="18"/>
              </w:rPr>
            </w:pPr>
            <w:r>
              <w:rPr>
                <w:spacing w:val="-5"/>
                <w:sz w:val="18"/>
              </w:rPr>
              <w:t>56</w:t>
            </w:r>
          </w:p>
        </w:tc>
        <w:tc>
          <w:tcPr>
            <w:tcW w:w="1589" w:type="dxa"/>
          </w:tcPr>
          <w:p>
            <w:pPr>
              <w:pStyle w:val="TableParagraph"/>
              <w:spacing w:before="182"/>
              <w:ind w:left="9" w:right="2"/>
              <w:jc w:val="center"/>
              <w:rPr>
                <w:sz w:val="18"/>
              </w:rPr>
            </w:pPr>
            <w:r>
              <w:rPr>
                <w:spacing w:val="-2"/>
                <w:sz w:val="18"/>
              </w:rPr>
              <w:t>43.11</w:t>
            </w:r>
          </w:p>
        </w:tc>
        <w:tc>
          <w:tcPr>
            <w:tcW w:w="4018" w:type="dxa"/>
          </w:tcPr>
          <w:p>
            <w:pPr>
              <w:pStyle w:val="TableParagraph"/>
              <w:rPr>
                <w:rFonts w:ascii="Times New Roman"/>
                <w:sz w:val="18"/>
              </w:rPr>
            </w:pPr>
          </w:p>
        </w:tc>
      </w:tr>
      <w:tr>
        <w:trPr>
          <w:trHeight w:val="929" w:hRule="atLeast"/>
        </w:trPr>
        <w:tc>
          <w:tcPr>
            <w:tcW w:w="4964" w:type="dxa"/>
          </w:tcPr>
          <w:p>
            <w:pPr>
              <w:pStyle w:val="TableParagraph"/>
              <w:spacing w:line="244" w:lineRule="auto" w:before="52"/>
              <w:ind w:left="110" w:right="118"/>
              <w:rPr>
                <w:sz w:val="18"/>
              </w:rPr>
            </w:pPr>
            <w:r>
              <w:rPr>
                <w:sz w:val="18"/>
              </w:rPr>
              <w:t>Учешће лица пријављених на евиденцију НСЗ као резултат информисања о услугама и мерама АПЗ путем</w:t>
            </w:r>
            <w:r>
              <w:rPr>
                <w:spacing w:val="-8"/>
                <w:sz w:val="18"/>
              </w:rPr>
              <w:t> </w:t>
            </w:r>
            <w:r>
              <w:rPr>
                <w:sz w:val="18"/>
              </w:rPr>
              <w:t>каравана</w:t>
            </w:r>
            <w:r>
              <w:rPr>
                <w:spacing w:val="-8"/>
                <w:sz w:val="18"/>
              </w:rPr>
              <w:t> </w:t>
            </w:r>
            <w:r>
              <w:rPr>
                <w:sz w:val="18"/>
              </w:rPr>
              <w:t>запошљавања,</w:t>
            </w:r>
            <w:r>
              <w:rPr>
                <w:spacing w:val="-9"/>
                <w:sz w:val="18"/>
              </w:rPr>
              <w:t> </w:t>
            </w:r>
            <w:r>
              <w:rPr>
                <w:sz w:val="18"/>
              </w:rPr>
              <w:t>у</w:t>
            </w:r>
            <w:r>
              <w:rPr>
                <w:spacing w:val="-11"/>
                <w:sz w:val="18"/>
              </w:rPr>
              <w:t> </w:t>
            </w:r>
            <w:r>
              <w:rPr>
                <w:sz w:val="18"/>
              </w:rPr>
              <w:t>односу</w:t>
            </w:r>
            <w:r>
              <w:rPr>
                <w:spacing w:val="-11"/>
                <w:sz w:val="18"/>
              </w:rPr>
              <w:t> </w:t>
            </w:r>
            <w:r>
              <w:rPr>
                <w:sz w:val="18"/>
              </w:rPr>
              <w:t>на</w:t>
            </w:r>
            <w:r>
              <w:rPr>
                <w:spacing w:val="-9"/>
                <w:sz w:val="18"/>
              </w:rPr>
              <w:t> </w:t>
            </w:r>
            <w:r>
              <w:rPr>
                <w:sz w:val="18"/>
              </w:rPr>
              <w:t>укупан</w:t>
            </w:r>
            <w:r>
              <w:rPr>
                <w:spacing w:val="-10"/>
                <w:sz w:val="18"/>
              </w:rPr>
              <w:t> </w:t>
            </w:r>
            <w:r>
              <w:rPr>
                <w:sz w:val="18"/>
              </w:rPr>
              <w:t>број информисаних (%)</w:t>
            </w:r>
          </w:p>
        </w:tc>
        <w:tc>
          <w:tcPr>
            <w:tcW w:w="3330" w:type="dxa"/>
          </w:tcPr>
          <w:p>
            <w:pPr>
              <w:pStyle w:val="TableParagraph"/>
              <w:spacing w:before="155"/>
              <w:rPr>
                <w:rFonts w:ascii="Times New Roman"/>
                <w:sz w:val="18"/>
              </w:rPr>
            </w:pPr>
          </w:p>
          <w:p>
            <w:pPr>
              <w:pStyle w:val="TableParagraph"/>
              <w:ind w:left="15"/>
              <w:jc w:val="center"/>
              <w:rPr>
                <w:sz w:val="18"/>
              </w:rPr>
            </w:pPr>
            <w:r>
              <w:rPr>
                <w:sz w:val="18"/>
              </w:rPr>
              <w:t>0</w:t>
            </w:r>
            <w:r>
              <w:rPr>
                <w:spacing w:val="-1"/>
                <w:sz w:val="18"/>
              </w:rPr>
              <w:t> </w:t>
            </w:r>
            <w:r>
              <w:rPr>
                <w:spacing w:val="-2"/>
                <w:sz w:val="18"/>
              </w:rPr>
              <w:t>(2019)</w:t>
            </w:r>
          </w:p>
        </w:tc>
        <w:tc>
          <w:tcPr>
            <w:tcW w:w="2137" w:type="dxa"/>
          </w:tcPr>
          <w:p>
            <w:pPr>
              <w:pStyle w:val="TableParagraph"/>
              <w:spacing w:before="155"/>
              <w:rPr>
                <w:rFonts w:ascii="Times New Roman"/>
                <w:sz w:val="18"/>
              </w:rPr>
            </w:pPr>
          </w:p>
          <w:p>
            <w:pPr>
              <w:pStyle w:val="TableParagraph"/>
              <w:ind w:left="13" w:right="1"/>
              <w:jc w:val="center"/>
              <w:rPr>
                <w:sz w:val="18"/>
              </w:rPr>
            </w:pPr>
            <w:r>
              <w:rPr>
                <w:spacing w:val="-5"/>
                <w:sz w:val="18"/>
              </w:rPr>
              <w:t>20</w:t>
            </w:r>
          </w:p>
        </w:tc>
        <w:tc>
          <w:tcPr>
            <w:tcW w:w="1589" w:type="dxa"/>
          </w:tcPr>
          <w:p>
            <w:pPr>
              <w:pStyle w:val="TableParagraph"/>
              <w:spacing w:before="155"/>
              <w:rPr>
                <w:rFonts w:ascii="Times New Roman"/>
                <w:sz w:val="18"/>
              </w:rPr>
            </w:pPr>
          </w:p>
          <w:p>
            <w:pPr>
              <w:pStyle w:val="TableParagraph"/>
              <w:ind w:left="9" w:right="2"/>
              <w:jc w:val="center"/>
              <w:rPr>
                <w:sz w:val="18"/>
              </w:rPr>
            </w:pPr>
            <w:r>
              <w:rPr>
                <w:spacing w:val="-4"/>
                <w:sz w:val="18"/>
              </w:rPr>
              <w:t>3.48</w:t>
            </w:r>
          </w:p>
        </w:tc>
        <w:tc>
          <w:tcPr>
            <w:tcW w:w="4018" w:type="dxa"/>
          </w:tcPr>
          <w:p>
            <w:pPr>
              <w:pStyle w:val="TableParagraph"/>
              <w:rPr>
                <w:rFonts w:ascii="Times New Roman"/>
                <w:sz w:val="18"/>
              </w:rPr>
            </w:pPr>
          </w:p>
        </w:tc>
      </w:tr>
      <w:tr>
        <w:trPr>
          <w:trHeight w:val="1449" w:hRule="atLeast"/>
        </w:trPr>
        <w:tc>
          <w:tcPr>
            <w:tcW w:w="4964" w:type="dxa"/>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0" w:right="118"/>
              <w:rPr>
                <w:sz w:val="18"/>
              </w:rPr>
            </w:pPr>
            <w:r>
              <w:rPr>
                <w:sz w:val="18"/>
              </w:rPr>
              <w:t>Ефекат субвенционисаног запошљавања и самозапошљавања</w:t>
            </w:r>
            <w:r>
              <w:rPr>
                <w:spacing w:val="-7"/>
                <w:sz w:val="18"/>
              </w:rPr>
              <w:t> </w:t>
            </w:r>
            <w:r>
              <w:rPr>
                <w:sz w:val="18"/>
              </w:rPr>
              <w:t>на</w:t>
            </w:r>
            <w:r>
              <w:rPr>
                <w:spacing w:val="-7"/>
                <w:sz w:val="18"/>
              </w:rPr>
              <w:t> </w:t>
            </w:r>
            <w:r>
              <w:rPr>
                <w:sz w:val="18"/>
              </w:rPr>
              <w:t>запошљавање</w:t>
            </w:r>
            <w:r>
              <w:rPr>
                <w:spacing w:val="-7"/>
                <w:sz w:val="18"/>
              </w:rPr>
              <w:t> </w:t>
            </w:r>
            <w:r>
              <w:rPr>
                <w:sz w:val="18"/>
              </w:rPr>
              <w:t>(на</w:t>
            </w:r>
            <w:r>
              <w:rPr>
                <w:spacing w:val="-7"/>
                <w:sz w:val="18"/>
              </w:rPr>
              <w:t> </w:t>
            </w:r>
            <w:r>
              <w:rPr>
                <w:sz w:val="18"/>
              </w:rPr>
              <w:t>180-ти</w:t>
            </w:r>
            <w:r>
              <w:rPr>
                <w:spacing w:val="-7"/>
                <w:sz w:val="18"/>
              </w:rPr>
              <w:t> </w:t>
            </w:r>
            <w:r>
              <w:rPr>
                <w:sz w:val="18"/>
              </w:rPr>
              <w:t>дан</w:t>
            </w:r>
            <w:r>
              <w:rPr>
                <w:spacing w:val="-9"/>
                <w:sz w:val="18"/>
              </w:rPr>
              <w:t> </w:t>
            </w:r>
            <w:r>
              <w:rPr>
                <w:sz w:val="18"/>
              </w:rPr>
              <w:t>по завршетку уговорне обавезе) (%)</w:t>
            </w:r>
          </w:p>
        </w:tc>
        <w:tc>
          <w:tcPr>
            <w:tcW w:w="3330"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right="2"/>
              <w:jc w:val="center"/>
              <w:rPr>
                <w:sz w:val="18"/>
              </w:rPr>
            </w:pPr>
            <w:r>
              <w:rPr>
                <w:sz w:val="18"/>
              </w:rPr>
              <w:t>90</w:t>
            </w:r>
            <w:r>
              <w:rPr>
                <w:spacing w:val="-7"/>
                <w:sz w:val="18"/>
              </w:rPr>
              <w:t> </w:t>
            </w:r>
            <w:r>
              <w:rPr>
                <w:sz w:val="18"/>
              </w:rPr>
              <w:t>(просек</w:t>
            </w:r>
            <w:r>
              <w:rPr>
                <w:spacing w:val="-6"/>
                <w:sz w:val="18"/>
              </w:rPr>
              <w:t> </w:t>
            </w:r>
            <w:r>
              <w:rPr>
                <w:spacing w:val="-2"/>
                <w:sz w:val="18"/>
              </w:rPr>
              <w:t>2016/2017/2018)</w:t>
            </w:r>
          </w:p>
        </w:tc>
        <w:tc>
          <w:tcPr>
            <w:tcW w:w="213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3" w:right="1"/>
              <w:jc w:val="center"/>
              <w:rPr>
                <w:sz w:val="18"/>
              </w:rPr>
            </w:pPr>
            <w:r>
              <w:rPr>
                <w:spacing w:val="-5"/>
                <w:sz w:val="18"/>
              </w:rPr>
              <w:t>92</w:t>
            </w:r>
          </w:p>
        </w:tc>
        <w:tc>
          <w:tcPr>
            <w:tcW w:w="1589"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9" w:right="2"/>
              <w:jc w:val="center"/>
              <w:rPr>
                <w:sz w:val="18"/>
              </w:rPr>
            </w:pPr>
            <w:r>
              <w:rPr>
                <w:spacing w:val="-2"/>
                <w:sz w:val="18"/>
              </w:rPr>
              <w:t>65.90</w:t>
            </w:r>
          </w:p>
        </w:tc>
        <w:tc>
          <w:tcPr>
            <w:tcW w:w="4018" w:type="dxa"/>
          </w:tcPr>
          <w:p>
            <w:pPr>
              <w:pStyle w:val="TableParagraph"/>
              <w:spacing w:line="244" w:lineRule="auto" w:before="1"/>
              <w:ind w:left="105" w:right="97"/>
              <w:jc w:val="both"/>
              <w:rPr>
                <w:sz w:val="18"/>
              </w:rPr>
            </w:pPr>
            <w:r>
              <w:rPr>
                <w:sz w:val="18"/>
              </w:rPr>
              <w:t>Наведени ефекат се односи</w:t>
            </w:r>
            <w:r>
              <w:rPr>
                <w:spacing w:val="-1"/>
                <w:sz w:val="18"/>
              </w:rPr>
              <w:t> </w:t>
            </w:r>
            <w:r>
              <w:rPr>
                <w:sz w:val="18"/>
              </w:rPr>
              <w:t>на незапослена лица изашла из мере/уговорне обавезе у периоду од 1.7.2022. године до 30.06.2023. године. Због промене методологије за </w:t>
            </w:r>
            <w:r>
              <w:rPr>
                <w:spacing w:val="-2"/>
                <w:sz w:val="18"/>
              </w:rPr>
              <w:t>праћење</w:t>
            </w:r>
            <w:r>
              <w:rPr>
                <w:spacing w:val="-6"/>
                <w:sz w:val="18"/>
              </w:rPr>
              <w:t> </w:t>
            </w:r>
            <w:r>
              <w:rPr>
                <w:spacing w:val="-2"/>
                <w:sz w:val="18"/>
              </w:rPr>
              <w:t>ефеката</w:t>
            </w:r>
            <w:r>
              <w:rPr>
                <w:spacing w:val="-4"/>
                <w:sz w:val="18"/>
              </w:rPr>
              <w:t> </w:t>
            </w:r>
            <w:r>
              <w:rPr>
                <w:spacing w:val="-2"/>
                <w:sz w:val="18"/>
              </w:rPr>
              <w:t>мера</w:t>
            </w:r>
            <w:r>
              <w:rPr>
                <w:spacing w:val="-6"/>
                <w:sz w:val="18"/>
              </w:rPr>
              <w:t> </w:t>
            </w:r>
            <w:r>
              <w:rPr>
                <w:spacing w:val="-2"/>
                <w:sz w:val="18"/>
              </w:rPr>
              <w:t>АПЗ</w:t>
            </w:r>
            <w:r>
              <w:rPr>
                <w:spacing w:val="-8"/>
                <w:sz w:val="18"/>
              </w:rPr>
              <w:t> </w:t>
            </w:r>
            <w:r>
              <w:rPr>
                <w:spacing w:val="-2"/>
                <w:sz w:val="18"/>
              </w:rPr>
              <w:t>(до</w:t>
            </w:r>
            <w:r>
              <w:rPr>
                <w:spacing w:val="-4"/>
                <w:sz w:val="18"/>
              </w:rPr>
              <w:t> </w:t>
            </w:r>
            <w:r>
              <w:rPr>
                <w:spacing w:val="-2"/>
                <w:sz w:val="18"/>
              </w:rPr>
              <w:t>дефинисања нове методологије</w:t>
            </w:r>
            <w:r>
              <w:rPr>
                <w:spacing w:val="-3"/>
                <w:sz w:val="18"/>
              </w:rPr>
              <w:t> </w:t>
            </w:r>
            <w:r>
              <w:rPr>
                <w:spacing w:val="-2"/>
                <w:sz w:val="18"/>
              </w:rPr>
              <w:t>АП-ом,</w:t>
            </w:r>
            <w:r>
              <w:rPr>
                <w:spacing w:val="-5"/>
                <w:sz w:val="18"/>
              </w:rPr>
              <w:t> </w:t>
            </w:r>
            <w:r>
              <w:rPr>
                <w:spacing w:val="-2"/>
                <w:sz w:val="18"/>
              </w:rPr>
              <w:t>пратила</w:t>
            </w:r>
            <w:r>
              <w:rPr>
                <w:spacing w:val="-4"/>
                <w:sz w:val="18"/>
              </w:rPr>
              <w:t> </w:t>
            </w:r>
            <w:r>
              <w:rPr>
                <w:spacing w:val="-2"/>
                <w:sz w:val="18"/>
              </w:rPr>
              <w:t>су</w:t>
            </w:r>
            <w:r>
              <w:rPr>
                <w:spacing w:val="-3"/>
                <w:sz w:val="18"/>
              </w:rPr>
              <w:t> </w:t>
            </w:r>
            <w:r>
              <w:rPr>
                <w:spacing w:val="-2"/>
                <w:sz w:val="18"/>
              </w:rPr>
              <w:t>се </w:t>
            </w:r>
            <w:r>
              <w:rPr>
                <w:spacing w:val="-4"/>
                <w:sz w:val="18"/>
              </w:rPr>
              <w:t>лица</w:t>
            </w:r>
          </w:p>
          <w:p>
            <w:pPr>
              <w:pStyle w:val="TableParagraph"/>
              <w:spacing w:line="181" w:lineRule="exact"/>
              <w:ind w:left="105"/>
              <w:jc w:val="both"/>
              <w:rPr>
                <w:sz w:val="18"/>
              </w:rPr>
            </w:pPr>
            <w:r>
              <w:rPr>
                <w:sz w:val="18"/>
              </w:rPr>
              <w:t>која</w:t>
            </w:r>
            <w:r>
              <w:rPr>
                <w:spacing w:val="3"/>
                <w:sz w:val="18"/>
              </w:rPr>
              <w:t> </w:t>
            </w:r>
            <w:r>
              <w:rPr>
                <w:sz w:val="18"/>
              </w:rPr>
              <w:t>имају</w:t>
            </w:r>
            <w:r>
              <w:rPr>
                <w:spacing w:val="4"/>
                <w:sz w:val="18"/>
              </w:rPr>
              <w:t> </w:t>
            </w:r>
            <w:r>
              <w:rPr>
                <w:sz w:val="18"/>
              </w:rPr>
              <w:t>запослење</w:t>
            </w:r>
            <w:r>
              <w:rPr>
                <w:spacing w:val="4"/>
                <w:sz w:val="18"/>
              </w:rPr>
              <w:t> </w:t>
            </w:r>
            <w:r>
              <w:rPr>
                <w:sz w:val="18"/>
              </w:rPr>
              <w:t>у</w:t>
            </w:r>
            <w:r>
              <w:rPr>
                <w:spacing w:val="3"/>
                <w:sz w:val="18"/>
              </w:rPr>
              <w:t> </w:t>
            </w:r>
            <w:r>
              <w:rPr>
                <w:sz w:val="18"/>
              </w:rPr>
              <w:t>периоду</w:t>
            </w:r>
            <w:r>
              <w:rPr>
                <w:spacing w:val="4"/>
                <w:sz w:val="18"/>
              </w:rPr>
              <w:t> </w:t>
            </w:r>
            <w:r>
              <w:rPr>
                <w:sz w:val="18"/>
              </w:rPr>
              <w:t>од</w:t>
            </w:r>
            <w:r>
              <w:rPr>
                <w:spacing w:val="4"/>
                <w:sz w:val="18"/>
              </w:rPr>
              <w:t> </w:t>
            </w:r>
            <w:r>
              <w:rPr>
                <w:sz w:val="18"/>
              </w:rPr>
              <w:t>180</w:t>
            </w:r>
            <w:r>
              <w:rPr>
                <w:spacing w:val="3"/>
                <w:sz w:val="18"/>
              </w:rPr>
              <w:t> </w:t>
            </w:r>
            <w:r>
              <w:rPr>
                <w:spacing w:val="-4"/>
                <w:sz w:val="18"/>
              </w:rPr>
              <w:t>дана</w:t>
            </w:r>
          </w:p>
        </w:tc>
      </w:tr>
    </w:tbl>
    <w:p>
      <w:pPr>
        <w:pStyle w:val="TableParagraph"/>
        <w:spacing w:after="0" w:line="181"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830" w:hRule="atLeast"/>
        </w:trPr>
        <w:tc>
          <w:tcPr>
            <w:tcW w:w="4963" w:type="dxa"/>
            <w:gridSpan w:val="3"/>
          </w:tcPr>
          <w:p>
            <w:pPr>
              <w:pStyle w:val="TableParagraph"/>
              <w:rPr>
                <w:rFonts w:ascii="Times New Roman"/>
                <w:sz w:val="18"/>
              </w:rPr>
            </w:pPr>
          </w:p>
        </w:tc>
        <w:tc>
          <w:tcPr>
            <w:tcW w:w="3329" w:type="dxa"/>
            <w:gridSpan w:val="2"/>
          </w:tcPr>
          <w:p>
            <w:pPr>
              <w:pStyle w:val="TableParagraph"/>
              <w:rPr>
                <w:rFonts w:ascii="Times New Roman"/>
                <w:sz w:val="18"/>
              </w:rPr>
            </w:pPr>
          </w:p>
        </w:tc>
        <w:tc>
          <w:tcPr>
            <w:tcW w:w="2136" w:type="dxa"/>
          </w:tcPr>
          <w:p>
            <w:pPr>
              <w:pStyle w:val="TableParagraph"/>
              <w:rPr>
                <w:rFonts w:ascii="Times New Roman"/>
                <w:sz w:val="18"/>
              </w:rPr>
            </w:pPr>
          </w:p>
        </w:tc>
        <w:tc>
          <w:tcPr>
            <w:tcW w:w="1588" w:type="dxa"/>
          </w:tcPr>
          <w:p>
            <w:pPr>
              <w:pStyle w:val="TableParagraph"/>
              <w:rPr>
                <w:rFonts w:ascii="Times New Roman"/>
                <w:sz w:val="18"/>
              </w:rPr>
            </w:pPr>
          </w:p>
        </w:tc>
        <w:tc>
          <w:tcPr>
            <w:tcW w:w="4016" w:type="dxa"/>
            <w:gridSpan w:val="2"/>
          </w:tcPr>
          <w:p>
            <w:pPr>
              <w:pStyle w:val="TableParagraph"/>
              <w:spacing w:line="200" w:lineRule="atLeast"/>
              <w:ind w:left="110" w:right="93"/>
              <w:jc w:val="both"/>
              <w:rPr>
                <w:sz w:val="18"/>
              </w:rPr>
            </w:pPr>
            <w:r>
              <w:rPr>
                <w:sz w:val="18"/>
              </w:rPr>
              <w:t>по</w:t>
            </w:r>
            <w:r>
              <w:rPr>
                <w:spacing w:val="-9"/>
                <w:sz w:val="18"/>
              </w:rPr>
              <w:t> </w:t>
            </w:r>
            <w:r>
              <w:rPr>
                <w:sz w:val="18"/>
              </w:rPr>
              <w:t>изласку</w:t>
            </w:r>
            <w:r>
              <w:rPr>
                <w:spacing w:val="-8"/>
                <w:sz w:val="18"/>
              </w:rPr>
              <w:t> </w:t>
            </w:r>
            <w:r>
              <w:rPr>
                <w:sz w:val="18"/>
              </w:rPr>
              <w:t>из</w:t>
            </w:r>
            <w:r>
              <w:rPr>
                <w:spacing w:val="-8"/>
                <w:sz w:val="18"/>
              </w:rPr>
              <w:t> </w:t>
            </w:r>
            <w:r>
              <w:rPr>
                <w:sz w:val="18"/>
              </w:rPr>
              <w:t>мере),</w:t>
            </w:r>
            <w:r>
              <w:rPr>
                <w:spacing w:val="-10"/>
                <w:sz w:val="18"/>
              </w:rPr>
              <w:t> </w:t>
            </w:r>
            <w:r>
              <w:rPr>
                <w:sz w:val="18"/>
              </w:rPr>
              <w:t>подаци</w:t>
            </w:r>
            <w:r>
              <w:rPr>
                <w:spacing w:val="-9"/>
                <w:sz w:val="18"/>
              </w:rPr>
              <w:t> </w:t>
            </w:r>
            <w:r>
              <w:rPr>
                <w:sz w:val="18"/>
              </w:rPr>
              <w:t>нису</w:t>
            </w:r>
            <w:r>
              <w:rPr>
                <w:spacing w:val="-8"/>
                <w:sz w:val="18"/>
              </w:rPr>
              <w:t> </w:t>
            </w:r>
            <w:r>
              <w:rPr>
                <w:sz w:val="18"/>
              </w:rPr>
              <w:t>упоредиви. НСЗ је ревидирала податак у складу са новом</w:t>
            </w:r>
            <w:r>
              <w:rPr>
                <w:spacing w:val="-10"/>
                <w:sz w:val="18"/>
              </w:rPr>
              <w:t> </w:t>
            </w:r>
            <w:r>
              <w:rPr>
                <w:sz w:val="18"/>
              </w:rPr>
              <w:t>методологијом</w:t>
            </w:r>
            <w:r>
              <w:rPr>
                <w:spacing w:val="-11"/>
                <w:sz w:val="18"/>
              </w:rPr>
              <w:t> </w:t>
            </w:r>
            <w:r>
              <w:rPr>
                <w:sz w:val="18"/>
              </w:rPr>
              <w:t>па</w:t>
            </w:r>
            <w:r>
              <w:rPr>
                <w:spacing w:val="-11"/>
                <w:sz w:val="18"/>
              </w:rPr>
              <w:t> </w:t>
            </w:r>
            <w:r>
              <w:rPr>
                <w:sz w:val="18"/>
              </w:rPr>
              <w:t>је</w:t>
            </w:r>
            <w:r>
              <w:rPr>
                <w:spacing w:val="-12"/>
                <w:sz w:val="18"/>
              </w:rPr>
              <w:t> </w:t>
            </w:r>
            <w:r>
              <w:rPr>
                <w:sz w:val="18"/>
              </w:rPr>
              <w:t>почетна</w:t>
            </w:r>
            <w:r>
              <w:rPr>
                <w:spacing w:val="-11"/>
                <w:sz w:val="18"/>
              </w:rPr>
              <w:t> </w:t>
            </w:r>
            <w:r>
              <w:rPr>
                <w:sz w:val="18"/>
              </w:rPr>
              <w:t>вредност у 2019. години 71,7%.</w:t>
            </w:r>
          </w:p>
        </w:tc>
      </w:tr>
      <w:tr>
        <w:trPr>
          <w:trHeight w:val="2275"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10"/>
              <w:rPr>
                <w:sz w:val="18"/>
              </w:rPr>
            </w:pPr>
            <w:r>
              <w:rPr>
                <w:sz w:val="18"/>
              </w:rPr>
              <w:t>Ефекат</w:t>
            </w:r>
            <w:r>
              <w:rPr>
                <w:spacing w:val="-12"/>
                <w:sz w:val="18"/>
              </w:rPr>
              <w:t> </w:t>
            </w:r>
            <w:r>
              <w:rPr>
                <w:sz w:val="18"/>
              </w:rPr>
              <w:t>додатног</w:t>
            </w:r>
            <w:r>
              <w:rPr>
                <w:spacing w:val="-12"/>
                <w:sz w:val="18"/>
              </w:rPr>
              <w:t> </w:t>
            </w:r>
            <w:r>
              <w:rPr>
                <w:sz w:val="18"/>
              </w:rPr>
              <w:t>образовања</w:t>
            </w:r>
            <w:r>
              <w:rPr>
                <w:spacing w:val="-11"/>
                <w:sz w:val="18"/>
              </w:rPr>
              <w:t> </w:t>
            </w:r>
            <w:r>
              <w:rPr>
                <w:sz w:val="18"/>
              </w:rPr>
              <w:t>и</w:t>
            </w:r>
            <w:r>
              <w:rPr>
                <w:spacing w:val="-12"/>
                <w:sz w:val="18"/>
              </w:rPr>
              <w:t> </w:t>
            </w:r>
            <w:r>
              <w:rPr>
                <w:sz w:val="18"/>
              </w:rPr>
              <w:t>обука</w:t>
            </w:r>
            <w:r>
              <w:rPr>
                <w:spacing w:val="-11"/>
                <w:sz w:val="18"/>
              </w:rPr>
              <w:t> </w:t>
            </w:r>
            <w:r>
              <w:rPr>
                <w:sz w:val="18"/>
              </w:rPr>
              <w:t>на</w:t>
            </w:r>
            <w:r>
              <w:rPr>
                <w:spacing w:val="-11"/>
                <w:sz w:val="18"/>
              </w:rPr>
              <w:t> </w:t>
            </w:r>
            <w:r>
              <w:rPr>
                <w:sz w:val="18"/>
              </w:rPr>
              <w:t>запошљавање (на 180-ти дан по изласку из мере/завршетку уговорне обавезе) (%)</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524"/>
              <w:rPr>
                <w:sz w:val="18"/>
              </w:rPr>
            </w:pPr>
            <w:r>
              <w:rPr>
                <w:sz w:val="18"/>
              </w:rPr>
              <w:t>52</w:t>
            </w:r>
            <w:r>
              <w:rPr>
                <w:spacing w:val="-7"/>
                <w:sz w:val="18"/>
              </w:rPr>
              <w:t> </w:t>
            </w:r>
            <w:r>
              <w:rPr>
                <w:sz w:val="18"/>
              </w:rPr>
              <w:t>(просек</w:t>
            </w:r>
            <w:r>
              <w:rPr>
                <w:spacing w:val="-6"/>
                <w:sz w:val="18"/>
              </w:rPr>
              <w:t> </w:t>
            </w:r>
            <w:r>
              <w:rPr>
                <w:spacing w:val="-2"/>
                <w:sz w:val="18"/>
              </w:rPr>
              <w:t>2016/2017/2018)</w:t>
            </w:r>
          </w:p>
        </w:tc>
        <w:tc>
          <w:tcPr>
            <w:tcW w:w="213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8" w:right="1"/>
              <w:jc w:val="center"/>
              <w:rPr>
                <w:sz w:val="18"/>
              </w:rPr>
            </w:pPr>
            <w:r>
              <w:rPr>
                <w:spacing w:val="-5"/>
                <w:sz w:val="18"/>
              </w:rPr>
              <w:t>63</w:t>
            </w:r>
          </w:p>
        </w:tc>
        <w:tc>
          <w:tcPr>
            <w:tcW w:w="15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6" w:right="2"/>
              <w:jc w:val="center"/>
              <w:rPr>
                <w:sz w:val="18"/>
              </w:rPr>
            </w:pPr>
            <w:r>
              <w:rPr>
                <w:spacing w:val="-2"/>
                <w:sz w:val="18"/>
              </w:rPr>
              <w:t>40.08</w:t>
            </w:r>
          </w:p>
        </w:tc>
        <w:tc>
          <w:tcPr>
            <w:tcW w:w="4016" w:type="dxa"/>
            <w:gridSpan w:val="2"/>
          </w:tcPr>
          <w:p>
            <w:pPr>
              <w:pStyle w:val="TableParagraph"/>
              <w:spacing w:line="244" w:lineRule="auto" w:before="2"/>
              <w:ind w:left="110" w:right="91"/>
              <w:jc w:val="both"/>
              <w:rPr>
                <w:sz w:val="18"/>
              </w:rPr>
            </w:pPr>
            <w:r>
              <w:rPr>
                <w:sz w:val="18"/>
              </w:rPr>
              <w:t>Наведени ефекат се односи</w:t>
            </w:r>
            <w:r>
              <w:rPr>
                <w:spacing w:val="-2"/>
                <w:sz w:val="18"/>
              </w:rPr>
              <w:t> </w:t>
            </w:r>
            <w:r>
              <w:rPr>
                <w:sz w:val="18"/>
              </w:rPr>
              <w:t>на незапослена лица изашла из мере/уговорне обавезе у периоду од 1.7.2022. године до 30.06.2023. године. Због промене методологије за </w:t>
            </w:r>
            <w:r>
              <w:rPr>
                <w:spacing w:val="-2"/>
                <w:sz w:val="18"/>
              </w:rPr>
              <w:t>праћење</w:t>
            </w:r>
            <w:r>
              <w:rPr>
                <w:spacing w:val="-7"/>
                <w:sz w:val="18"/>
              </w:rPr>
              <w:t> </w:t>
            </w:r>
            <w:r>
              <w:rPr>
                <w:spacing w:val="-2"/>
                <w:sz w:val="18"/>
              </w:rPr>
              <w:t>ефеката</w:t>
            </w:r>
            <w:r>
              <w:rPr>
                <w:spacing w:val="-5"/>
                <w:sz w:val="18"/>
              </w:rPr>
              <w:t> </w:t>
            </w:r>
            <w:r>
              <w:rPr>
                <w:spacing w:val="-2"/>
                <w:sz w:val="18"/>
              </w:rPr>
              <w:t>мера</w:t>
            </w:r>
            <w:r>
              <w:rPr>
                <w:spacing w:val="-4"/>
                <w:sz w:val="18"/>
              </w:rPr>
              <w:t> </w:t>
            </w:r>
            <w:r>
              <w:rPr>
                <w:spacing w:val="-2"/>
                <w:sz w:val="18"/>
              </w:rPr>
              <w:t>АПЗ</w:t>
            </w:r>
            <w:r>
              <w:rPr>
                <w:spacing w:val="-8"/>
                <w:sz w:val="18"/>
              </w:rPr>
              <w:t> </w:t>
            </w:r>
            <w:r>
              <w:rPr>
                <w:spacing w:val="-2"/>
                <w:sz w:val="18"/>
              </w:rPr>
              <w:t>(до</w:t>
            </w:r>
            <w:r>
              <w:rPr>
                <w:spacing w:val="-5"/>
                <w:sz w:val="18"/>
              </w:rPr>
              <w:t> </w:t>
            </w:r>
            <w:r>
              <w:rPr>
                <w:spacing w:val="-2"/>
                <w:sz w:val="18"/>
              </w:rPr>
              <w:t>дефинисања </w:t>
            </w:r>
            <w:r>
              <w:rPr>
                <w:sz w:val="18"/>
              </w:rPr>
              <w:t>нове</w:t>
            </w:r>
            <w:r>
              <w:rPr>
                <w:spacing w:val="-12"/>
                <w:sz w:val="18"/>
              </w:rPr>
              <w:t> </w:t>
            </w:r>
            <w:r>
              <w:rPr>
                <w:sz w:val="18"/>
              </w:rPr>
              <w:t>методологије</w:t>
            </w:r>
            <w:r>
              <w:rPr>
                <w:spacing w:val="-12"/>
                <w:sz w:val="18"/>
              </w:rPr>
              <w:t> </w:t>
            </w:r>
            <w:r>
              <w:rPr>
                <w:sz w:val="18"/>
              </w:rPr>
              <w:t>АП-ом,</w:t>
            </w:r>
            <w:r>
              <w:rPr>
                <w:spacing w:val="-12"/>
                <w:sz w:val="18"/>
              </w:rPr>
              <w:t> </w:t>
            </w:r>
            <w:r>
              <w:rPr>
                <w:sz w:val="18"/>
              </w:rPr>
              <w:t>пратила</w:t>
            </w:r>
            <w:r>
              <w:rPr>
                <w:spacing w:val="-12"/>
                <w:sz w:val="18"/>
              </w:rPr>
              <w:t> </w:t>
            </w:r>
            <w:r>
              <w:rPr>
                <w:sz w:val="18"/>
              </w:rPr>
              <w:t>су</w:t>
            </w:r>
            <w:r>
              <w:rPr>
                <w:spacing w:val="-12"/>
                <w:sz w:val="18"/>
              </w:rPr>
              <w:t> </w:t>
            </w:r>
            <w:r>
              <w:rPr>
                <w:sz w:val="18"/>
              </w:rPr>
              <w:t>се</w:t>
            </w:r>
            <w:r>
              <w:rPr>
                <w:spacing w:val="-12"/>
                <w:sz w:val="18"/>
              </w:rPr>
              <w:t> </w:t>
            </w:r>
            <w:r>
              <w:rPr>
                <w:sz w:val="18"/>
              </w:rPr>
              <w:t>лица која имају запослење у периоду од 180 дана по</w:t>
            </w:r>
            <w:r>
              <w:rPr>
                <w:spacing w:val="-7"/>
                <w:sz w:val="18"/>
              </w:rPr>
              <w:t> </w:t>
            </w:r>
            <w:r>
              <w:rPr>
                <w:sz w:val="18"/>
              </w:rPr>
              <w:t>изласку</w:t>
            </w:r>
            <w:r>
              <w:rPr>
                <w:spacing w:val="-9"/>
                <w:sz w:val="18"/>
              </w:rPr>
              <w:t> </w:t>
            </w:r>
            <w:r>
              <w:rPr>
                <w:sz w:val="18"/>
              </w:rPr>
              <w:t>из</w:t>
            </w:r>
            <w:r>
              <w:rPr>
                <w:spacing w:val="-9"/>
                <w:sz w:val="18"/>
              </w:rPr>
              <w:t> </w:t>
            </w:r>
            <w:r>
              <w:rPr>
                <w:sz w:val="18"/>
              </w:rPr>
              <w:t>мере),</w:t>
            </w:r>
            <w:r>
              <w:rPr>
                <w:spacing w:val="-7"/>
                <w:sz w:val="18"/>
              </w:rPr>
              <w:t> </w:t>
            </w:r>
            <w:r>
              <w:rPr>
                <w:sz w:val="18"/>
              </w:rPr>
              <w:t>подаци</w:t>
            </w:r>
            <w:r>
              <w:rPr>
                <w:spacing w:val="-10"/>
                <w:sz w:val="18"/>
              </w:rPr>
              <w:t> </w:t>
            </w:r>
            <w:r>
              <w:rPr>
                <w:sz w:val="18"/>
              </w:rPr>
              <w:t>нису</w:t>
            </w:r>
            <w:r>
              <w:rPr>
                <w:spacing w:val="-9"/>
                <w:sz w:val="18"/>
              </w:rPr>
              <w:t> </w:t>
            </w:r>
            <w:r>
              <w:rPr>
                <w:sz w:val="18"/>
              </w:rPr>
              <w:t>упоредиви. НСЗ је ревидирала податак у складу са новом</w:t>
            </w:r>
            <w:r>
              <w:rPr>
                <w:spacing w:val="-7"/>
                <w:sz w:val="18"/>
              </w:rPr>
              <w:t> </w:t>
            </w:r>
            <w:r>
              <w:rPr>
                <w:sz w:val="18"/>
              </w:rPr>
              <w:t>методологијом</w:t>
            </w:r>
            <w:r>
              <w:rPr>
                <w:spacing w:val="-7"/>
                <w:sz w:val="18"/>
              </w:rPr>
              <w:t> </w:t>
            </w:r>
            <w:r>
              <w:rPr>
                <w:sz w:val="18"/>
              </w:rPr>
              <w:t>па</w:t>
            </w:r>
            <w:r>
              <w:rPr>
                <w:spacing w:val="-7"/>
                <w:sz w:val="18"/>
              </w:rPr>
              <w:t> </w:t>
            </w:r>
            <w:r>
              <w:rPr>
                <w:sz w:val="18"/>
              </w:rPr>
              <w:t>је</w:t>
            </w:r>
            <w:r>
              <w:rPr>
                <w:spacing w:val="-9"/>
                <w:sz w:val="18"/>
              </w:rPr>
              <w:t> </w:t>
            </w:r>
            <w:r>
              <w:rPr>
                <w:sz w:val="18"/>
              </w:rPr>
              <w:t>почетна</w:t>
            </w:r>
            <w:r>
              <w:rPr>
                <w:spacing w:val="-7"/>
                <w:sz w:val="18"/>
              </w:rPr>
              <w:t> </w:t>
            </w:r>
            <w:r>
              <w:rPr>
                <w:spacing w:val="-2"/>
                <w:sz w:val="18"/>
              </w:rPr>
              <w:t>вредност</w:t>
            </w:r>
          </w:p>
          <w:p>
            <w:pPr>
              <w:pStyle w:val="TableParagraph"/>
              <w:spacing w:line="175" w:lineRule="exact"/>
              <w:ind w:left="110"/>
              <w:jc w:val="both"/>
              <w:rPr>
                <w:sz w:val="18"/>
              </w:rPr>
            </w:pPr>
            <w:r>
              <w:rPr>
                <w:sz w:val="18"/>
              </w:rPr>
              <w:t>у</w:t>
            </w:r>
            <w:r>
              <w:rPr>
                <w:spacing w:val="-4"/>
                <w:sz w:val="18"/>
              </w:rPr>
              <w:t> </w:t>
            </w:r>
            <w:r>
              <w:rPr>
                <w:sz w:val="18"/>
              </w:rPr>
              <w:t>2019.</w:t>
            </w:r>
            <w:r>
              <w:rPr>
                <w:spacing w:val="-1"/>
                <w:sz w:val="18"/>
              </w:rPr>
              <w:t> </w:t>
            </w:r>
            <w:r>
              <w:rPr>
                <w:sz w:val="18"/>
              </w:rPr>
              <w:t>години</w:t>
            </w:r>
            <w:r>
              <w:rPr>
                <w:spacing w:val="-3"/>
                <w:sz w:val="18"/>
              </w:rPr>
              <w:t> </w:t>
            </w:r>
            <w:r>
              <w:rPr>
                <w:spacing w:val="-2"/>
                <w:sz w:val="18"/>
              </w:rPr>
              <w:t>42,9%.</w:t>
            </w:r>
          </w:p>
        </w:tc>
      </w:tr>
      <w:tr>
        <w:trPr>
          <w:trHeight w:val="256" w:hRule="atLeast"/>
        </w:trPr>
        <w:tc>
          <w:tcPr>
            <w:tcW w:w="16032" w:type="dxa"/>
            <w:gridSpan w:val="9"/>
          </w:tcPr>
          <w:p>
            <w:pPr>
              <w:pStyle w:val="TableParagraph"/>
              <w:spacing w:before="28"/>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0"/>
              <w:rPr>
                <w:rFonts w:ascii="Times New Roman"/>
                <w:sz w:val="18"/>
              </w:rPr>
            </w:pPr>
          </w:p>
          <w:p>
            <w:pPr>
              <w:pStyle w:val="TableParagraph"/>
              <w:spacing w:line="247"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5"/>
              <w:rPr>
                <w:rFonts w:ascii="Times New Roman"/>
                <w:sz w:val="18"/>
              </w:rPr>
            </w:pPr>
          </w:p>
          <w:p>
            <w:pPr>
              <w:pStyle w:val="TableParagraph"/>
              <w:spacing w:line="244" w:lineRule="auto"/>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4"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9"/>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1"/>
              <w:rPr>
                <w:rFonts w:ascii="Times New Roman"/>
                <w:sz w:val="18"/>
              </w:rPr>
            </w:pPr>
          </w:p>
          <w:p>
            <w:pPr>
              <w:pStyle w:val="TableParagraph"/>
              <w:spacing w:line="244"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6209"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4" w:lineRule="auto" w:before="1"/>
              <w:ind w:left="110" w:right="188"/>
              <w:rPr>
                <w:sz w:val="18"/>
              </w:rPr>
            </w:pPr>
            <w:r>
              <w:rPr>
                <w:sz w:val="18"/>
              </w:rPr>
              <w:t>2.1.1: Реализација посредовања у запошљавању и пружање </w:t>
            </w:r>
            <w:r>
              <w:rPr>
                <w:spacing w:val="-2"/>
                <w:sz w:val="18"/>
              </w:rPr>
              <w:t>подршке</w:t>
            </w:r>
            <w:r>
              <w:rPr>
                <w:spacing w:val="-10"/>
                <w:sz w:val="18"/>
              </w:rPr>
              <w:t> </w:t>
            </w:r>
            <w:r>
              <w:rPr>
                <w:spacing w:val="-2"/>
                <w:sz w:val="18"/>
              </w:rPr>
              <w:t>за</w:t>
            </w:r>
            <w:r>
              <w:rPr>
                <w:spacing w:val="-9"/>
                <w:sz w:val="18"/>
              </w:rPr>
              <w:t> </w:t>
            </w:r>
            <w:r>
              <w:rPr>
                <w:spacing w:val="-2"/>
                <w:sz w:val="18"/>
              </w:rPr>
              <w:t>запошљавање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4"/>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0"/>
              <w:jc w:val="both"/>
              <w:rPr>
                <w:sz w:val="18"/>
              </w:rPr>
            </w:pPr>
            <w:r>
              <w:rPr>
                <w:sz w:val="18"/>
              </w:rPr>
              <w:t>Током 2023. године, у филијалама НСЗ регистрована је потражња за 172.411 извршилаца. На основу критеријума постављених</w:t>
            </w:r>
            <w:r>
              <w:rPr>
                <w:spacing w:val="-12"/>
                <w:sz w:val="18"/>
              </w:rPr>
              <w:t> </w:t>
            </w:r>
            <w:r>
              <w:rPr>
                <w:sz w:val="18"/>
              </w:rPr>
              <w:t>од</w:t>
            </w:r>
            <w:r>
              <w:rPr>
                <w:spacing w:val="-10"/>
                <w:sz w:val="18"/>
              </w:rPr>
              <w:t> </w:t>
            </w:r>
            <w:r>
              <w:rPr>
                <w:sz w:val="18"/>
              </w:rPr>
              <w:t>стране</w:t>
            </w:r>
            <w:r>
              <w:rPr>
                <w:spacing w:val="-10"/>
                <w:sz w:val="18"/>
              </w:rPr>
              <w:t> </w:t>
            </w:r>
            <w:r>
              <w:rPr>
                <w:sz w:val="18"/>
              </w:rPr>
              <w:t>послодаваца</w:t>
            </w:r>
            <w:r>
              <w:rPr>
                <w:spacing w:val="-10"/>
                <w:sz w:val="18"/>
              </w:rPr>
              <w:t> </w:t>
            </w:r>
            <w:r>
              <w:rPr>
                <w:sz w:val="18"/>
              </w:rPr>
              <w:t>који су пријаве поднели, извршена је прелиминарна селекција кандидата и њихово</w:t>
            </w:r>
            <w:r>
              <w:rPr>
                <w:spacing w:val="-12"/>
                <w:sz w:val="18"/>
              </w:rPr>
              <w:t> </w:t>
            </w:r>
            <w:r>
              <w:rPr>
                <w:sz w:val="18"/>
              </w:rPr>
              <w:t>информисање</w:t>
            </w:r>
            <w:r>
              <w:rPr>
                <w:spacing w:val="-12"/>
                <w:sz w:val="18"/>
              </w:rPr>
              <w:t> </w:t>
            </w:r>
            <w:r>
              <w:rPr>
                <w:sz w:val="18"/>
              </w:rPr>
              <w:t>о</w:t>
            </w:r>
            <w:r>
              <w:rPr>
                <w:spacing w:val="-12"/>
                <w:sz w:val="18"/>
              </w:rPr>
              <w:t> </w:t>
            </w:r>
            <w:r>
              <w:rPr>
                <w:sz w:val="18"/>
              </w:rPr>
              <w:t>условима</w:t>
            </w:r>
            <w:r>
              <w:rPr>
                <w:spacing w:val="-12"/>
                <w:sz w:val="18"/>
              </w:rPr>
              <w:t> </w:t>
            </w:r>
            <w:r>
              <w:rPr>
                <w:sz w:val="18"/>
              </w:rPr>
              <w:t>понуде и послодавцима је упућено 151.172 кандидата, ради избора за заснивање радног односа или друге врсте радног </w:t>
            </w:r>
            <w:r>
              <w:rPr>
                <w:spacing w:val="-2"/>
                <w:sz w:val="18"/>
              </w:rPr>
              <w:t>ангажовања.</w:t>
            </w:r>
          </w:p>
          <w:p>
            <w:pPr>
              <w:pStyle w:val="TableParagraph"/>
              <w:tabs>
                <w:tab w:pos="1161" w:val="left" w:leader="none"/>
                <w:tab w:pos="2729" w:val="left" w:leader="none"/>
              </w:tabs>
              <w:spacing w:line="244" w:lineRule="auto"/>
              <w:ind w:left="111" w:right="91"/>
              <w:jc w:val="both"/>
              <w:rPr>
                <w:sz w:val="18"/>
              </w:rPr>
            </w:pPr>
            <w:r>
              <w:rPr>
                <w:sz w:val="18"/>
              </w:rPr>
              <w:t>У истом периоду, по исказаним потребама, запослено је 96.946 лица, односно</w:t>
            </w:r>
            <w:r>
              <w:rPr>
                <w:spacing w:val="-3"/>
                <w:sz w:val="18"/>
              </w:rPr>
              <w:t> </w:t>
            </w:r>
            <w:r>
              <w:rPr>
                <w:sz w:val="18"/>
              </w:rPr>
              <w:t>задовољење</w:t>
            </w:r>
            <w:r>
              <w:rPr>
                <w:spacing w:val="-3"/>
                <w:sz w:val="18"/>
              </w:rPr>
              <w:t> </w:t>
            </w:r>
            <w:r>
              <w:rPr>
                <w:sz w:val="18"/>
              </w:rPr>
              <w:t>исказаних</w:t>
            </w:r>
            <w:r>
              <w:rPr>
                <w:spacing w:val="-6"/>
                <w:sz w:val="18"/>
              </w:rPr>
              <w:t> </w:t>
            </w:r>
            <w:r>
              <w:rPr>
                <w:sz w:val="18"/>
              </w:rPr>
              <w:t>потреба послодаваца, поднетих у извештајном периоду,</w:t>
            </w:r>
            <w:r>
              <w:rPr>
                <w:spacing w:val="-12"/>
                <w:sz w:val="18"/>
              </w:rPr>
              <w:t> </w:t>
            </w:r>
            <w:r>
              <w:rPr>
                <w:sz w:val="18"/>
              </w:rPr>
              <w:t>до</w:t>
            </w:r>
            <w:r>
              <w:rPr>
                <w:spacing w:val="-12"/>
                <w:sz w:val="18"/>
              </w:rPr>
              <w:t> </w:t>
            </w:r>
            <w:r>
              <w:rPr>
                <w:sz w:val="18"/>
              </w:rPr>
              <w:t>сада</w:t>
            </w:r>
            <w:r>
              <w:rPr>
                <w:spacing w:val="-12"/>
                <w:sz w:val="18"/>
              </w:rPr>
              <w:t> </w:t>
            </w:r>
            <w:r>
              <w:rPr>
                <w:sz w:val="18"/>
              </w:rPr>
              <w:t>износи</w:t>
            </w:r>
            <w:r>
              <w:rPr>
                <w:spacing w:val="-12"/>
                <w:sz w:val="18"/>
              </w:rPr>
              <w:t> </w:t>
            </w:r>
            <w:r>
              <w:rPr>
                <w:sz w:val="18"/>
              </w:rPr>
              <w:t>56,23%.</w:t>
            </w:r>
            <w:r>
              <w:rPr>
                <w:spacing w:val="-11"/>
                <w:sz w:val="18"/>
              </w:rPr>
              <w:t> </w:t>
            </w:r>
            <w:r>
              <w:rPr>
                <w:sz w:val="18"/>
              </w:rPr>
              <w:t>За</w:t>
            </w:r>
            <w:r>
              <w:rPr>
                <w:spacing w:val="-11"/>
                <w:sz w:val="18"/>
              </w:rPr>
              <w:t> </w:t>
            </w:r>
            <w:r>
              <w:rPr>
                <w:sz w:val="18"/>
              </w:rPr>
              <w:t>5.718 извршилаца послодавци су тражили услугу међурегионалног посредовања за запошљавањем/радним ангажовањем следећих профила: доктор медицине и специјалиста медицине, сарадник у продаји осигурања, конобар, бариста, </w:t>
            </w:r>
            <w:r>
              <w:rPr>
                <w:spacing w:val="-2"/>
                <w:sz w:val="18"/>
              </w:rPr>
              <w:t>кувар,</w:t>
            </w:r>
            <w:r>
              <w:rPr>
                <w:sz w:val="18"/>
              </w:rPr>
              <w:tab/>
            </w:r>
            <w:r>
              <w:rPr>
                <w:spacing w:val="-2"/>
                <w:sz w:val="18"/>
              </w:rPr>
              <w:t>дефектолог,</w:t>
            </w:r>
            <w:r>
              <w:rPr>
                <w:sz w:val="18"/>
              </w:rPr>
              <w:tab/>
            </w:r>
            <w:r>
              <w:rPr>
                <w:spacing w:val="-4"/>
                <w:sz w:val="18"/>
              </w:rPr>
              <w:t>службеник </w:t>
            </w:r>
            <w:r>
              <w:rPr>
                <w:sz w:val="18"/>
              </w:rPr>
              <w:t>обезбеђења, грађевински инжењер, возач, армирач, бравар, заваривач, шивач, оператер у производњи и ЦНЦ оператер. На основу критеријума постављених од стране послодаваца, извршена</w:t>
            </w:r>
            <w:r>
              <w:rPr>
                <w:spacing w:val="30"/>
                <w:sz w:val="18"/>
              </w:rPr>
              <w:t>  </w:t>
            </w:r>
            <w:r>
              <w:rPr>
                <w:sz w:val="18"/>
              </w:rPr>
              <w:t>је</w:t>
            </w:r>
            <w:r>
              <w:rPr>
                <w:spacing w:val="29"/>
                <w:sz w:val="18"/>
              </w:rPr>
              <w:t>  </w:t>
            </w:r>
            <w:r>
              <w:rPr>
                <w:sz w:val="18"/>
              </w:rPr>
              <w:t>прелиминарна</w:t>
            </w:r>
            <w:r>
              <w:rPr>
                <w:spacing w:val="30"/>
                <w:sz w:val="18"/>
              </w:rPr>
              <w:t>  </w:t>
            </w:r>
            <w:r>
              <w:rPr>
                <w:spacing w:val="-2"/>
                <w:sz w:val="18"/>
              </w:rPr>
              <w:t>селекција</w:t>
            </w:r>
          </w:p>
          <w:p>
            <w:pPr>
              <w:pStyle w:val="TableParagraph"/>
              <w:spacing w:line="169" w:lineRule="exact"/>
              <w:ind w:left="111"/>
              <w:jc w:val="both"/>
              <w:rPr>
                <w:sz w:val="18"/>
              </w:rPr>
            </w:pPr>
            <w:r>
              <w:rPr>
                <w:sz w:val="18"/>
              </w:rPr>
              <w:t>кандидата</w:t>
            </w:r>
            <w:r>
              <w:rPr>
                <w:spacing w:val="68"/>
                <w:sz w:val="18"/>
              </w:rPr>
              <w:t> </w:t>
            </w:r>
            <w:r>
              <w:rPr>
                <w:sz w:val="18"/>
              </w:rPr>
              <w:t>и</w:t>
            </w:r>
            <w:r>
              <w:rPr>
                <w:spacing w:val="66"/>
                <w:sz w:val="18"/>
              </w:rPr>
              <w:t> </w:t>
            </w:r>
            <w:r>
              <w:rPr>
                <w:sz w:val="18"/>
              </w:rPr>
              <w:t>послодавцима</w:t>
            </w:r>
            <w:r>
              <w:rPr>
                <w:spacing w:val="66"/>
                <w:sz w:val="18"/>
              </w:rPr>
              <w:t> </w:t>
            </w:r>
            <w:r>
              <w:rPr>
                <w:sz w:val="18"/>
              </w:rPr>
              <w:t>је</w:t>
            </w:r>
            <w:r>
              <w:rPr>
                <w:spacing w:val="68"/>
                <w:sz w:val="18"/>
              </w:rPr>
              <w:t> </w:t>
            </w:r>
            <w:r>
              <w:rPr>
                <w:spacing w:val="-2"/>
                <w:sz w:val="18"/>
              </w:rPr>
              <w:t>упућено</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2" w:lineRule="auto"/>
              <w:ind w:left="11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2277"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2" w:lineRule="auto" w:before="4"/>
              <w:ind w:left="111" w:right="94"/>
              <w:jc w:val="both"/>
              <w:rPr>
                <w:sz w:val="18"/>
              </w:rPr>
            </w:pPr>
            <w:r>
              <w:rPr>
                <w:sz w:val="18"/>
              </w:rPr>
              <w:t>9.369 кандидата. По исказаним потребама за међурегионалним посредовањем са евиденције НСЗ запослено је 703 кандидата.</w:t>
            </w:r>
          </w:p>
          <w:p>
            <w:pPr>
              <w:pStyle w:val="TableParagraph"/>
              <w:tabs>
                <w:tab w:pos="1808" w:val="left" w:leader="none"/>
                <w:tab w:pos="2852" w:val="left" w:leader="none"/>
              </w:tabs>
              <w:spacing w:line="244" w:lineRule="auto" w:before="5"/>
              <w:ind w:left="111" w:right="94"/>
              <w:jc w:val="both"/>
              <w:rPr>
                <w:sz w:val="18"/>
              </w:rPr>
            </w:pPr>
            <w:r>
              <w:rPr>
                <w:sz w:val="18"/>
              </w:rPr>
              <w:t>Према пријављеним потребама за запошљавањем,</w:t>
            </w:r>
            <w:r>
              <w:rPr>
                <w:spacing w:val="-2"/>
                <w:sz w:val="18"/>
              </w:rPr>
              <w:t> </w:t>
            </w:r>
            <w:r>
              <w:rPr>
                <w:sz w:val="18"/>
              </w:rPr>
              <w:t>на</w:t>
            </w:r>
            <w:r>
              <w:rPr>
                <w:spacing w:val="-2"/>
                <w:sz w:val="18"/>
              </w:rPr>
              <w:t> </w:t>
            </w:r>
            <w:r>
              <w:rPr>
                <w:sz w:val="18"/>
              </w:rPr>
              <w:t>сајту</w:t>
            </w:r>
            <w:r>
              <w:rPr>
                <w:spacing w:val="-3"/>
                <w:sz w:val="18"/>
              </w:rPr>
              <w:t> </w:t>
            </w:r>
            <w:r>
              <w:rPr>
                <w:sz w:val="18"/>
              </w:rPr>
              <w:t>НСЗ</w:t>
            </w:r>
            <w:r>
              <w:rPr>
                <w:spacing w:val="-3"/>
                <w:sz w:val="18"/>
              </w:rPr>
              <w:t> </w:t>
            </w:r>
            <w:r>
              <w:rPr>
                <w:sz w:val="18"/>
              </w:rPr>
              <w:t>објављено је 7.595 огласа. Број тражених извршилаца од стране послодаваца износио је 26.378. На огласе </w:t>
            </w:r>
            <w:r>
              <w:rPr>
                <w:spacing w:val="-2"/>
                <w:sz w:val="18"/>
              </w:rPr>
              <w:t>послодаваца,</w:t>
            </w:r>
            <w:r>
              <w:rPr>
                <w:sz w:val="18"/>
              </w:rPr>
              <w:tab/>
            </w:r>
            <w:r>
              <w:rPr>
                <w:spacing w:val="-4"/>
                <w:sz w:val="18"/>
              </w:rPr>
              <w:t>путем</w:t>
            </w:r>
            <w:r>
              <w:rPr>
                <w:sz w:val="18"/>
              </w:rPr>
              <w:tab/>
            </w:r>
            <w:r>
              <w:rPr>
                <w:spacing w:val="-2"/>
                <w:sz w:val="18"/>
              </w:rPr>
              <w:t>интернет</w:t>
            </w:r>
          </w:p>
          <w:p>
            <w:pPr>
              <w:pStyle w:val="TableParagraph"/>
              <w:spacing w:line="178" w:lineRule="exact"/>
              <w:ind w:left="111"/>
              <w:jc w:val="both"/>
              <w:rPr>
                <w:sz w:val="18"/>
              </w:rPr>
            </w:pPr>
            <w:r>
              <w:rPr>
                <w:sz w:val="18"/>
              </w:rPr>
              <w:t>посредовања,</w:t>
            </w:r>
            <w:r>
              <w:rPr>
                <w:spacing w:val="-5"/>
                <w:sz w:val="18"/>
              </w:rPr>
              <w:t> </w:t>
            </w:r>
            <w:r>
              <w:rPr>
                <w:sz w:val="18"/>
              </w:rPr>
              <w:t>пријавило</w:t>
            </w:r>
            <w:r>
              <w:rPr>
                <w:spacing w:val="-3"/>
                <w:sz w:val="18"/>
              </w:rPr>
              <w:t> </w:t>
            </w:r>
            <w:r>
              <w:rPr>
                <w:sz w:val="18"/>
              </w:rPr>
              <w:t>се</w:t>
            </w:r>
            <w:r>
              <w:rPr>
                <w:spacing w:val="-6"/>
                <w:sz w:val="18"/>
              </w:rPr>
              <w:t> </w:t>
            </w:r>
            <w:r>
              <w:rPr>
                <w:sz w:val="18"/>
              </w:rPr>
              <w:t>3.045</w:t>
            </w:r>
            <w:r>
              <w:rPr>
                <w:spacing w:val="-4"/>
                <w:sz w:val="18"/>
              </w:rPr>
              <w:t> лица.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3266"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6"/>
              <w:rPr>
                <w:rFonts w:ascii="Times New Roman"/>
                <w:sz w:val="18"/>
              </w:rPr>
            </w:pPr>
          </w:p>
          <w:p>
            <w:pPr>
              <w:pStyle w:val="TableParagraph"/>
              <w:spacing w:line="244" w:lineRule="auto"/>
              <w:ind w:left="110" w:right="110"/>
              <w:rPr>
                <w:sz w:val="18"/>
              </w:rPr>
            </w:pPr>
            <w:r>
              <w:rPr>
                <w:sz w:val="18"/>
              </w:rPr>
              <w:t>2.1.2: Реализација </w:t>
            </w:r>
            <w:r>
              <w:rPr>
                <w:spacing w:val="-2"/>
                <w:sz w:val="18"/>
              </w:rPr>
              <w:t>професионалне оријентације </w:t>
            </w:r>
            <w:r>
              <w:rPr>
                <w:sz w:val="18"/>
              </w:rPr>
              <w:t>и саветовања о планирању </w:t>
            </w:r>
            <w:r>
              <w:rPr>
                <w:spacing w:val="-2"/>
                <w:sz w:val="18"/>
              </w:rPr>
              <w:t>каријере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2"/>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4" w:lineRule="auto" w:before="83"/>
              <w:ind w:left="111" w:right="92"/>
              <w:jc w:val="both"/>
              <w:rPr>
                <w:sz w:val="18"/>
              </w:rPr>
            </w:pPr>
            <w:r>
              <w:rPr>
                <w:sz w:val="18"/>
              </w:rPr>
              <w:t>Услугом Информисања о могућностима за развој каријере у Центрима за информисање и професионално саветовање (ЦИПС) обухваћено је 6.293 лица (4.036 жена). Информисање о могућностима</w:t>
            </w:r>
            <w:r>
              <w:rPr>
                <w:spacing w:val="-8"/>
                <w:sz w:val="18"/>
              </w:rPr>
              <w:t> </w:t>
            </w:r>
            <w:r>
              <w:rPr>
                <w:sz w:val="18"/>
              </w:rPr>
              <w:t>за</w:t>
            </w:r>
            <w:r>
              <w:rPr>
                <w:spacing w:val="-6"/>
                <w:sz w:val="18"/>
              </w:rPr>
              <w:t> </w:t>
            </w:r>
            <w:r>
              <w:rPr>
                <w:sz w:val="18"/>
              </w:rPr>
              <w:t>развој</w:t>
            </w:r>
            <w:r>
              <w:rPr>
                <w:spacing w:val="-8"/>
                <w:sz w:val="18"/>
              </w:rPr>
              <w:t> </w:t>
            </w:r>
            <w:r>
              <w:rPr>
                <w:sz w:val="18"/>
              </w:rPr>
              <w:t>каријере</w:t>
            </w:r>
            <w:r>
              <w:rPr>
                <w:spacing w:val="-8"/>
                <w:sz w:val="18"/>
              </w:rPr>
              <w:t> </w:t>
            </w:r>
            <w:r>
              <w:rPr>
                <w:sz w:val="18"/>
              </w:rPr>
              <w:t>врши</w:t>
            </w:r>
            <w:r>
              <w:rPr>
                <w:spacing w:val="-8"/>
                <w:sz w:val="18"/>
              </w:rPr>
              <w:t> </w:t>
            </w:r>
            <w:r>
              <w:rPr>
                <w:sz w:val="18"/>
              </w:rPr>
              <w:t>се и посредно, путем електронске интерактивне верзије Водича за избор занимања.</w:t>
            </w:r>
            <w:r>
              <w:rPr>
                <w:spacing w:val="-12"/>
                <w:sz w:val="18"/>
              </w:rPr>
              <w:t> </w:t>
            </w:r>
            <w:r>
              <w:rPr>
                <w:sz w:val="18"/>
              </w:rPr>
              <w:t>У</w:t>
            </w:r>
            <w:r>
              <w:rPr>
                <w:spacing w:val="-12"/>
                <w:sz w:val="18"/>
              </w:rPr>
              <w:t> </w:t>
            </w:r>
            <w:r>
              <w:rPr>
                <w:sz w:val="18"/>
              </w:rPr>
              <w:t>извештајном</w:t>
            </w:r>
            <w:r>
              <w:rPr>
                <w:spacing w:val="-12"/>
                <w:sz w:val="18"/>
              </w:rPr>
              <w:t> </w:t>
            </w:r>
            <w:r>
              <w:rPr>
                <w:sz w:val="18"/>
              </w:rPr>
              <w:t>периоду</w:t>
            </w:r>
            <w:r>
              <w:rPr>
                <w:spacing w:val="-12"/>
                <w:sz w:val="18"/>
              </w:rPr>
              <w:t> </w:t>
            </w:r>
            <w:r>
              <w:rPr>
                <w:sz w:val="18"/>
              </w:rPr>
              <w:t>Водич је посетило укупно 34.423 корисника.</w:t>
            </w:r>
          </w:p>
          <w:p>
            <w:pPr>
              <w:pStyle w:val="TableParagraph"/>
              <w:spacing w:line="244" w:lineRule="auto"/>
              <w:ind w:left="111" w:right="91"/>
              <w:jc w:val="both"/>
              <w:rPr>
                <w:sz w:val="18"/>
              </w:rPr>
            </w:pPr>
            <w:r>
              <w:rPr>
                <w:sz w:val="18"/>
              </w:rPr>
              <w:t>Саветовањем о могућностима за развој каријере</w:t>
            </w:r>
            <w:r>
              <w:rPr>
                <w:spacing w:val="-12"/>
                <w:sz w:val="18"/>
              </w:rPr>
              <w:t> </w:t>
            </w:r>
            <w:r>
              <w:rPr>
                <w:sz w:val="18"/>
              </w:rPr>
              <w:t>обухваћено</w:t>
            </w:r>
            <w:r>
              <w:rPr>
                <w:spacing w:val="-12"/>
                <w:sz w:val="18"/>
              </w:rPr>
              <w:t> </w:t>
            </w:r>
            <w:r>
              <w:rPr>
                <w:sz w:val="18"/>
              </w:rPr>
              <w:t>је</w:t>
            </w:r>
            <w:r>
              <w:rPr>
                <w:spacing w:val="-12"/>
                <w:sz w:val="18"/>
              </w:rPr>
              <w:t> </w:t>
            </w:r>
            <w:r>
              <w:rPr>
                <w:sz w:val="18"/>
              </w:rPr>
              <w:t>10.085</w:t>
            </w:r>
            <w:r>
              <w:rPr>
                <w:spacing w:val="-12"/>
                <w:sz w:val="18"/>
              </w:rPr>
              <w:t> </w:t>
            </w:r>
            <w:r>
              <w:rPr>
                <w:sz w:val="18"/>
              </w:rPr>
              <w:t>лица</w:t>
            </w:r>
            <w:r>
              <w:rPr>
                <w:spacing w:val="-12"/>
                <w:sz w:val="18"/>
              </w:rPr>
              <w:t> </w:t>
            </w:r>
            <w:r>
              <w:rPr>
                <w:sz w:val="18"/>
              </w:rPr>
              <w:t>(6.477 жена), док је поступком психолошке процене за потребе селекције обухваћено 10.573 лица.</w:t>
            </w:r>
          </w:p>
        </w:tc>
        <w:tc>
          <w:tcPr>
            <w:tcW w:w="1671" w:type="dxa"/>
          </w:tcPr>
          <w:p>
            <w:pPr>
              <w:pStyle w:val="TableParagraph"/>
              <w:rPr>
                <w:rFonts w:ascii="Times New Roman"/>
                <w:sz w:val="18"/>
              </w:rPr>
            </w:pPr>
          </w:p>
        </w:tc>
        <w:tc>
          <w:tcPr>
            <w:tcW w:w="2347" w:type="dxa"/>
          </w:tcPr>
          <w:p>
            <w:pPr>
              <w:pStyle w:val="TableParagraph"/>
              <w:spacing w:line="244" w:lineRule="auto" w:before="2"/>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p>
            <w:pPr>
              <w:pStyle w:val="TableParagraph"/>
              <w:tabs>
                <w:tab w:pos="746" w:val="left" w:leader="none"/>
                <w:tab w:pos="916" w:val="left" w:leader="none"/>
                <w:tab w:pos="1102" w:val="left" w:leader="none"/>
                <w:tab w:pos="1319" w:val="left" w:leader="none"/>
                <w:tab w:pos="1756" w:val="left" w:leader="none"/>
                <w:tab w:pos="1789" w:val="left" w:leader="none"/>
                <w:tab w:pos="2140" w:val="left" w:leader="none"/>
              </w:tabs>
              <w:spacing w:line="244" w:lineRule="auto" w:before="206"/>
              <w:ind w:left="109" w:right="93"/>
              <w:rPr>
                <w:sz w:val="18"/>
              </w:rPr>
            </w:pPr>
            <w:r>
              <w:rPr>
                <w:sz w:val="18"/>
              </w:rPr>
              <w:t>Услед</w:t>
            </w:r>
            <w:r>
              <w:rPr>
                <w:spacing w:val="40"/>
                <w:sz w:val="18"/>
              </w:rPr>
              <w:t> </w:t>
            </w:r>
            <w:r>
              <w:rPr>
                <w:sz w:val="18"/>
              </w:rPr>
              <w:t>преласка</w:t>
            </w:r>
            <w:r>
              <w:rPr>
                <w:spacing w:val="40"/>
                <w:sz w:val="18"/>
              </w:rPr>
              <w:t> </w:t>
            </w:r>
            <w:r>
              <w:rPr>
                <w:sz w:val="18"/>
              </w:rPr>
              <w:t>Google Analytics</w:t>
            </w:r>
            <w:r>
              <w:rPr>
                <w:spacing w:val="40"/>
                <w:sz w:val="18"/>
              </w:rPr>
              <w:t> </w:t>
            </w:r>
            <w:r>
              <w:rPr>
                <w:sz w:val="18"/>
              </w:rPr>
              <w:t>на</w:t>
            </w:r>
            <w:r>
              <w:rPr>
                <w:spacing w:val="40"/>
                <w:sz w:val="18"/>
              </w:rPr>
              <w:t> </w:t>
            </w:r>
            <w:r>
              <w:rPr>
                <w:sz w:val="18"/>
              </w:rPr>
              <w:t>нов</w:t>
            </w:r>
            <w:r>
              <w:rPr>
                <w:spacing w:val="40"/>
                <w:sz w:val="18"/>
              </w:rPr>
              <w:t> </w:t>
            </w:r>
            <w:r>
              <w:rPr>
                <w:sz w:val="18"/>
              </w:rPr>
              <w:t>систем </w:t>
            </w:r>
            <w:r>
              <w:rPr>
                <w:spacing w:val="-2"/>
                <w:sz w:val="18"/>
              </w:rPr>
              <w:t>функционисања </w:t>
            </w:r>
            <w:r>
              <w:rPr>
                <w:sz w:val="18"/>
              </w:rPr>
              <w:t>17.7.2023.</w:t>
            </w:r>
            <w:r>
              <w:rPr>
                <w:spacing w:val="73"/>
                <w:sz w:val="18"/>
              </w:rPr>
              <w:t> </w:t>
            </w:r>
            <w:r>
              <w:rPr>
                <w:sz w:val="18"/>
              </w:rPr>
              <w:t>године,</w:t>
            </w:r>
            <w:r>
              <w:rPr>
                <w:spacing w:val="75"/>
                <w:sz w:val="18"/>
              </w:rPr>
              <w:t> </w:t>
            </w:r>
            <w:r>
              <w:rPr>
                <w:sz w:val="18"/>
              </w:rPr>
              <w:t>НСЗ располаже</w:t>
            </w:r>
            <w:r>
              <w:rPr>
                <w:spacing w:val="70"/>
                <w:sz w:val="18"/>
              </w:rPr>
              <w:t> </w:t>
            </w:r>
            <w:r>
              <w:rPr>
                <w:sz w:val="18"/>
              </w:rPr>
              <w:t>подацима</w:t>
            </w:r>
            <w:r>
              <w:rPr>
                <w:spacing w:val="70"/>
                <w:sz w:val="18"/>
              </w:rPr>
              <w:t> </w:t>
            </w:r>
            <w:r>
              <w:rPr>
                <w:sz w:val="18"/>
              </w:rPr>
              <w:t>о </w:t>
            </w:r>
            <w:r>
              <w:rPr>
                <w:spacing w:val="-2"/>
                <w:sz w:val="18"/>
              </w:rPr>
              <w:t>броју</w:t>
            </w:r>
            <w:r>
              <w:rPr>
                <w:sz w:val="18"/>
              </w:rPr>
              <w:tab/>
              <w:tab/>
            </w:r>
            <w:r>
              <w:rPr>
                <w:spacing w:val="-2"/>
                <w:sz w:val="18"/>
              </w:rPr>
              <w:t>корисника</w:t>
            </w:r>
            <w:r>
              <w:rPr>
                <w:sz w:val="18"/>
              </w:rPr>
              <w:tab/>
              <w:tab/>
            </w:r>
            <w:r>
              <w:rPr>
                <w:spacing w:val="-10"/>
                <w:sz w:val="18"/>
              </w:rPr>
              <w:t>и</w:t>
            </w:r>
            <w:r>
              <w:rPr>
                <w:spacing w:val="-2"/>
                <w:sz w:val="18"/>
              </w:rPr>
              <w:t> посетама</w:t>
            </w:r>
            <w:r>
              <w:rPr>
                <w:sz w:val="18"/>
              </w:rPr>
              <w:tab/>
              <w:tab/>
              <w:tab/>
            </w:r>
            <w:r>
              <w:rPr>
                <w:spacing w:val="-2"/>
                <w:sz w:val="18"/>
              </w:rPr>
              <w:t>поддомену Водич</w:t>
            </w:r>
            <w:r>
              <w:rPr>
                <w:sz w:val="18"/>
              </w:rPr>
              <w:tab/>
              <w:tab/>
              <w:tab/>
            </w:r>
            <w:r>
              <w:rPr>
                <w:spacing w:val="-6"/>
                <w:sz w:val="18"/>
              </w:rPr>
              <w:t>за</w:t>
            </w:r>
            <w:r>
              <w:rPr>
                <w:sz w:val="18"/>
              </w:rPr>
              <w:tab/>
              <w:tab/>
            </w:r>
            <w:r>
              <w:rPr>
                <w:spacing w:val="-4"/>
                <w:sz w:val="18"/>
              </w:rPr>
              <w:t>избор </w:t>
            </w:r>
            <w:r>
              <w:rPr>
                <w:sz w:val="18"/>
              </w:rPr>
              <w:t>занимања</w:t>
            </w:r>
            <w:r>
              <w:rPr>
                <w:spacing w:val="80"/>
                <w:sz w:val="18"/>
              </w:rPr>
              <w:t> </w:t>
            </w:r>
            <w:r>
              <w:rPr>
                <w:sz w:val="18"/>
              </w:rPr>
              <w:t>-</w:t>
            </w:r>
            <w:r>
              <w:rPr>
                <w:spacing w:val="79"/>
                <w:sz w:val="18"/>
              </w:rPr>
              <w:t> </w:t>
            </w:r>
            <w:r>
              <w:rPr>
                <w:sz w:val="18"/>
              </w:rPr>
              <w:t>„Водич</w:t>
            </w:r>
            <w:r>
              <w:rPr>
                <w:spacing w:val="79"/>
                <w:sz w:val="18"/>
              </w:rPr>
              <w:t> </w:t>
            </w:r>
            <w:r>
              <w:rPr>
                <w:sz w:val="18"/>
              </w:rPr>
              <w:t>за основце“</w:t>
            </w:r>
            <w:r>
              <w:rPr>
                <w:spacing w:val="70"/>
                <w:sz w:val="18"/>
              </w:rPr>
              <w:t> </w:t>
            </w:r>
            <w:r>
              <w:rPr>
                <w:sz w:val="18"/>
              </w:rPr>
              <w:t>искључиво</w:t>
            </w:r>
            <w:r>
              <w:rPr>
                <w:spacing w:val="70"/>
                <w:sz w:val="18"/>
              </w:rPr>
              <w:t> </w:t>
            </w:r>
            <w:r>
              <w:rPr>
                <w:sz w:val="18"/>
              </w:rPr>
              <w:t>за </w:t>
            </w:r>
            <w:r>
              <w:rPr>
                <w:spacing w:val="-4"/>
                <w:sz w:val="18"/>
              </w:rPr>
              <w:t>прву</w:t>
            </w:r>
            <w:r>
              <w:rPr>
                <w:sz w:val="18"/>
              </w:rPr>
              <w:tab/>
            </w:r>
            <w:r>
              <w:rPr>
                <w:spacing w:val="-2"/>
                <w:sz w:val="18"/>
              </w:rPr>
              <w:t>половину</w:t>
            </w:r>
            <w:r>
              <w:rPr>
                <w:sz w:val="18"/>
              </w:rPr>
              <w:tab/>
              <w:tab/>
            </w:r>
            <w:r>
              <w:rPr>
                <w:spacing w:val="-4"/>
                <w:sz w:val="18"/>
              </w:rPr>
              <w:t>2023. </w:t>
            </w:r>
            <w:r>
              <w:rPr>
                <w:spacing w:val="-2"/>
                <w:sz w:val="18"/>
              </w:rPr>
              <w:t>године.</w:t>
            </w:r>
          </w:p>
        </w:tc>
      </w:tr>
      <w:tr>
        <w:trPr>
          <w:trHeight w:val="3519"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10" w:right="95"/>
              <w:rPr>
                <w:sz w:val="18"/>
              </w:rPr>
            </w:pPr>
            <w:r>
              <w:rPr>
                <w:sz w:val="18"/>
              </w:rPr>
              <w:t>2.1.3:</w:t>
            </w:r>
            <w:r>
              <w:rPr>
                <w:spacing w:val="-3"/>
                <w:sz w:val="18"/>
              </w:rPr>
              <w:t> </w:t>
            </w:r>
            <w:r>
              <w:rPr>
                <w:sz w:val="18"/>
              </w:rPr>
              <w:t>Реализација</w:t>
            </w:r>
            <w:r>
              <w:rPr>
                <w:spacing w:val="-5"/>
                <w:sz w:val="18"/>
              </w:rPr>
              <w:t> </w:t>
            </w:r>
            <w:r>
              <w:rPr>
                <w:sz w:val="18"/>
              </w:rPr>
              <w:t>мера </w:t>
            </w:r>
            <w:r>
              <w:rPr>
                <w:spacing w:val="-2"/>
                <w:sz w:val="18"/>
              </w:rPr>
              <w:t>активног</w:t>
            </w:r>
            <w:r>
              <w:rPr>
                <w:spacing w:val="-3"/>
                <w:sz w:val="18"/>
              </w:rPr>
              <w:t> </w:t>
            </w:r>
            <w:r>
              <w:rPr>
                <w:spacing w:val="-2"/>
                <w:sz w:val="18"/>
              </w:rPr>
              <w:t>тражења</w:t>
            </w:r>
            <w:r>
              <w:rPr>
                <w:spacing w:val="-1"/>
                <w:sz w:val="18"/>
              </w:rPr>
              <w:t> </w:t>
            </w:r>
            <w:r>
              <w:rPr>
                <w:spacing w:val="-4"/>
                <w:sz w:val="18"/>
              </w:rPr>
              <w:t>посла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21" w:right="3"/>
              <w:jc w:val="center"/>
              <w:rPr>
                <w:sz w:val="18"/>
              </w:rPr>
            </w:pPr>
            <w:r>
              <w:rPr>
                <w:spacing w:val="-4"/>
                <w:sz w:val="18"/>
              </w:rPr>
              <w:t>100%</w:t>
            </w:r>
          </w:p>
        </w:tc>
        <w:tc>
          <w:tcPr>
            <w:tcW w:w="3725" w:type="dxa"/>
          </w:tcPr>
          <w:p>
            <w:pPr>
              <w:pStyle w:val="TableParagraph"/>
              <w:spacing w:line="244" w:lineRule="auto" w:before="2"/>
              <w:ind w:left="111" w:right="93"/>
              <w:jc w:val="both"/>
              <w:rPr>
                <w:sz w:val="18"/>
              </w:rPr>
            </w:pPr>
            <w:r>
              <w:rPr>
                <w:sz w:val="18"/>
              </w:rPr>
              <w:t>Током 2023. године, у мере активног тражења</w:t>
            </w:r>
            <w:r>
              <w:rPr>
                <w:spacing w:val="-7"/>
                <w:sz w:val="18"/>
              </w:rPr>
              <w:t> </w:t>
            </w:r>
            <w:r>
              <w:rPr>
                <w:sz w:val="18"/>
              </w:rPr>
              <w:t>посла</w:t>
            </w:r>
            <w:r>
              <w:rPr>
                <w:spacing w:val="-10"/>
                <w:sz w:val="18"/>
              </w:rPr>
              <w:t> </w:t>
            </w:r>
            <w:r>
              <w:rPr>
                <w:sz w:val="18"/>
              </w:rPr>
              <w:t>укључено</w:t>
            </w:r>
            <w:r>
              <w:rPr>
                <w:spacing w:val="-8"/>
                <w:sz w:val="18"/>
              </w:rPr>
              <w:t> </w:t>
            </w:r>
            <w:r>
              <w:rPr>
                <w:sz w:val="18"/>
              </w:rPr>
              <w:t>је</w:t>
            </w:r>
            <w:r>
              <w:rPr>
                <w:spacing w:val="-10"/>
                <w:sz w:val="18"/>
              </w:rPr>
              <w:t> </w:t>
            </w:r>
            <w:r>
              <w:rPr>
                <w:sz w:val="18"/>
              </w:rPr>
              <w:t>106.572</w:t>
            </w:r>
            <w:r>
              <w:rPr>
                <w:spacing w:val="-8"/>
                <w:sz w:val="18"/>
              </w:rPr>
              <w:t> </w:t>
            </w:r>
            <w:r>
              <w:rPr>
                <w:sz w:val="18"/>
              </w:rPr>
              <w:t>лица (60.509 жена) и то: на сајмовима запошљавања учешће је узело 53.830 лица (30.330 жена), у клубовима за тражење посла 4.179 лицa (2.769 жена), обуку за активно тражење посла похађало је 35.533 лица (20.218 жена), тренинг самоефикасности 2.623 лица (1.900 жена), радионицу за превладавање стреса услед губитка посла 924 лица (639 жена), а обуку за развој</w:t>
            </w:r>
            <w:r>
              <w:rPr>
                <w:spacing w:val="-2"/>
                <w:sz w:val="18"/>
              </w:rPr>
              <w:t> </w:t>
            </w:r>
            <w:r>
              <w:rPr>
                <w:sz w:val="18"/>
              </w:rPr>
              <w:t>предузетништва</w:t>
            </w:r>
            <w:r>
              <w:rPr>
                <w:spacing w:val="-2"/>
                <w:sz w:val="18"/>
              </w:rPr>
              <w:t> </w:t>
            </w:r>
            <w:r>
              <w:rPr>
                <w:sz w:val="18"/>
              </w:rPr>
              <w:t>9.483</w:t>
            </w:r>
            <w:r>
              <w:rPr>
                <w:spacing w:val="-2"/>
                <w:sz w:val="18"/>
              </w:rPr>
              <w:t> </w:t>
            </w:r>
            <w:r>
              <w:rPr>
                <w:sz w:val="18"/>
              </w:rPr>
              <w:t>лица</w:t>
            </w:r>
            <w:r>
              <w:rPr>
                <w:spacing w:val="-2"/>
                <w:sz w:val="18"/>
              </w:rPr>
              <w:t> </w:t>
            </w:r>
            <w:r>
              <w:rPr>
                <w:sz w:val="18"/>
              </w:rPr>
              <w:t>(4.653 </w:t>
            </w:r>
            <w:r>
              <w:rPr>
                <w:spacing w:val="-2"/>
                <w:sz w:val="18"/>
              </w:rPr>
              <w:t>жена).</w:t>
            </w:r>
          </w:p>
          <w:p>
            <w:pPr>
              <w:pStyle w:val="TableParagraph"/>
              <w:spacing w:line="192" w:lineRule="exact"/>
              <w:ind w:left="111"/>
              <w:jc w:val="both"/>
              <w:rPr>
                <w:sz w:val="18"/>
              </w:rPr>
            </w:pPr>
            <w:r>
              <w:rPr>
                <w:sz w:val="18"/>
              </w:rPr>
              <w:t>Радионицом</w:t>
            </w:r>
            <w:r>
              <w:rPr>
                <w:spacing w:val="59"/>
                <w:sz w:val="18"/>
              </w:rPr>
              <w:t>   </w:t>
            </w:r>
            <w:r>
              <w:rPr>
                <w:sz w:val="18"/>
              </w:rPr>
              <w:t>„Психолошки</w:t>
            </w:r>
            <w:r>
              <w:rPr>
                <w:spacing w:val="60"/>
                <w:sz w:val="18"/>
              </w:rPr>
              <w:t>   </w:t>
            </w:r>
            <w:r>
              <w:rPr>
                <w:spacing w:val="-2"/>
                <w:sz w:val="18"/>
              </w:rPr>
              <w:t>изазови</w:t>
            </w:r>
          </w:p>
          <w:p>
            <w:pPr>
              <w:pStyle w:val="TableParagraph"/>
              <w:spacing w:line="200" w:lineRule="atLeast"/>
              <w:ind w:left="111" w:right="93"/>
              <w:jc w:val="both"/>
              <w:rPr>
                <w:sz w:val="18"/>
              </w:rPr>
            </w:pPr>
            <w:r>
              <w:rPr>
                <w:sz w:val="18"/>
              </w:rPr>
              <w:t>предузетништва“,</w:t>
            </w:r>
            <w:r>
              <w:rPr>
                <w:spacing w:val="-12"/>
                <w:sz w:val="18"/>
              </w:rPr>
              <w:t> </w:t>
            </w:r>
            <w:r>
              <w:rPr>
                <w:sz w:val="18"/>
              </w:rPr>
              <w:t>обухваћено</w:t>
            </w:r>
            <w:r>
              <w:rPr>
                <w:spacing w:val="-12"/>
                <w:sz w:val="18"/>
              </w:rPr>
              <w:t> </w:t>
            </w:r>
            <w:r>
              <w:rPr>
                <w:sz w:val="18"/>
              </w:rPr>
              <w:t>је</w:t>
            </w:r>
            <w:r>
              <w:rPr>
                <w:spacing w:val="-12"/>
                <w:sz w:val="18"/>
              </w:rPr>
              <w:t> </w:t>
            </w:r>
            <w:r>
              <w:rPr>
                <w:sz w:val="18"/>
              </w:rPr>
              <w:t>186</w:t>
            </w:r>
            <w:r>
              <w:rPr>
                <w:spacing w:val="-12"/>
                <w:sz w:val="18"/>
              </w:rPr>
              <w:t> </w:t>
            </w:r>
            <w:r>
              <w:rPr>
                <w:sz w:val="18"/>
              </w:rPr>
              <w:t>лица (113 жена).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1864"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ight="227"/>
              <w:rPr>
                <w:sz w:val="18"/>
              </w:rPr>
            </w:pPr>
            <w:r>
              <w:rPr>
                <w:sz w:val="18"/>
              </w:rPr>
              <w:t>2.1.4:</w:t>
            </w:r>
            <w:r>
              <w:rPr>
                <w:spacing w:val="-12"/>
                <w:sz w:val="18"/>
              </w:rPr>
              <w:t> </w:t>
            </w:r>
            <w:r>
              <w:rPr>
                <w:sz w:val="18"/>
              </w:rPr>
              <w:t>Реализација</w:t>
            </w:r>
            <w:r>
              <w:rPr>
                <w:spacing w:val="-12"/>
                <w:sz w:val="18"/>
              </w:rPr>
              <w:t> </w:t>
            </w:r>
            <w:r>
              <w:rPr>
                <w:sz w:val="18"/>
              </w:rPr>
              <w:t>додатног образовања и обука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21" w:right="3"/>
              <w:jc w:val="center"/>
              <w:rPr>
                <w:sz w:val="18"/>
              </w:rPr>
            </w:pPr>
            <w:r>
              <w:rPr>
                <w:spacing w:val="-5"/>
                <w:sz w:val="18"/>
              </w:rPr>
              <w:t>80%</w:t>
            </w:r>
          </w:p>
        </w:tc>
        <w:tc>
          <w:tcPr>
            <w:tcW w:w="3725" w:type="dxa"/>
          </w:tcPr>
          <w:p>
            <w:pPr>
              <w:pStyle w:val="TableParagraph"/>
              <w:spacing w:line="244" w:lineRule="auto" w:before="2"/>
              <w:ind w:left="111" w:right="91"/>
              <w:jc w:val="both"/>
              <w:rPr>
                <w:sz w:val="18"/>
              </w:rPr>
            </w:pPr>
            <w:r>
              <w:rPr>
                <w:sz w:val="18"/>
              </w:rPr>
              <w:t>У мере додатног образовања и обука укључено је укупно 6.620 лица (4.595 жена)</w:t>
            </w:r>
            <w:r>
              <w:rPr>
                <w:spacing w:val="39"/>
                <w:sz w:val="18"/>
              </w:rPr>
              <w:t> </w:t>
            </w:r>
            <w:r>
              <w:rPr>
                <w:sz w:val="18"/>
              </w:rPr>
              <w:t>и</w:t>
            </w:r>
            <w:r>
              <w:rPr>
                <w:spacing w:val="39"/>
                <w:sz w:val="18"/>
              </w:rPr>
              <w:t> </w:t>
            </w:r>
            <w:r>
              <w:rPr>
                <w:sz w:val="18"/>
              </w:rPr>
              <w:t>то:</w:t>
            </w:r>
            <w:r>
              <w:rPr>
                <w:spacing w:val="40"/>
                <w:sz w:val="18"/>
              </w:rPr>
              <w:t> </w:t>
            </w:r>
            <w:r>
              <w:rPr>
                <w:sz w:val="18"/>
              </w:rPr>
              <w:t>у</w:t>
            </w:r>
            <w:r>
              <w:rPr>
                <w:spacing w:val="38"/>
                <w:sz w:val="18"/>
              </w:rPr>
              <w:t> </w:t>
            </w:r>
            <w:r>
              <w:rPr>
                <w:sz w:val="18"/>
              </w:rPr>
              <w:t>стручну</w:t>
            </w:r>
            <w:r>
              <w:rPr>
                <w:spacing w:val="38"/>
                <w:sz w:val="18"/>
              </w:rPr>
              <w:t> </w:t>
            </w:r>
            <w:r>
              <w:rPr>
                <w:sz w:val="18"/>
              </w:rPr>
              <w:t>праксу</w:t>
            </w:r>
            <w:r>
              <w:rPr>
                <w:spacing w:val="38"/>
                <w:sz w:val="18"/>
              </w:rPr>
              <w:t> </w:t>
            </w:r>
            <w:r>
              <w:rPr>
                <w:sz w:val="18"/>
              </w:rPr>
              <w:t>укључено је 1.733 лица (1.251 жена), у приправништво за младе са високим образовањем 631 лицe (470 жена), у приправништво за незапослене са средњим</w:t>
            </w:r>
            <w:r>
              <w:rPr>
                <w:spacing w:val="71"/>
                <w:sz w:val="18"/>
              </w:rPr>
              <w:t> </w:t>
            </w:r>
            <w:r>
              <w:rPr>
                <w:sz w:val="18"/>
              </w:rPr>
              <w:t>образовањем</w:t>
            </w:r>
            <w:r>
              <w:rPr>
                <w:spacing w:val="72"/>
                <w:sz w:val="18"/>
              </w:rPr>
              <w:t> </w:t>
            </w:r>
            <w:r>
              <w:rPr>
                <w:sz w:val="18"/>
              </w:rPr>
              <w:t>281</w:t>
            </w:r>
            <w:r>
              <w:rPr>
                <w:spacing w:val="71"/>
                <w:sz w:val="18"/>
              </w:rPr>
              <w:t> </w:t>
            </w:r>
            <w:r>
              <w:rPr>
                <w:sz w:val="18"/>
              </w:rPr>
              <w:t>лицe</w:t>
            </w:r>
            <w:r>
              <w:rPr>
                <w:spacing w:val="72"/>
                <w:sz w:val="18"/>
              </w:rPr>
              <w:t> </w:t>
            </w:r>
            <w:r>
              <w:rPr>
                <w:spacing w:val="-4"/>
                <w:sz w:val="18"/>
              </w:rPr>
              <w:t>(176</w:t>
            </w:r>
          </w:p>
          <w:p>
            <w:pPr>
              <w:pStyle w:val="TableParagraph"/>
              <w:spacing w:line="180" w:lineRule="exact"/>
              <w:ind w:left="111"/>
              <w:jc w:val="both"/>
              <w:rPr>
                <w:sz w:val="18"/>
              </w:rPr>
            </w:pPr>
            <w:r>
              <w:rPr>
                <w:sz w:val="18"/>
              </w:rPr>
              <w:t>жена),</w:t>
            </w:r>
            <w:r>
              <w:rPr>
                <w:spacing w:val="16"/>
                <w:sz w:val="18"/>
              </w:rPr>
              <w:t> </w:t>
            </w:r>
            <w:r>
              <w:rPr>
                <w:sz w:val="18"/>
              </w:rPr>
              <w:t>у</w:t>
            </w:r>
            <w:r>
              <w:rPr>
                <w:spacing w:val="15"/>
                <w:sz w:val="18"/>
              </w:rPr>
              <w:t> </w:t>
            </w:r>
            <w:r>
              <w:rPr>
                <w:sz w:val="18"/>
              </w:rPr>
              <w:t>стицање</w:t>
            </w:r>
            <w:r>
              <w:rPr>
                <w:spacing w:val="15"/>
                <w:sz w:val="18"/>
              </w:rPr>
              <w:t> </w:t>
            </w:r>
            <w:r>
              <w:rPr>
                <w:sz w:val="18"/>
              </w:rPr>
              <w:t>практичних</w:t>
            </w:r>
            <w:r>
              <w:rPr>
                <w:spacing w:val="15"/>
                <w:sz w:val="18"/>
              </w:rPr>
              <w:t> </w:t>
            </w:r>
            <w:r>
              <w:rPr>
                <w:sz w:val="18"/>
              </w:rPr>
              <w:t>знања</w:t>
            </w:r>
            <w:r>
              <w:rPr>
                <w:spacing w:val="17"/>
                <w:sz w:val="18"/>
              </w:rPr>
              <w:t> </w:t>
            </w:r>
            <w:r>
              <w:rPr>
                <w:spacing w:val="-5"/>
                <w:sz w:val="18"/>
              </w:rPr>
              <w:t>628</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spacing w:before="3"/>
              <w:rPr>
                <w:rFonts w:ascii="Times New Roman"/>
                <w:sz w:val="18"/>
              </w:rPr>
            </w:pPr>
          </w:p>
          <w:p>
            <w:pPr>
              <w:pStyle w:val="TableParagraph"/>
              <w:tabs>
                <w:tab w:pos="1715" w:val="left" w:leader="none"/>
              </w:tabs>
              <w:spacing w:line="244" w:lineRule="auto"/>
              <w:ind w:left="109" w:right="92"/>
              <w:rPr>
                <w:sz w:val="18"/>
              </w:rPr>
            </w:pPr>
            <w:r>
              <w:rPr>
                <w:sz w:val="18"/>
              </w:rPr>
              <w:t>Активност</w:t>
            </w:r>
            <w:r>
              <w:rPr>
                <w:spacing w:val="77"/>
                <w:sz w:val="18"/>
              </w:rPr>
              <w:t> </w:t>
            </w:r>
            <w:r>
              <w:rPr>
                <w:sz w:val="18"/>
              </w:rPr>
              <w:t>се</w:t>
            </w:r>
            <w:r>
              <w:rPr>
                <w:spacing w:val="79"/>
                <w:sz w:val="18"/>
              </w:rPr>
              <w:t> </w:t>
            </w:r>
            <w:r>
              <w:rPr>
                <w:sz w:val="18"/>
              </w:rPr>
              <w:t>спроводи </w:t>
            </w:r>
            <w:r>
              <w:rPr>
                <w:spacing w:val="-2"/>
                <w:sz w:val="18"/>
              </w:rPr>
              <w:t>континуирано расписивањем</w:t>
            </w:r>
            <w:r>
              <w:rPr>
                <w:sz w:val="18"/>
              </w:rPr>
              <w:tab/>
            </w:r>
            <w:r>
              <w:rPr>
                <w:spacing w:val="-2"/>
                <w:sz w:val="18"/>
              </w:rPr>
              <w:t>јавних позива</w:t>
            </w:r>
            <w:r>
              <w:rPr>
                <w:spacing w:val="-10"/>
                <w:sz w:val="18"/>
              </w:rPr>
              <w:t> </w:t>
            </w:r>
            <w:r>
              <w:rPr>
                <w:spacing w:val="-2"/>
                <w:sz w:val="18"/>
              </w:rPr>
              <w:t>од</w:t>
            </w:r>
            <w:r>
              <w:rPr>
                <w:spacing w:val="-10"/>
                <w:sz w:val="18"/>
              </w:rPr>
              <w:t> </w:t>
            </w:r>
            <w:r>
              <w:rPr>
                <w:spacing w:val="-2"/>
                <w:sz w:val="18"/>
              </w:rPr>
              <w:t>стране</w:t>
            </w:r>
            <w:r>
              <w:rPr>
                <w:spacing w:val="-10"/>
                <w:sz w:val="18"/>
              </w:rPr>
              <w:t> </w:t>
            </w:r>
            <w:r>
              <w:rPr>
                <w:spacing w:val="-2"/>
                <w:sz w:val="18"/>
              </w:rPr>
              <w:t>НСЗ,</w:t>
            </w:r>
            <w:r>
              <w:rPr>
                <w:spacing w:val="-10"/>
                <w:sz w:val="18"/>
              </w:rPr>
              <w:t> </w:t>
            </w:r>
            <w:r>
              <w:rPr>
                <w:spacing w:val="-2"/>
                <w:sz w:val="18"/>
              </w:rPr>
              <w:t>на </w:t>
            </w:r>
            <w:r>
              <w:rPr>
                <w:sz w:val="18"/>
              </w:rPr>
              <w:t>годишњем нивоу.</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1449"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spacing w:line="244" w:lineRule="auto" w:before="4"/>
              <w:ind w:left="111" w:right="92"/>
              <w:jc w:val="both"/>
              <w:rPr>
                <w:sz w:val="18"/>
              </w:rPr>
            </w:pPr>
            <w:r>
              <w:rPr>
                <w:sz w:val="18"/>
              </w:rPr>
              <w:t>лица (368 жена), у обуку на захтев послодавца </w:t>
            </w:r>
            <w:r>
              <w:rPr>
                <w:w w:val="160"/>
                <w:sz w:val="18"/>
              </w:rPr>
              <w:t>–</w:t>
            </w:r>
            <w:r>
              <w:rPr>
                <w:w w:val="160"/>
                <w:sz w:val="18"/>
              </w:rPr>
              <w:t> </w:t>
            </w:r>
            <w:r>
              <w:rPr>
                <w:sz w:val="18"/>
              </w:rPr>
              <w:t>за незапослене 596 лица (367</w:t>
            </w:r>
            <w:r>
              <w:rPr>
                <w:spacing w:val="-5"/>
                <w:sz w:val="18"/>
              </w:rPr>
              <w:t> </w:t>
            </w:r>
            <w:r>
              <w:rPr>
                <w:sz w:val="18"/>
              </w:rPr>
              <w:t>жена).</w:t>
            </w:r>
            <w:r>
              <w:rPr>
                <w:spacing w:val="-5"/>
                <w:sz w:val="18"/>
              </w:rPr>
              <w:t> </w:t>
            </w:r>
            <w:r>
              <w:rPr>
                <w:sz w:val="18"/>
              </w:rPr>
              <w:t>у</w:t>
            </w:r>
            <w:r>
              <w:rPr>
                <w:spacing w:val="-7"/>
                <w:sz w:val="18"/>
              </w:rPr>
              <w:t> </w:t>
            </w:r>
            <w:r>
              <w:rPr>
                <w:sz w:val="18"/>
              </w:rPr>
              <w:t>обуку</w:t>
            </w:r>
            <w:r>
              <w:rPr>
                <w:spacing w:val="-7"/>
                <w:sz w:val="18"/>
              </w:rPr>
              <w:t> </w:t>
            </w:r>
            <w:r>
              <w:rPr>
                <w:sz w:val="18"/>
              </w:rPr>
              <w:t>на</w:t>
            </w:r>
            <w:r>
              <w:rPr>
                <w:spacing w:val="-5"/>
                <w:sz w:val="18"/>
              </w:rPr>
              <w:t> </w:t>
            </w:r>
            <w:r>
              <w:rPr>
                <w:sz w:val="18"/>
              </w:rPr>
              <w:t>захтев</w:t>
            </w:r>
            <w:r>
              <w:rPr>
                <w:spacing w:val="-5"/>
                <w:sz w:val="18"/>
              </w:rPr>
              <w:t> </w:t>
            </w:r>
            <w:r>
              <w:rPr>
                <w:sz w:val="18"/>
              </w:rPr>
              <w:t>послодавца за</w:t>
            </w:r>
            <w:r>
              <w:rPr>
                <w:spacing w:val="-12"/>
                <w:sz w:val="18"/>
              </w:rPr>
              <w:t> </w:t>
            </w:r>
            <w:r>
              <w:rPr>
                <w:sz w:val="18"/>
              </w:rPr>
              <w:t>запосленог</w:t>
            </w:r>
            <w:r>
              <w:rPr>
                <w:spacing w:val="-12"/>
                <w:sz w:val="18"/>
              </w:rPr>
              <w:t> </w:t>
            </w:r>
            <w:r>
              <w:rPr>
                <w:sz w:val="18"/>
              </w:rPr>
              <w:t>15</w:t>
            </w:r>
            <w:r>
              <w:rPr>
                <w:spacing w:val="-12"/>
                <w:sz w:val="18"/>
              </w:rPr>
              <w:t> </w:t>
            </w:r>
            <w:r>
              <w:rPr>
                <w:sz w:val="18"/>
              </w:rPr>
              <w:t>лица</w:t>
            </w:r>
            <w:r>
              <w:rPr>
                <w:spacing w:val="-12"/>
                <w:sz w:val="18"/>
              </w:rPr>
              <w:t> </w:t>
            </w:r>
            <w:r>
              <w:rPr>
                <w:sz w:val="18"/>
              </w:rPr>
              <w:t>(2</w:t>
            </w:r>
            <w:r>
              <w:rPr>
                <w:spacing w:val="-12"/>
                <w:sz w:val="18"/>
              </w:rPr>
              <w:t> </w:t>
            </w:r>
            <w:r>
              <w:rPr>
                <w:sz w:val="18"/>
              </w:rPr>
              <w:t>жене),</w:t>
            </w:r>
            <w:r>
              <w:rPr>
                <w:spacing w:val="-12"/>
                <w:sz w:val="18"/>
              </w:rPr>
              <w:t> </w:t>
            </w:r>
            <w:r>
              <w:rPr>
                <w:sz w:val="18"/>
              </w:rPr>
              <w:t>у</w:t>
            </w:r>
            <w:r>
              <w:rPr>
                <w:spacing w:val="-12"/>
                <w:sz w:val="18"/>
              </w:rPr>
              <w:t> </w:t>
            </w:r>
            <w:r>
              <w:rPr>
                <w:sz w:val="18"/>
              </w:rPr>
              <w:t>обуке</w:t>
            </w:r>
            <w:r>
              <w:rPr>
                <w:spacing w:val="-12"/>
                <w:sz w:val="18"/>
              </w:rPr>
              <w:t> </w:t>
            </w:r>
            <w:r>
              <w:rPr>
                <w:sz w:val="18"/>
              </w:rPr>
              <w:t>за тржиште</w:t>
            </w:r>
            <w:r>
              <w:rPr>
                <w:spacing w:val="-7"/>
                <w:sz w:val="18"/>
              </w:rPr>
              <w:t> </w:t>
            </w:r>
            <w:r>
              <w:rPr>
                <w:sz w:val="18"/>
              </w:rPr>
              <w:t>рада</w:t>
            </w:r>
            <w:r>
              <w:rPr>
                <w:spacing w:val="-7"/>
                <w:sz w:val="18"/>
              </w:rPr>
              <w:t> </w:t>
            </w:r>
            <w:r>
              <w:rPr>
                <w:sz w:val="18"/>
              </w:rPr>
              <w:t>1.616</w:t>
            </w:r>
            <w:r>
              <w:rPr>
                <w:spacing w:val="-9"/>
                <w:sz w:val="18"/>
              </w:rPr>
              <w:t> </w:t>
            </w:r>
            <w:r>
              <w:rPr>
                <w:sz w:val="18"/>
              </w:rPr>
              <w:t>лица</w:t>
            </w:r>
            <w:r>
              <w:rPr>
                <w:spacing w:val="-9"/>
                <w:sz w:val="18"/>
              </w:rPr>
              <w:t> </w:t>
            </w:r>
            <w:r>
              <w:rPr>
                <w:sz w:val="18"/>
              </w:rPr>
              <w:t>(1.282</w:t>
            </w:r>
            <w:r>
              <w:rPr>
                <w:spacing w:val="-7"/>
                <w:sz w:val="18"/>
              </w:rPr>
              <w:t> </w:t>
            </w:r>
            <w:r>
              <w:rPr>
                <w:sz w:val="18"/>
              </w:rPr>
              <w:t>жене)</w:t>
            </w:r>
            <w:r>
              <w:rPr>
                <w:spacing w:val="-7"/>
                <w:sz w:val="18"/>
              </w:rPr>
              <w:t> </w:t>
            </w:r>
            <w:r>
              <w:rPr>
                <w:sz w:val="18"/>
              </w:rPr>
              <w:t>и</w:t>
            </w:r>
            <w:r>
              <w:rPr>
                <w:spacing w:val="-9"/>
                <w:sz w:val="18"/>
              </w:rPr>
              <w:t> </w:t>
            </w:r>
            <w:r>
              <w:rPr>
                <w:sz w:val="18"/>
              </w:rPr>
              <w:t>у функционално</w:t>
            </w:r>
            <w:r>
              <w:rPr>
                <w:spacing w:val="64"/>
                <w:w w:val="150"/>
                <w:sz w:val="18"/>
              </w:rPr>
              <w:t>  </w:t>
            </w:r>
            <w:r>
              <w:rPr>
                <w:sz w:val="18"/>
              </w:rPr>
              <w:t>основно</w:t>
            </w:r>
            <w:r>
              <w:rPr>
                <w:spacing w:val="63"/>
                <w:w w:val="150"/>
                <w:sz w:val="18"/>
              </w:rPr>
              <w:t>  </w:t>
            </w:r>
            <w:r>
              <w:rPr>
                <w:spacing w:val="-2"/>
                <w:sz w:val="18"/>
              </w:rPr>
              <w:t>образовање</w:t>
            </w:r>
          </w:p>
          <w:p>
            <w:pPr>
              <w:pStyle w:val="TableParagraph"/>
              <w:spacing w:line="179" w:lineRule="exact"/>
              <w:ind w:left="111"/>
              <w:jc w:val="both"/>
              <w:rPr>
                <w:sz w:val="18"/>
              </w:rPr>
            </w:pPr>
            <w:r>
              <w:rPr>
                <w:sz w:val="18"/>
              </w:rPr>
              <w:t>одраслих</w:t>
            </w:r>
            <w:r>
              <w:rPr>
                <w:spacing w:val="-4"/>
                <w:sz w:val="18"/>
              </w:rPr>
              <w:t> </w:t>
            </w:r>
            <w:r>
              <w:rPr>
                <w:sz w:val="18"/>
              </w:rPr>
              <w:t>1.120 лица (679 </w:t>
            </w:r>
            <w:r>
              <w:rPr>
                <w:spacing w:val="-2"/>
                <w:sz w:val="18"/>
              </w:rPr>
              <w:t>женa).</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070"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ight="95"/>
              <w:rPr>
                <w:sz w:val="18"/>
              </w:rPr>
            </w:pPr>
            <w:r>
              <w:rPr>
                <w:sz w:val="18"/>
              </w:rPr>
              <w:t>2.1.5: Реализација </w:t>
            </w:r>
            <w:r>
              <w:rPr>
                <w:spacing w:val="-2"/>
                <w:sz w:val="18"/>
              </w:rPr>
              <w:t>субвенционисаног </w:t>
            </w:r>
            <w:r>
              <w:rPr>
                <w:sz w:val="18"/>
              </w:rPr>
              <w:t>запошљавања и </w:t>
            </w:r>
            <w:r>
              <w:rPr>
                <w:spacing w:val="-2"/>
                <w:sz w:val="18"/>
              </w:rPr>
              <w:t>самозапошљавања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21" w:right="3"/>
              <w:jc w:val="center"/>
              <w:rPr>
                <w:sz w:val="18"/>
              </w:rPr>
            </w:pPr>
            <w:r>
              <w:rPr>
                <w:spacing w:val="-5"/>
                <w:sz w:val="18"/>
              </w:rPr>
              <w:t>76%</w:t>
            </w:r>
          </w:p>
        </w:tc>
        <w:tc>
          <w:tcPr>
            <w:tcW w:w="3724" w:type="dxa"/>
            <w:gridSpan w:val="2"/>
          </w:tcPr>
          <w:p>
            <w:pPr>
              <w:pStyle w:val="TableParagraph"/>
              <w:spacing w:line="244" w:lineRule="auto" w:before="2"/>
              <w:ind w:left="111" w:right="89"/>
              <w:jc w:val="both"/>
              <w:rPr>
                <w:sz w:val="18"/>
              </w:rPr>
            </w:pPr>
            <w:r>
              <w:rPr>
                <w:sz w:val="18"/>
              </w:rPr>
              <w:t>У меру субвенција за запошљавање незапослених лица из категорије теже запошљивих укључено је 3.461 лица (1.828 жена), од којих су 372 ОСИ (190 жена), док је у меру субвенција за самозапошљавање</w:t>
            </w:r>
            <w:r>
              <w:rPr>
                <w:spacing w:val="-1"/>
                <w:sz w:val="18"/>
              </w:rPr>
              <w:t> </w:t>
            </w:r>
            <w:r>
              <w:rPr>
                <w:sz w:val="18"/>
              </w:rPr>
              <w:t>укључено</w:t>
            </w:r>
            <w:r>
              <w:rPr>
                <w:spacing w:val="-1"/>
                <w:sz w:val="18"/>
              </w:rPr>
              <w:t> </w:t>
            </w:r>
            <w:r>
              <w:rPr>
                <w:sz w:val="18"/>
              </w:rPr>
              <w:t>4.228</w:t>
            </w:r>
            <w:r>
              <w:rPr>
                <w:spacing w:val="-1"/>
                <w:sz w:val="18"/>
              </w:rPr>
              <w:t> </w:t>
            </w:r>
            <w:r>
              <w:rPr>
                <w:sz w:val="18"/>
              </w:rPr>
              <w:t>лица (2.564</w:t>
            </w:r>
            <w:r>
              <w:rPr>
                <w:spacing w:val="-12"/>
                <w:sz w:val="18"/>
              </w:rPr>
              <w:t> </w:t>
            </w:r>
            <w:r>
              <w:rPr>
                <w:sz w:val="18"/>
              </w:rPr>
              <w:t>жена),</w:t>
            </w:r>
            <w:r>
              <w:rPr>
                <w:spacing w:val="-12"/>
                <w:sz w:val="18"/>
              </w:rPr>
              <w:t> </w:t>
            </w:r>
            <w:r>
              <w:rPr>
                <w:sz w:val="18"/>
              </w:rPr>
              <w:t>од</w:t>
            </w:r>
            <w:r>
              <w:rPr>
                <w:spacing w:val="-12"/>
                <w:sz w:val="18"/>
              </w:rPr>
              <w:t> </w:t>
            </w:r>
            <w:r>
              <w:rPr>
                <w:sz w:val="18"/>
              </w:rPr>
              <w:t>којих</w:t>
            </w:r>
            <w:r>
              <w:rPr>
                <w:spacing w:val="-12"/>
                <w:sz w:val="18"/>
              </w:rPr>
              <w:t> </w:t>
            </w:r>
            <w:r>
              <w:rPr>
                <w:sz w:val="18"/>
              </w:rPr>
              <w:t>је</w:t>
            </w:r>
            <w:r>
              <w:rPr>
                <w:spacing w:val="-12"/>
                <w:sz w:val="18"/>
              </w:rPr>
              <w:t> </w:t>
            </w:r>
            <w:r>
              <w:rPr>
                <w:sz w:val="18"/>
              </w:rPr>
              <w:t>95</w:t>
            </w:r>
            <w:r>
              <w:rPr>
                <w:spacing w:val="-12"/>
                <w:sz w:val="18"/>
              </w:rPr>
              <w:t> </w:t>
            </w:r>
            <w:r>
              <w:rPr>
                <w:sz w:val="18"/>
              </w:rPr>
              <w:t>ОСИ</w:t>
            </w:r>
            <w:r>
              <w:rPr>
                <w:spacing w:val="-12"/>
                <w:sz w:val="18"/>
              </w:rPr>
              <w:t> </w:t>
            </w:r>
            <w:r>
              <w:rPr>
                <w:sz w:val="18"/>
              </w:rPr>
              <w:t>(44</w:t>
            </w:r>
            <w:r>
              <w:rPr>
                <w:spacing w:val="-12"/>
                <w:sz w:val="18"/>
              </w:rPr>
              <w:t> </w:t>
            </w:r>
            <w:r>
              <w:rPr>
                <w:sz w:val="18"/>
              </w:rPr>
              <w:t>жена). У меру субвенција зараде за ОСИ без радног</w:t>
            </w:r>
            <w:r>
              <w:rPr>
                <w:spacing w:val="52"/>
                <w:sz w:val="18"/>
              </w:rPr>
              <w:t> </w:t>
            </w:r>
            <w:r>
              <w:rPr>
                <w:sz w:val="18"/>
              </w:rPr>
              <w:t>искуства</w:t>
            </w:r>
            <w:r>
              <w:rPr>
                <w:spacing w:val="54"/>
                <w:sz w:val="18"/>
              </w:rPr>
              <w:t> </w:t>
            </w:r>
            <w:r>
              <w:rPr>
                <w:sz w:val="18"/>
              </w:rPr>
              <w:t>укључено</w:t>
            </w:r>
            <w:r>
              <w:rPr>
                <w:spacing w:val="53"/>
                <w:sz w:val="18"/>
              </w:rPr>
              <w:t> </w:t>
            </w:r>
            <w:r>
              <w:rPr>
                <w:sz w:val="18"/>
              </w:rPr>
              <w:t>је</w:t>
            </w:r>
            <w:r>
              <w:rPr>
                <w:spacing w:val="54"/>
                <w:sz w:val="18"/>
              </w:rPr>
              <w:t> </w:t>
            </w:r>
            <w:r>
              <w:rPr>
                <w:sz w:val="18"/>
              </w:rPr>
              <w:t>544</w:t>
            </w:r>
            <w:r>
              <w:rPr>
                <w:spacing w:val="55"/>
                <w:sz w:val="18"/>
              </w:rPr>
              <w:t> </w:t>
            </w:r>
            <w:r>
              <w:rPr>
                <w:spacing w:val="-5"/>
                <w:sz w:val="18"/>
              </w:rPr>
              <w:t>ОСИ</w:t>
            </w:r>
          </w:p>
          <w:p>
            <w:pPr>
              <w:pStyle w:val="TableParagraph"/>
              <w:spacing w:line="179" w:lineRule="exact"/>
              <w:ind w:left="111"/>
              <w:jc w:val="both"/>
              <w:rPr>
                <w:sz w:val="18"/>
              </w:rPr>
            </w:pPr>
            <w:r>
              <w:rPr>
                <w:sz w:val="18"/>
              </w:rPr>
              <w:t>(283</w:t>
            </w:r>
            <w:r>
              <w:rPr>
                <w:spacing w:val="1"/>
                <w:sz w:val="18"/>
              </w:rPr>
              <w:t> </w:t>
            </w:r>
            <w:r>
              <w:rPr>
                <w:spacing w:val="-2"/>
                <w:sz w:val="18"/>
              </w:rPr>
              <w:t>жене).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p>
            <w:pPr>
              <w:pStyle w:val="TableParagraph"/>
              <w:spacing w:before="106"/>
              <w:rPr>
                <w:rFonts w:ascii="Times New Roman"/>
                <w:sz w:val="18"/>
              </w:rPr>
            </w:pPr>
          </w:p>
          <w:p>
            <w:pPr>
              <w:pStyle w:val="TableParagraph"/>
              <w:tabs>
                <w:tab w:pos="1717" w:val="left" w:leader="none"/>
              </w:tabs>
              <w:spacing w:line="244" w:lineRule="auto"/>
              <w:ind w:left="111" w:right="89"/>
              <w:rPr>
                <w:sz w:val="18"/>
              </w:rPr>
            </w:pPr>
            <w:r>
              <w:rPr>
                <w:sz w:val="18"/>
              </w:rPr>
              <w:t>Активност</w:t>
            </w:r>
            <w:r>
              <w:rPr>
                <w:spacing w:val="77"/>
                <w:sz w:val="18"/>
              </w:rPr>
              <w:t> </w:t>
            </w:r>
            <w:r>
              <w:rPr>
                <w:sz w:val="18"/>
              </w:rPr>
              <w:t>се</w:t>
            </w:r>
            <w:r>
              <w:rPr>
                <w:spacing w:val="79"/>
                <w:sz w:val="18"/>
              </w:rPr>
              <w:t> </w:t>
            </w:r>
            <w:r>
              <w:rPr>
                <w:sz w:val="18"/>
              </w:rPr>
              <w:t>спроводи </w:t>
            </w:r>
            <w:r>
              <w:rPr>
                <w:spacing w:val="-2"/>
                <w:sz w:val="18"/>
              </w:rPr>
              <w:t>континуирано расписивањем</w:t>
            </w:r>
            <w:r>
              <w:rPr>
                <w:sz w:val="18"/>
              </w:rPr>
              <w:tab/>
            </w:r>
            <w:r>
              <w:rPr>
                <w:spacing w:val="-2"/>
                <w:sz w:val="18"/>
              </w:rPr>
              <w:t>јавних позива</w:t>
            </w:r>
            <w:r>
              <w:rPr>
                <w:spacing w:val="-10"/>
                <w:sz w:val="18"/>
              </w:rPr>
              <w:t> </w:t>
            </w:r>
            <w:r>
              <w:rPr>
                <w:spacing w:val="-2"/>
                <w:sz w:val="18"/>
              </w:rPr>
              <w:t>од</w:t>
            </w:r>
            <w:r>
              <w:rPr>
                <w:spacing w:val="-10"/>
                <w:sz w:val="18"/>
              </w:rPr>
              <w:t> </w:t>
            </w:r>
            <w:r>
              <w:rPr>
                <w:spacing w:val="-2"/>
                <w:sz w:val="18"/>
              </w:rPr>
              <w:t>стране</w:t>
            </w:r>
            <w:r>
              <w:rPr>
                <w:spacing w:val="-10"/>
                <w:sz w:val="18"/>
              </w:rPr>
              <w:t> </w:t>
            </w:r>
            <w:r>
              <w:rPr>
                <w:spacing w:val="-2"/>
                <w:sz w:val="18"/>
              </w:rPr>
              <w:t>НСЗ,</w:t>
            </w:r>
            <w:r>
              <w:rPr>
                <w:spacing w:val="-10"/>
                <w:sz w:val="18"/>
              </w:rPr>
              <w:t> </w:t>
            </w:r>
            <w:r>
              <w:rPr>
                <w:spacing w:val="-2"/>
                <w:sz w:val="18"/>
              </w:rPr>
              <w:t>на </w:t>
            </w:r>
            <w:r>
              <w:rPr>
                <w:sz w:val="18"/>
              </w:rPr>
              <w:t>годишњем нивоу.</w:t>
            </w:r>
          </w:p>
        </w:tc>
      </w:tr>
      <w:tr>
        <w:trPr>
          <w:trHeight w:val="1034" w:hRule="atLeast"/>
        </w:trPr>
        <w:tc>
          <w:tcPr>
            <w:tcW w:w="2710" w:type="dxa"/>
          </w:tcPr>
          <w:p>
            <w:pPr>
              <w:pStyle w:val="TableParagraph"/>
              <w:spacing w:before="105"/>
              <w:rPr>
                <w:rFonts w:ascii="Times New Roman"/>
                <w:sz w:val="18"/>
              </w:rPr>
            </w:pPr>
          </w:p>
          <w:p>
            <w:pPr>
              <w:pStyle w:val="TableParagraph"/>
              <w:spacing w:line="244" w:lineRule="auto"/>
              <w:ind w:left="110" w:right="95"/>
              <w:rPr>
                <w:sz w:val="18"/>
              </w:rPr>
            </w:pPr>
            <w:r>
              <w:rPr>
                <w:sz w:val="18"/>
              </w:rPr>
              <w:t>2.1.6:</w:t>
            </w:r>
            <w:r>
              <w:rPr>
                <w:spacing w:val="-12"/>
                <w:sz w:val="18"/>
              </w:rPr>
              <w:t> </w:t>
            </w:r>
            <w:r>
              <w:rPr>
                <w:sz w:val="18"/>
              </w:rPr>
              <w:t>Реализација</w:t>
            </w:r>
            <w:r>
              <w:rPr>
                <w:spacing w:val="-12"/>
                <w:sz w:val="18"/>
              </w:rPr>
              <w:t> </w:t>
            </w:r>
            <w:r>
              <w:rPr>
                <w:sz w:val="18"/>
              </w:rPr>
              <w:t>јавних </w:t>
            </w:r>
            <w:r>
              <w:rPr>
                <w:spacing w:val="-2"/>
                <w:sz w:val="18"/>
              </w:rPr>
              <w:t>радова</w:t>
            </w:r>
          </w:p>
        </w:tc>
        <w:tc>
          <w:tcPr>
            <w:tcW w:w="787" w:type="dxa"/>
          </w:tcPr>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3"/>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spacing w:before="3"/>
              <w:rPr>
                <w:rFonts w:ascii="Times New Roman"/>
                <w:sz w:val="18"/>
              </w:rPr>
            </w:pPr>
          </w:p>
          <w:p>
            <w:pPr>
              <w:pStyle w:val="TableParagraph"/>
              <w:ind w:left="21" w:right="3"/>
              <w:jc w:val="center"/>
              <w:rPr>
                <w:sz w:val="18"/>
              </w:rPr>
            </w:pPr>
            <w:r>
              <w:rPr>
                <w:spacing w:val="-5"/>
                <w:sz w:val="18"/>
              </w:rPr>
              <w:t>32%</w:t>
            </w:r>
          </w:p>
        </w:tc>
        <w:tc>
          <w:tcPr>
            <w:tcW w:w="3724" w:type="dxa"/>
            <w:gridSpan w:val="2"/>
          </w:tcPr>
          <w:p>
            <w:pPr>
              <w:pStyle w:val="TableParagraph"/>
              <w:spacing w:before="1"/>
              <w:rPr>
                <w:rFonts w:ascii="Times New Roman"/>
                <w:sz w:val="18"/>
              </w:rPr>
            </w:pPr>
          </w:p>
          <w:p>
            <w:pPr>
              <w:pStyle w:val="TableParagraph"/>
              <w:spacing w:line="244" w:lineRule="auto" w:before="1"/>
              <w:ind w:left="111" w:right="94"/>
              <w:jc w:val="both"/>
              <w:rPr>
                <w:sz w:val="18"/>
              </w:rPr>
            </w:pPr>
            <w:r>
              <w:rPr>
                <w:sz w:val="18"/>
              </w:rPr>
              <w:t>У меру јавни радови укључено је 2.928 лица (1.397 жена), од којих је 819 ОСИ (399 жене).</w:t>
            </w:r>
          </w:p>
        </w:tc>
        <w:tc>
          <w:tcPr>
            <w:tcW w:w="1670" w:type="dxa"/>
          </w:tcPr>
          <w:p>
            <w:pPr>
              <w:pStyle w:val="TableParagraph"/>
              <w:rPr>
                <w:rFonts w:ascii="Times New Roman"/>
                <w:sz w:val="18"/>
              </w:rPr>
            </w:pPr>
          </w:p>
        </w:tc>
        <w:tc>
          <w:tcPr>
            <w:tcW w:w="2346" w:type="dxa"/>
          </w:tcPr>
          <w:p>
            <w:pPr>
              <w:pStyle w:val="TableParagraph"/>
              <w:tabs>
                <w:tab w:pos="1717" w:val="left" w:leader="none"/>
              </w:tabs>
              <w:spacing w:line="244" w:lineRule="auto" w:before="2"/>
              <w:ind w:left="111" w:right="89"/>
              <w:rPr>
                <w:sz w:val="18"/>
              </w:rPr>
            </w:pPr>
            <w:r>
              <w:rPr>
                <w:sz w:val="18"/>
              </w:rPr>
              <w:t>Активност</w:t>
            </w:r>
            <w:r>
              <w:rPr>
                <w:spacing w:val="77"/>
                <w:sz w:val="18"/>
              </w:rPr>
              <w:t> </w:t>
            </w:r>
            <w:r>
              <w:rPr>
                <w:sz w:val="18"/>
              </w:rPr>
              <w:t>се</w:t>
            </w:r>
            <w:r>
              <w:rPr>
                <w:spacing w:val="79"/>
                <w:sz w:val="18"/>
              </w:rPr>
              <w:t> </w:t>
            </w:r>
            <w:r>
              <w:rPr>
                <w:sz w:val="18"/>
              </w:rPr>
              <w:t>спроводи </w:t>
            </w:r>
            <w:r>
              <w:rPr>
                <w:spacing w:val="-2"/>
                <w:sz w:val="18"/>
              </w:rPr>
              <w:t>континуирано расписивањем</w:t>
            </w:r>
            <w:r>
              <w:rPr>
                <w:sz w:val="18"/>
              </w:rPr>
              <w:tab/>
            </w:r>
            <w:r>
              <w:rPr>
                <w:spacing w:val="-2"/>
                <w:sz w:val="18"/>
              </w:rPr>
              <w:t>јавних </w:t>
            </w:r>
            <w:r>
              <w:rPr>
                <w:sz w:val="18"/>
              </w:rPr>
              <w:t>конкурса</w:t>
            </w:r>
            <w:r>
              <w:rPr>
                <w:spacing w:val="6"/>
                <w:sz w:val="18"/>
              </w:rPr>
              <w:t> </w:t>
            </w:r>
            <w:r>
              <w:rPr>
                <w:sz w:val="18"/>
              </w:rPr>
              <w:t>од</w:t>
            </w:r>
            <w:r>
              <w:rPr>
                <w:spacing w:val="7"/>
                <w:sz w:val="18"/>
              </w:rPr>
              <w:t> </w:t>
            </w:r>
            <w:r>
              <w:rPr>
                <w:sz w:val="18"/>
              </w:rPr>
              <w:t>стране</w:t>
            </w:r>
            <w:r>
              <w:rPr>
                <w:spacing w:val="9"/>
                <w:sz w:val="18"/>
              </w:rPr>
              <w:t> </w:t>
            </w:r>
            <w:r>
              <w:rPr>
                <w:spacing w:val="-4"/>
                <w:sz w:val="18"/>
              </w:rPr>
              <w:t>НСЗ,</w:t>
            </w:r>
          </w:p>
          <w:p>
            <w:pPr>
              <w:pStyle w:val="TableParagraph"/>
              <w:spacing w:line="181" w:lineRule="exact"/>
              <w:ind w:left="111"/>
              <w:rPr>
                <w:sz w:val="18"/>
              </w:rPr>
            </w:pPr>
            <w:r>
              <w:rPr>
                <w:sz w:val="18"/>
              </w:rPr>
              <w:t>на</w:t>
            </w:r>
            <w:r>
              <w:rPr>
                <w:spacing w:val="-8"/>
                <w:sz w:val="18"/>
              </w:rPr>
              <w:t> </w:t>
            </w:r>
            <w:r>
              <w:rPr>
                <w:sz w:val="18"/>
              </w:rPr>
              <w:t>годишњем</w:t>
            </w:r>
            <w:r>
              <w:rPr>
                <w:spacing w:val="-7"/>
                <w:sz w:val="18"/>
              </w:rPr>
              <w:t> </w:t>
            </w:r>
            <w:r>
              <w:rPr>
                <w:spacing w:val="-2"/>
                <w:sz w:val="18"/>
              </w:rPr>
              <w:t>нивоу.</w:t>
            </w:r>
          </w:p>
        </w:tc>
      </w:tr>
      <w:tr>
        <w:trPr>
          <w:trHeight w:val="1449" w:hRule="atLeast"/>
        </w:trPr>
        <w:tc>
          <w:tcPr>
            <w:tcW w:w="2710" w:type="dxa"/>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0" w:right="188"/>
              <w:rPr>
                <w:sz w:val="18"/>
              </w:rPr>
            </w:pPr>
            <w:r>
              <w:rPr>
                <w:sz w:val="18"/>
              </w:rPr>
              <w:t>2.1.7:</w:t>
            </w:r>
            <w:r>
              <w:rPr>
                <w:spacing w:val="-12"/>
                <w:sz w:val="18"/>
              </w:rPr>
              <w:t> </w:t>
            </w:r>
            <w:r>
              <w:rPr>
                <w:sz w:val="18"/>
              </w:rPr>
              <w:t>Реализација</w:t>
            </w:r>
            <w:r>
              <w:rPr>
                <w:spacing w:val="-12"/>
                <w:sz w:val="18"/>
              </w:rPr>
              <w:t> </w:t>
            </w:r>
            <w:r>
              <w:rPr>
                <w:sz w:val="18"/>
              </w:rPr>
              <w:t>мера</w:t>
            </w:r>
            <w:r>
              <w:rPr>
                <w:spacing w:val="-12"/>
                <w:sz w:val="18"/>
              </w:rPr>
              <w:t> </w:t>
            </w:r>
            <w:r>
              <w:rPr>
                <w:sz w:val="18"/>
              </w:rPr>
              <w:t>за ОСИ које се запошљавају под посебним условима</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21" w:right="3"/>
              <w:jc w:val="center"/>
              <w:rPr>
                <w:sz w:val="18"/>
              </w:rPr>
            </w:pPr>
            <w:r>
              <w:rPr>
                <w:spacing w:val="-5"/>
                <w:sz w:val="18"/>
              </w:rPr>
              <w:t>91%</w:t>
            </w:r>
          </w:p>
        </w:tc>
        <w:tc>
          <w:tcPr>
            <w:tcW w:w="3724" w:type="dxa"/>
            <w:gridSpan w:val="2"/>
          </w:tcPr>
          <w:p>
            <w:pPr>
              <w:pStyle w:val="TableParagraph"/>
              <w:spacing w:line="244" w:lineRule="auto" w:before="2"/>
              <w:ind w:left="111" w:right="93"/>
              <w:jc w:val="both"/>
              <w:rPr>
                <w:sz w:val="18"/>
              </w:rPr>
            </w:pPr>
            <w:r>
              <w:rPr>
                <w:sz w:val="18"/>
              </w:rPr>
              <w:t>У меру рефундација примерених трошкова прилагођавања радног места, укљученo је 35 ОСИ (16 жена), док је у меру</w:t>
            </w:r>
            <w:r>
              <w:rPr>
                <w:spacing w:val="-9"/>
                <w:sz w:val="18"/>
              </w:rPr>
              <w:t> </w:t>
            </w:r>
            <w:r>
              <w:rPr>
                <w:sz w:val="18"/>
              </w:rPr>
              <w:t>рефундација</w:t>
            </w:r>
            <w:r>
              <w:rPr>
                <w:spacing w:val="-8"/>
                <w:sz w:val="18"/>
              </w:rPr>
              <w:t> </w:t>
            </w:r>
            <w:r>
              <w:rPr>
                <w:sz w:val="18"/>
              </w:rPr>
              <w:t>трошкова</w:t>
            </w:r>
            <w:r>
              <w:rPr>
                <w:spacing w:val="-10"/>
                <w:sz w:val="18"/>
              </w:rPr>
              <w:t> </w:t>
            </w:r>
            <w:r>
              <w:rPr>
                <w:sz w:val="18"/>
              </w:rPr>
              <w:t>зараде</w:t>
            </w:r>
            <w:r>
              <w:rPr>
                <w:spacing w:val="-10"/>
                <w:sz w:val="18"/>
              </w:rPr>
              <w:t> </w:t>
            </w:r>
            <w:r>
              <w:rPr>
                <w:sz w:val="18"/>
              </w:rPr>
              <w:t>лицу ангажованом на пружању стручне подршке</w:t>
            </w:r>
            <w:r>
              <w:rPr>
                <w:spacing w:val="60"/>
                <w:sz w:val="18"/>
              </w:rPr>
              <w:t>  </w:t>
            </w:r>
            <w:r>
              <w:rPr>
                <w:sz w:val="18"/>
              </w:rPr>
              <w:t>на</w:t>
            </w:r>
            <w:r>
              <w:rPr>
                <w:spacing w:val="60"/>
                <w:sz w:val="18"/>
              </w:rPr>
              <w:t>  </w:t>
            </w:r>
            <w:r>
              <w:rPr>
                <w:sz w:val="18"/>
              </w:rPr>
              <w:t>радном</w:t>
            </w:r>
            <w:r>
              <w:rPr>
                <w:spacing w:val="59"/>
                <w:sz w:val="18"/>
              </w:rPr>
              <w:t>  </w:t>
            </w:r>
            <w:r>
              <w:rPr>
                <w:sz w:val="18"/>
              </w:rPr>
              <w:t>месту</w:t>
            </w:r>
            <w:r>
              <w:rPr>
                <w:spacing w:val="59"/>
                <w:sz w:val="18"/>
              </w:rPr>
              <w:t>  </w:t>
            </w:r>
            <w:r>
              <w:rPr>
                <w:spacing w:val="-2"/>
                <w:sz w:val="18"/>
              </w:rPr>
              <w:t>(радна</w:t>
            </w:r>
          </w:p>
          <w:p>
            <w:pPr>
              <w:pStyle w:val="TableParagraph"/>
              <w:spacing w:line="181" w:lineRule="exact"/>
              <w:ind w:left="111"/>
              <w:jc w:val="both"/>
              <w:rPr>
                <w:sz w:val="18"/>
              </w:rPr>
            </w:pPr>
            <w:r>
              <w:rPr>
                <w:sz w:val="18"/>
              </w:rPr>
              <w:t>асистенција)</w:t>
            </w:r>
            <w:r>
              <w:rPr>
                <w:spacing w:val="-7"/>
                <w:sz w:val="18"/>
              </w:rPr>
              <w:t> </w:t>
            </w:r>
            <w:r>
              <w:rPr>
                <w:sz w:val="18"/>
              </w:rPr>
              <w:t>укључено</w:t>
            </w:r>
            <w:r>
              <w:rPr>
                <w:spacing w:val="-7"/>
                <w:sz w:val="18"/>
              </w:rPr>
              <w:t> </w:t>
            </w:r>
            <w:r>
              <w:rPr>
                <w:sz w:val="18"/>
              </w:rPr>
              <w:t>60</w:t>
            </w:r>
            <w:r>
              <w:rPr>
                <w:spacing w:val="-7"/>
                <w:sz w:val="18"/>
              </w:rPr>
              <w:t> </w:t>
            </w:r>
            <w:r>
              <w:rPr>
                <w:sz w:val="18"/>
              </w:rPr>
              <w:t>ОСИ</w:t>
            </w:r>
            <w:r>
              <w:rPr>
                <w:spacing w:val="-6"/>
                <w:sz w:val="18"/>
              </w:rPr>
              <w:t> </w:t>
            </w:r>
            <w:r>
              <w:rPr>
                <w:sz w:val="18"/>
              </w:rPr>
              <w:t>(28</w:t>
            </w:r>
            <w:r>
              <w:rPr>
                <w:spacing w:val="-7"/>
                <w:sz w:val="18"/>
              </w:rPr>
              <w:t> </w:t>
            </w:r>
            <w:r>
              <w:rPr>
                <w:spacing w:val="-2"/>
                <w:sz w:val="18"/>
              </w:rPr>
              <w:t>жена).</w:t>
            </w:r>
          </w:p>
        </w:tc>
        <w:tc>
          <w:tcPr>
            <w:tcW w:w="1670" w:type="dxa"/>
          </w:tcPr>
          <w:p>
            <w:pPr>
              <w:pStyle w:val="TableParagraph"/>
              <w:rPr>
                <w:rFonts w:ascii="Times New Roman"/>
                <w:sz w:val="18"/>
              </w:rPr>
            </w:pPr>
          </w:p>
        </w:tc>
        <w:tc>
          <w:tcPr>
            <w:tcW w:w="2346" w:type="dxa"/>
          </w:tcPr>
          <w:p>
            <w:pPr>
              <w:pStyle w:val="TableParagraph"/>
              <w:spacing w:before="3"/>
              <w:rPr>
                <w:rFonts w:ascii="Times New Roman"/>
                <w:sz w:val="18"/>
              </w:rPr>
            </w:pPr>
          </w:p>
          <w:p>
            <w:pPr>
              <w:pStyle w:val="TableParagraph"/>
              <w:tabs>
                <w:tab w:pos="1717" w:val="left" w:leader="none"/>
              </w:tabs>
              <w:spacing w:line="244" w:lineRule="auto"/>
              <w:ind w:left="111" w:right="89"/>
              <w:rPr>
                <w:sz w:val="18"/>
              </w:rPr>
            </w:pPr>
            <w:r>
              <w:rPr>
                <w:sz w:val="18"/>
              </w:rPr>
              <w:t>Активност</w:t>
            </w:r>
            <w:r>
              <w:rPr>
                <w:spacing w:val="77"/>
                <w:sz w:val="18"/>
              </w:rPr>
              <w:t> </w:t>
            </w:r>
            <w:r>
              <w:rPr>
                <w:sz w:val="18"/>
              </w:rPr>
              <w:t>се</w:t>
            </w:r>
            <w:r>
              <w:rPr>
                <w:spacing w:val="79"/>
                <w:sz w:val="18"/>
              </w:rPr>
              <w:t> </w:t>
            </w:r>
            <w:r>
              <w:rPr>
                <w:sz w:val="18"/>
              </w:rPr>
              <w:t>спроводи </w:t>
            </w:r>
            <w:r>
              <w:rPr>
                <w:spacing w:val="-2"/>
                <w:sz w:val="18"/>
              </w:rPr>
              <w:t>континуирано расписивањем</w:t>
            </w:r>
            <w:r>
              <w:rPr>
                <w:sz w:val="18"/>
              </w:rPr>
              <w:tab/>
            </w:r>
            <w:r>
              <w:rPr>
                <w:spacing w:val="-2"/>
                <w:sz w:val="18"/>
              </w:rPr>
              <w:t>јавних позива</w:t>
            </w:r>
            <w:r>
              <w:rPr>
                <w:spacing w:val="-10"/>
                <w:sz w:val="18"/>
              </w:rPr>
              <w:t> </w:t>
            </w:r>
            <w:r>
              <w:rPr>
                <w:spacing w:val="-2"/>
                <w:sz w:val="18"/>
              </w:rPr>
              <w:t>од</w:t>
            </w:r>
            <w:r>
              <w:rPr>
                <w:spacing w:val="-10"/>
                <w:sz w:val="18"/>
              </w:rPr>
              <w:t> </w:t>
            </w:r>
            <w:r>
              <w:rPr>
                <w:spacing w:val="-2"/>
                <w:sz w:val="18"/>
              </w:rPr>
              <w:t>стране</w:t>
            </w:r>
            <w:r>
              <w:rPr>
                <w:spacing w:val="-10"/>
                <w:sz w:val="18"/>
              </w:rPr>
              <w:t> </w:t>
            </w:r>
            <w:r>
              <w:rPr>
                <w:spacing w:val="-2"/>
                <w:sz w:val="18"/>
              </w:rPr>
              <w:t>НСЗ,</w:t>
            </w:r>
            <w:r>
              <w:rPr>
                <w:spacing w:val="-10"/>
                <w:sz w:val="18"/>
              </w:rPr>
              <w:t> </w:t>
            </w:r>
            <w:r>
              <w:rPr>
                <w:spacing w:val="-2"/>
                <w:sz w:val="18"/>
              </w:rPr>
              <w:t>на </w:t>
            </w:r>
            <w:r>
              <w:rPr>
                <w:sz w:val="18"/>
              </w:rPr>
              <w:t>годишњем нивоу.</w:t>
            </w:r>
          </w:p>
        </w:tc>
      </w:tr>
      <w:tr>
        <w:trPr>
          <w:trHeight w:val="256" w:hRule="atLeast"/>
        </w:trPr>
        <w:tc>
          <w:tcPr>
            <w:tcW w:w="16032" w:type="dxa"/>
            <w:gridSpan w:val="9"/>
          </w:tcPr>
          <w:p>
            <w:pPr>
              <w:pStyle w:val="TableParagraph"/>
              <w:spacing w:before="26"/>
              <w:ind w:left="110"/>
              <w:rPr>
                <w:sz w:val="18"/>
              </w:rPr>
            </w:pPr>
            <w:r>
              <w:rPr>
                <w:spacing w:val="-10"/>
                <w:sz w:val="18"/>
              </w:rPr>
              <w:t>.</w:t>
            </w:r>
          </w:p>
        </w:tc>
      </w:tr>
      <w:tr>
        <w:trPr>
          <w:trHeight w:val="254"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8"/>
                <w:sz w:val="18"/>
              </w:rPr>
              <w:t> </w:t>
            </w:r>
            <w:r>
              <w:rPr>
                <w:rFonts w:ascii="Arial" w:hAnsi="Arial"/>
                <w:b/>
                <w:sz w:val="18"/>
              </w:rPr>
              <w:t>2.2:</w:t>
            </w:r>
            <w:r>
              <w:rPr>
                <w:rFonts w:ascii="Arial" w:hAnsi="Arial"/>
                <w:b/>
                <w:spacing w:val="-6"/>
                <w:sz w:val="18"/>
              </w:rPr>
              <w:t> </w:t>
            </w:r>
            <w:r>
              <w:rPr>
                <w:rFonts w:ascii="Arial" w:hAnsi="Arial"/>
                <w:b/>
                <w:sz w:val="18"/>
              </w:rPr>
              <w:t>Унапређење</w:t>
            </w:r>
            <w:r>
              <w:rPr>
                <w:rFonts w:ascii="Arial" w:hAnsi="Arial"/>
                <w:b/>
                <w:spacing w:val="-3"/>
                <w:sz w:val="18"/>
              </w:rPr>
              <w:t> </w:t>
            </w:r>
            <w:r>
              <w:rPr>
                <w:rFonts w:ascii="Arial" w:hAnsi="Arial"/>
                <w:b/>
                <w:sz w:val="18"/>
              </w:rPr>
              <w:t>спровођења</w:t>
            </w:r>
            <w:r>
              <w:rPr>
                <w:rFonts w:ascii="Arial" w:hAnsi="Arial"/>
                <w:b/>
                <w:spacing w:val="-3"/>
                <w:sz w:val="18"/>
              </w:rPr>
              <w:t> </w:t>
            </w:r>
            <w:r>
              <w:rPr>
                <w:rFonts w:ascii="Arial" w:hAnsi="Arial"/>
                <w:b/>
                <w:sz w:val="18"/>
              </w:rPr>
              <w:t>и</w:t>
            </w:r>
            <w:r>
              <w:rPr>
                <w:rFonts w:ascii="Arial" w:hAnsi="Arial"/>
                <w:b/>
                <w:spacing w:val="-5"/>
                <w:sz w:val="18"/>
              </w:rPr>
              <w:t> </w:t>
            </w:r>
            <w:r>
              <w:rPr>
                <w:rFonts w:ascii="Arial" w:hAnsi="Arial"/>
                <w:b/>
                <w:sz w:val="18"/>
              </w:rPr>
              <w:t>креирање</w:t>
            </w:r>
            <w:r>
              <w:rPr>
                <w:rFonts w:ascii="Arial" w:hAnsi="Arial"/>
                <w:b/>
                <w:spacing w:val="-4"/>
                <w:sz w:val="18"/>
              </w:rPr>
              <w:t> </w:t>
            </w:r>
            <w:r>
              <w:rPr>
                <w:rFonts w:ascii="Arial" w:hAnsi="Arial"/>
                <w:b/>
                <w:sz w:val="18"/>
              </w:rPr>
              <w:t>нових</w:t>
            </w:r>
            <w:r>
              <w:rPr>
                <w:rFonts w:ascii="Arial" w:hAnsi="Arial"/>
                <w:b/>
                <w:spacing w:val="-3"/>
                <w:sz w:val="18"/>
              </w:rPr>
              <w:t> </w:t>
            </w:r>
            <w:r>
              <w:rPr>
                <w:rFonts w:ascii="Arial" w:hAnsi="Arial"/>
                <w:b/>
                <w:sz w:val="18"/>
              </w:rPr>
              <w:t>мера</w:t>
            </w:r>
            <w:r>
              <w:rPr>
                <w:rFonts w:ascii="Arial" w:hAnsi="Arial"/>
                <w:b/>
                <w:spacing w:val="-3"/>
                <w:sz w:val="18"/>
              </w:rPr>
              <w:t> </w:t>
            </w:r>
            <w:r>
              <w:rPr>
                <w:rFonts w:ascii="Arial" w:hAnsi="Arial"/>
                <w:b/>
                <w:sz w:val="18"/>
              </w:rPr>
              <w:t>активне</w:t>
            </w:r>
            <w:r>
              <w:rPr>
                <w:rFonts w:ascii="Arial" w:hAnsi="Arial"/>
                <w:b/>
                <w:spacing w:val="-3"/>
                <w:sz w:val="18"/>
              </w:rPr>
              <w:t> </w:t>
            </w:r>
            <w:r>
              <w:rPr>
                <w:rFonts w:ascii="Arial" w:hAnsi="Arial"/>
                <w:b/>
                <w:sz w:val="18"/>
              </w:rPr>
              <w:t>политике</w:t>
            </w:r>
            <w:r>
              <w:rPr>
                <w:rFonts w:ascii="Arial" w:hAnsi="Arial"/>
                <w:b/>
                <w:spacing w:val="-3"/>
                <w:sz w:val="18"/>
              </w:rPr>
              <w:t> </w:t>
            </w:r>
            <w:r>
              <w:rPr>
                <w:rFonts w:ascii="Arial" w:hAnsi="Arial"/>
                <w:b/>
                <w:spacing w:val="-2"/>
                <w:sz w:val="18"/>
              </w:rPr>
              <w:t>запошљавања</w:t>
            </w:r>
          </w:p>
        </w:tc>
      </w:tr>
      <w:tr>
        <w:trPr>
          <w:trHeight w:val="254"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3"/>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3"/>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9"/>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6" w:lineRule="exact"/>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3"/>
              <w:rPr>
                <w:rFonts w:ascii="Times New Roman"/>
                <w:sz w:val="18"/>
              </w:rPr>
            </w:pPr>
          </w:p>
          <w:p>
            <w:pPr>
              <w:pStyle w:val="TableParagraph"/>
              <w:ind w:left="13"/>
              <w:jc w:val="center"/>
              <w:rPr>
                <w:sz w:val="18"/>
              </w:rPr>
            </w:pPr>
            <w:r>
              <w:rPr>
                <w:spacing w:val="-2"/>
                <w:sz w:val="18"/>
              </w:rPr>
              <w:t>Напомена</w:t>
            </w:r>
          </w:p>
        </w:tc>
      </w:tr>
      <w:tr>
        <w:trPr>
          <w:trHeight w:val="414" w:hRule="atLeast"/>
        </w:trPr>
        <w:tc>
          <w:tcPr>
            <w:tcW w:w="4963" w:type="dxa"/>
            <w:gridSpan w:val="3"/>
          </w:tcPr>
          <w:p>
            <w:pPr>
              <w:pStyle w:val="TableParagraph"/>
              <w:spacing w:line="208" w:lineRule="exact"/>
              <w:ind w:left="110" w:right="184"/>
              <w:rPr>
                <w:sz w:val="18"/>
              </w:rPr>
            </w:pPr>
            <w:r>
              <w:rPr>
                <w:sz w:val="18"/>
              </w:rPr>
              <w:t>Модификоване</w:t>
            </w:r>
            <w:r>
              <w:rPr>
                <w:spacing w:val="-12"/>
                <w:sz w:val="18"/>
              </w:rPr>
              <w:t> </w:t>
            </w:r>
            <w:r>
              <w:rPr>
                <w:sz w:val="18"/>
              </w:rPr>
              <w:t>постојеће</w:t>
            </w:r>
            <w:r>
              <w:rPr>
                <w:spacing w:val="-12"/>
                <w:sz w:val="18"/>
              </w:rPr>
              <w:t> </w:t>
            </w:r>
            <w:r>
              <w:rPr>
                <w:sz w:val="18"/>
              </w:rPr>
              <w:t>и/или</w:t>
            </w:r>
            <w:r>
              <w:rPr>
                <w:spacing w:val="-12"/>
                <w:sz w:val="18"/>
              </w:rPr>
              <w:t> </w:t>
            </w:r>
            <w:r>
              <w:rPr>
                <w:sz w:val="18"/>
              </w:rPr>
              <w:t>креиране</w:t>
            </w:r>
            <w:r>
              <w:rPr>
                <w:spacing w:val="-12"/>
                <w:sz w:val="18"/>
              </w:rPr>
              <w:t> </w:t>
            </w:r>
            <w:r>
              <w:rPr>
                <w:sz w:val="18"/>
              </w:rPr>
              <w:t>нове</w:t>
            </w:r>
            <w:r>
              <w:rPr>
                <w:spacing w:val="-12"/>
                <w:sz w:val="18"/>
              </w:rPr>
              <w:t> </w:t>
            </w:r>
            <w:r>
              <w:rPr>
                <w:sz w:val="18"/>
              </w:rPr>
              <w:t>мере АПЗ (Број)</w:t>
            </w:r>
          </w:p>
        </w:tc>
        <w:tc>
          <w:tcPr>
            <w:tcW w:w="3329" w:type="dxa"/>
            <w:gridSpan w:val="2"/>
          </w:tcPr>
          <w:p>
            <w:pPr>
              <w:pStyle w:val="TableParagraph"/>
              <w:spacing w:before="107"/>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107"/>
              <w:ind w:left="18" w:right="2"/>
              <w:jc w:val="center"/>
              <w:rPr>
                <w:sz w:val="18"/>
              </w:rPr>
            </w:pPr>
            <w:r>
              <w:rPr>
                <w:spacing w:val="-10"/>
                <w:sz w:val="18"/>
              </w:rPr>
              <w:t>3</w:t>
            </w:r>
          </w:p>
        </w:tc>
        <w:tc>
          <w:tcPr>
            <w:tcW w:w="1588" w:type="dxa"/>
          </w:tcPr>
          <w:p>
            <w:pPr>
              <w:pStyle w:val="TableParagraph"/>
              <w:spacing w:before="107"/>
              <w:ind w:left="16" w:right="6"/>
              <w:jc w:val="center"/>
              <w:rPr>
                <w:sz w:val="18"/>
              </w:rPr>
            </w:pPr>
            <w:r>
              <w:rPr>
                <w:spacing w:val="-10"/>
                <w:sz w:val="18"/>
              </w:rPr>
              <w:t>/</w:t>
            </w:r>
          </w:p>
        </w:tc>
        <w:tc>
          <w:tcPr>
            <w:tcW w:w="4016" w:type="dxa"/>
            <w:gridSpan w:val="2"/>
          </w:tcPr>
          <w:p>
            <w:pPr>
              <w:pStyle w:val="TableParagraph"/>
              <w:rPr>
                <w:rFonts w:ascii="Times New Roman"/>
                <w:sz w:val="18"/>
              </w:rPr>
            </w:pPr>
          </w:p>
        </w:tc>
      </w:tr>
      <w:tr>
        <w:trPr>
          <w:trHeight w:val="718" w:hRule="atLeast"/>
        </w:trPr>
        <w:tc>
          <w:tcPr>
            <w:tcW w:w="4963" w:type="dxa"/>
            <w:gridSpan w:val="3"/>
          </w:tcPr>
          <w:p>
            <w:pPr>
              <w:pStyle w:val="TableParagraph"/>
              <w:spacing w:line="242" w:lineRule="auto" w:before="154"/>
              <w:ind w:left="110" w:right="184"/>
              <w:rPr>
                <w:sz w:val="18"/>
              </w:rPr>
            </w:pPr>
            <w:r>
              <w:rPr>
                <w:sz w:val="18"/>
              </w:rPr>
              <w:t>Лица</w:t>
            </w:r>
            <w:r>
              <w:rPr>
                <w:spacing w:val="-12"/>
                <w:sz w:val="18"/>
              </w:rPr>
              <w:t> </w:t>
            </w:r>
            <w:r>
              <w:rPr>
                <w:sz w:val="18"/>
              </w:rPr>
              <w:t>укључена</w:t>
            </w:r>
            <w:r>
              <w:rPr>
                <w:spacing w:val="-12"/>
                <w:sz w:val="18"/>
              </w:rPr>
              <w:t> </w:t>
            </w:r>
            <w:r>
              <w:rPr>
                <w:sz w:val="18"/>
              </w:rPr>
              <w:t>у</w:t>
            </w:r>
            <w:r>
              <w:rPr>
                <w:spacing w:val="-12"/>
                <w:sz w:val="18"/>
              </w:rPr>
              <w:t> </w:t>
            </w:r>
            <w:r>
              <w:rPr>
                <w:sz w:val="18"/>
              </w:rPr>
              <w:t>модификоване</w:t>
            </w:r>
            <w:r>
              <w:rPr>
                <w:spacing w:val="-12"/>
                <w:sz w:val="18"/>
              </w:rPr>
              <w:t> </w:t>
            </w:r>
            <w:r>
              <w:rPr>
                <w:sz w:val="18"/>
              </w:rPr>
              <w:t>постојеће</w:t>
            </w:r>
            <w:r>
              <w:rPr>
                <w:spacing w:val="-12"/>
                <w:sz w:val="18"/>
              </w:rPr>
              <w:t> </w:t>
            </w:r>
            <w:r>
              <w:rPr>
                <w:sz w:val="18"/>
              </w:rPr>
              <w:t>и/или креиране нове мере АПЗ (пилот) (Број)</w:t>
            </w:r>
          </w:p>
        </w:tc>
        <w:tc>
          <w:tcPr>
            <w:tcW w:w="3329" w:type="dxa"/>
            <w:gridSpan w:val="2"/>
          </w:tcPr>
          <w:p>
            <w:pPr>
              <w:pStyle w:val="TableParagraph"/>
              <w:spacing w:before="50"/>
              <w:rPr>
                <w:rFonts w:ascii="Times New Roman"/>
                <w:sz w:val="18"/>
              </w:rPr>
            </w:pPr>
          </w:p>
          <w:p>
            <w:pPr>
              <w:pStyle w:val="TableParagraph"/>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50"/>
              <w:rPr>
                <w:rFonts w:ascii="Times New Roman"/>
                <w:sz w:val="18"/>
              </w:rPr>
            </w:pPr>
          </w:p>
          <w:p>
            <w:pPr>
              <w:pStyle w:val="TableParagraph"/>
              <w:ind w:left="18" w:right="1"/>
              <w:jc w:val="center"/>
              <w:rPr>
                <w:sz w:val="18"/>
              </w:rPr>
            </w:pPr>
            <w:r>
              <w:rPr>
                <w:spacing w:val="-5"/>
                <w:sz w:val="18"/>
              </w:rPr>
              <w:t>200</w:t>
            </w:r>
          </w:p>
        </w:tc>
        <w:tc>
          <w:tcPr>
            <w:tcW w:w="1588" w:type="dxa"/>
          </w:tcPr>
          <w:p>
            <w:pPr>
              <w:pStyle w:val="TableParagraph"/>
              <w:spacing w:before="50"/>
              <w:rPr>
                <w:rFonts w:ascii="Times New Roman"/>
                <w:sz w:val="18"/>
              </w:rPr>
            </w:pPr>
          </w:p>
          <w:p>
            <w:pPr>
              <w:pStyle w:val="TableParagraph"/>
              <w:ind w:left="16" w:right="6"/>
              <w:jc w:val="center"/>
              <w:rPr>
                <w:sz w:val="18"/>
              </w:rPr>
            </w:pPr>
            <w:r>
              <w:rPr>
                <w:spacing w:val="-10"/>
                <w:sz w:val="18"/>
              </w:rPr>
              <w:t>/</w:t>
            </w:r>
          </w:p>
        </w:tc>
        <w:tc>
          <w:tcPr>
            <w:tcW w:w="4016" w:type="dxa"/>
            <w:gridSpan w:val="2"/>
          </w:tcPr>
          <w:p>
            <w:pPr>
              <w:pStyle w:val="TableParagraph"/>
              <w:rPr>
                <w:rFonts w:ascii="Times New Roman"/>
                <w:sz w:val="18"/>
              </w:rPr>
            </w:pPr>
          </w:p>
        </w:tc>
      </w:tr>
      <w:tr>
        <w:trPr>
          <w:trHeight w:val="504" w:hRule="atLeast"/>
        </w:trPr>
        <w:tc>
          <w:tcPr>
            <w:tcW w:w="4963" w:type="dxa"/>
            <w:gridSpan w:val="3"/>
          </w:tcPr>
          <w:p>
            <w:pPr>
              <w:pStyle w:val="TableParagraph"/>
              <w:spacing w:before="150"/>
              <w:ind w:left="110"/>
              <w:rPr>
                <w:sz w:val="18"/>
              </w:rPr>
            </w:pPr>
            <w:r>
              <w:rPr>
                <w:sz w:val="18"/>
              </w:rPr>
              <w:t>Послодавци</w:t>
            </w:r>
            <w:r>
              <w:rPr>
                <w:spacing w:val="-11"/>
                <w:sz w:val="18"/>
              </w:rPr>
              <w:t> </w:t>
            </w:r>
            <w:r>
              <w:rPr>
                <w:sz w:val="18"/>
              </w:rPr>
              <w:t>корисници</w:t>
            </w:r>
            <w:r>
              <w:rPr>
                <w:spacing w:val="-10"/>
                <w:sz w:val="18"/>
              </w:rPr>
              <w:t> </w:t>
            </w:r>
            <w:r>
              <w:rPr>
                <w:sz w:val="18"/>
              </w:rPr>
              <w:t>услуга/мера</w:t>
            </w:r>
            <w:r>
              <w:rPr>
                <w:spacing w:val="-9"/>
                <w:sz w:val="18"/>
              </w:rPr>
              <w:t> </w:t>
            </w:r>
            <w:r>
              <w:rPr>
                <w:sz w:val="18"/>
              </w:rPr>
              <w:t>АПЗ</w:t>
            </w:r>
            <w:r>
              <w:rPr>
                <w:spacing w:val="-9"/>
                <w:sz w:val="18"/>
              </w:rPr>
              <w:t> </w:t>
            </w:r>
            <w:r>
              <w:rPr>
                <w:spacing w:val="-2"/>
                <w:sz w:val="18"/>
              </w:rPr>
              <w:t>(Број)</w:t>
            </w:r>
          </w:p>
        </w:tc>
        <w:tc>
          <w:tcPr>
            <w:tcW w:w="3329" w:type="dxa"/>
            <w:gridSpan w:val="2"/>
          </w:tcPr>
          <w:p>
            <w:pPr>
              <w:pStyle w:val="TableParagraph"/>
              <w:spacing w:before="150"/>
              <w:ind w:left="1107"/>
              <w:rPr>
                <w:sz w:val="18"/>
              </w:rPr>
            </w:pPr>
            <w:r>
              <w:rPr>
                <w:sz w:val="18"/>
              </w:rPr>
              <w:t>21.803</w:t>
            </w:r>
            <w:r>
              <w:rPr>
                <w:spacing w:val="-5"/>
                <w:sz w:val="18"/>
              </w:rPr>
              <w:t> </w:t>
            </w:r>
            <w:r>
              <w:rPr>
                <w:spacing w:val="-2"/>
                <w:sz w:val="18"/>
              </w:rPr>
              <w:t>(2019)</w:t>
            </w:r>
          </w:p>
        </w:tc>
        <w:tc>
          <w:tcPr>
            <w:tcW w:w="2136" w:type="dxa"/>
          </w:tcPr>
          <w:p>
            <w:pPr>
              <w:pStyle w:val="TableParagraph"/>
              <w:spacing w:before="150"/>
              <w:ind w:left="18" w:right="2"/>
              <w:jc w:val="center"/>
              <w:rPr>
                <w:sz w:val="18"/>
              </w:rPr>
            </w:pPr>
            <w:r>
              <w:rPr>
                <w:spacing w:val="-2"/>
                <w:sz w:val="18"/>
              </w:rPr>
              <w:t>36.000</w:t>
            </w:r>
          </w:p>
        </w:tc>
        <w:tc>
          <w:tcPr>
            <w:tcW w:w="1588" w:type="dxa"/>
          </w:tcPr>
          <w:p>
            <w:pPr>
              <w:pStyle w:val="TableParagraph"/>
              <w:spacing w:before="150"/>
              <w:ind w:left="16" w:right="4"/>
              <w:jc w:val="center"/>
              <w:rPr>
                <w:sz w:val="18"/>
              </w:rPr>
            </w:pPr>
            <w:r>
              <w:rPr>
                <w:spacing w:val="-2"/>
                <w:sz w:val="18"/>
              </w:rPr>
              <w:t>37.461</w:t>
            </w:r>
          </w:p>
        </w:tc>
        <w:tc>
          <w:tcPr>
            <w:tcW w:w="4016" w:type="dxa"/>
            <w:gridSpan w:val="2"/>
          </w:tcPr>
          <w:p>
            <w:pPr>
              <w:pStyle w:val="TableParagraph"/>
              <w:rPr>
                <w:rFonts w:ascii="Times New Roman"/>
                <w:sz w:val="18"/>
              </w:rPr>
            </w:pPr>
          </w:p>
        </w:tc>
      </w:tr>
      <w:tr>
        <w:trPr>
          <w:trHeight w:val="256" w:hRule="atLeast"/>
        </w:trPr>
        <w:tc>
          <w:tcPr>
            <w:tcW w:w="16032" w:type="dxa"/>
            <w:gridSpan w:val="9"/>
          </w:tcPr>
          <w:p>
            <w:pPr>
              <w:pStyle w:val="TableParagraph"/>
              <w:spacing w:before="26"/>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199"/>
              <w:rPr>
                <w:rFonts w:ascii="Times New Roman"/>
                <w:sz w:val="18"/>
              </w:rPr>
            </w:pPr>
          </w:p>
          <w:p>
            <w:pPr>
              <w:pStyle w:val="TableParagraph"/>
              <w:spacing w:line="247" w:lineRule="auto" w:before="1"/>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4"/>
              <w:rPr>
                <w:rFonts w:ascii="Times New Roman"/>
                <w:sz w:val="18"/>
              </w:rPr>
            </w:pPr>
          </w:p>
          <w:p>
            <w:pPr>
              <w:pStyle w:val="TableParagraph"/>
              <w:spacing w:line="242" w:lineRule="auto"/>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4"/>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3"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6"/>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line="244"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3"/>
              <w:rPr>
                <w:rFonts w:ascii="Times New Roman"/>
                <w:sz w:val="18"/>
              </w:rPr>
            </w:pPr>
          </w:p>
          <w:p>
            <w:pPr>
              <w:pStyle w:val="TableParagraph"/>
              <w:spacing w:line="244" w:lineRule="auto" w:before="1"/>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2483"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line="242" w:lineRule="auto"/>
              <w:ind w:left="110" w:right="357"/>
              <w:rPr>
                <w:sz w:val="18"/>
              </w:rPr>
            </w:pPr>
            <w:r>
              <w:rPr>
                <w:sz w:val="18"/>
              </w:rPr>
              <w:t>2.2.1: Унапређење инструмената за процену запошљивости</w:t>
            </w:r>
            <w:r>
              <w:rPr>
                <w:spacing w:val="-12"/>
                <w:sz w:val="18"/>
              </w:rPr>
              <w:t> </w:t>
            </w:r>
            <w:r>
              <w:rPr>
                <w:sz w:val="18"/>
              </w:rPr>
              <w:t>тражилаца </w:t>
            </w:r>
            <w:r>
              <w:rPr>
                <w:spacing w:val="-2"/>
                <w:sz w:val="18"/>
              </w:rPr>
              <w:t>запослења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2" w:lineRule="auto" w:before="4"/>
              <w:ind w:left="111" w:right="91"/>
              <w:jc w:val="both"/>
              <w:rPr>
                <w:sz w:val="18"/>
              </w:rPr>
            </w:pPr>
            <w:r>
              <w:rPr>
                <w:sz w:val="18"/>
              </w:rPr>
              <w:t>Израђен је пробабилистички модел који представља основ за имплеменирање статистичког профилисања у постојећи концепт профилисања.</w:t>
            </w:r>
          </w:p>
          <w:p>
            <w:pPr>
              <w:pStyle w:val="TableParagraph"/>
              <w:tabs>
                <w:tab w:pos="1974" w:val="left" w:leader="none"/>
                <w:tab w:pos="2764" w:val="left" w:leader="none"/>
              </w:tabs>
              <w:spacing w:line="244" w:lineRule="auto" w:before="5"/>
              <w:ind w:left="111" w:right="91"/>
              <w:jc w:val="both"/>
              <w:rPr>
                <w:sz w:val="18"/>
              </w:rPr>
            </w:pPr>
            <w:r>
              <w:rPr>
                <w:spacing w:val="-2"/>
                <w:sz w:val="18"/>
              </w:rPr>
              <w:t>Припремљена</w:t>
            </w:r>
            <w:r>
              <w:rPr>
                <w:sz w:val="18"/>
              </w:rPr>
              <w:tab/>
            </w:r>
            <w:r>
              <w:rPr>
                <w:spacing w:val="-6"/>
                <w:sz w:val="18"/>
              </w:rPr>
              <w:t>је</w:t>
            </w:r>
            <w:r>
              <w:rPr>
                <w:sz w:val="18"/>
              </w:rPr>
              <w:tab/>
            </w:r>
            <w:r>
              <w:rPr>
                <w:spacing w:val="-2"/>
                <w:sz w:val="18"/>
              </w:rPr>
              <w:t>тендерска </w:t>
            </w:r>
            <w:r>
              <w:rPr>
                <w:sz w:val="18"/>
              </w:rPr>
              <w:t>документација за пилотирање on-line апликације за предрегистрацију и профилисање уз помоћ статистике и расписан позив извођачима који ће израдити софтвер</w:t>
            </w:r>
            <w:r>
              <w:rPr>
                <w:spacing w:val="40"/>
                <w:sz w:val="18"/>
              </w:rPr>
              <w:t> </w:t>
            </w:r>
            <w:r>
              <w:rPr>
                <w:sz w:val="18"/>
              </w:rPr>
              <w:t>за статистичко профилисање</w:t>
            </w:r>
            <w:r>
              <w:rPr>
                <w:spacing w:val="37"/>
                <w:sz w:val="18"/>
              </w:rPr>
              <w:t> </w:t>
            </w:r>
            <w:r>
              <w:rPr>
                <w:sz w:val="18"/>
              </w:rPr>
              <w:t>на</w:t>
            </w:r>
            <w:r>
              <w:rPr>
                <w:spacing w:val="37"/>
                <w:sz w:val="18"/>
              </w:rPr>
              <w:t> </w:t>
            </w:r>
            <w:r>
              <w:rPr>
                <w:sz w:val="18"/>
              </w:rPr>
              <w:t>основу</w:t>
            </w:r>
            <w:r>
              <w:rPr>
                <w:spacing w:val="36"/>
                <w:sz w:val="18"/>
              </w:rPr>
              <w:t> </w:t>
            </w:r>
            <w:r>
              <w:rPr>
                <w:sz w:val="18"/>
              </w:rPr>
              <w:t>већ</w:t>
            </w:r>
            <w:r>
              <w:rPr>
                <w:spacing w:val="38"/>
                <w:sz w:val="18"/>
              </w:rPr>
              <w:t> </w:t>
            </w:r>
            <w:r>
              <w:rPr>
                <w:spacing w:val="-2"/>
                <w:sz w:val="18"/>
              </w:rPr>
              <w:t>разрађене</w:t>
            </w:r>
          </w:p>
          <w:p>
            <w:pPr>
              <w:pStyle w:val="TableParagraph"/>
              <w:spacing w:line="177" w:lineRule="exact"/>
              <w:ind w:left="111"/>
              <w:rPr>
                <w:sz w:val="18"/>
              </w:rPr>
            </w:pPr>
            <w:r>
              <w:rPr>
                <w:spacing w:val="-2"/>
                <w:sz w:val="18"/>
              </w:rPr>
              <w:t>методологије.</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tabs>
                <w:tab w:pos="1701" w:val="left" w:leader="none"/>
              </w:tabs>
              <w:ind w:left="109"/>
              <w:jc w:val="both"/>
              <w:rPr>
                <w:sz w:val="18"/>
              </w:rPr>
            </w:pPr>
            <w:r>
              <w:rPr>
                <w:spacing w:val="-2"/>
                <w:sz w:val="18"/>
              </w:rPr>
              <w:t>Пилотирање</w:t>
            </w:r>
            <w:r>
              <w:rPr>
                <w:sz w:val="18"/>
              </w:rPr>
              <w:tab/>
            </w:r>
            <w:r>
              <w:rPr>
                <w:spacing w:val="-2"/>
                <w:sz w:val="18"/>
              </w:rPr>
              <w:t>on-</w:t>
            </w:r>
            <w:r>
              <w:rPr>
                <w:spacing w:val="-4"/>
                <w:sz w:val="18"/>
              </w:rPr>
              <w:t>line</w:t>
            </w:r>
          </w:p>
          <w:p>
            <w:pPr>
              <w:pStyle w:val="TableParagraph"/>
              <w:tabs>
                <w:tab w:pos="2059" w:val="left" w:leader="none"/>
              </w:tabs>
              <w:spacing w:before="6"/>
              <w:ind w:left="109"/>
              <w:jc w:val="both"/>
              <w:rPr>
                <w:sz w:val="18"/>
              </w:rPr>
            </w:pPr>
            <w:r>
              <w:rPr>
                <w:spacing w:val="-2"/>
                <w:sz w:val="18"/>
              </w:rPr>
              <w:t>апликације</w:t>
            </w:r>
            <w:r>
              <w:rPr>
                <w:sz w:val="18"/>
              </w:rPr>
              <w:tab/>
            </w:r>
            <w:r>
              <w:rPr>
                <w:spacing w:val="-5"/>
                <w:sz w:val="18"/>
              </w:rPr>
              <w:t>за</w:t>
            </w:r>
          </w:p>
          <w:p>
            <w:pPr>
              <w:pStyle w:val="TableParagraph"/>
              <w:tabs>
                <w:tab w:pos="2139" w:val="left" w:leader="none"/>
              </w:tabs>
              <w:spacing w:line="242" w:lineRule="auto" w:before="3"/>
              <w:ind w:left="109" w:right="94"/>
              <w:jc w:val="both"/>
              <w:rPr>
                <w:sz w:val="18"/>
              </w:rPr>
            </w:pPr>
            <w:r>
              <w:rPr>
                <w:spacing w:val="-2"/>
                <w:sz w:val="18"/>
              </w:rPr>
              <w:t>предрегистрацију</w:t>
            </w:r>
            <w:r>
              <w:rPr>
                <w:sz w:val="18"/>
              </w:rPr>
              <w:tab/>
            </w:r>
            <w:r>
              <w:rPr>
                <w:spacing w:val="-10"/>
                <w:sz w:val="18"/>
              </w:rPr>
              <w:t>и</w:t>
            </w:r>
            <w:r>
              <w:rPr>
                <w:sz w:val="18"/>
              </w:rPr>
              <w:t> профилисање уз помоћ </w:t>
            </w:r>
            <w:r>
              <w:rPr>
                <w:spacing w:val="-2"/>
                <w:sz w:val="18"/>
              </w:rPr>
              <w:t>статистике.</w:t>
            </w:r>
          </w:p>
        </w:tc>
      </w:tr>
      <w:tr>
        <w:trPr>
          <w:trHeight w:val="3934"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8"/>
              <w:rPr>
                <w:rFonts w:ascii="Times New Roman"/>
                <w:sz w:val="18"/>
              </w:rPr>
            </w:pPr>
          </w:p>
          <w:p>
            <w:pPr>
              <w:pStyle w:val="TableParagraph"/>
              <w:spacing w:line="242" w:lineRule="auto"/>
              <w:ind w:left="110" w:right="95"/>
              <w:rPr>
                <w:sz w:val="18"/>
              </w:rPr>
            </w:pPr>
            <w:r>
              <w:rPr>
                <w:sz w:val="18"/>
              </w:rPr>
              <w:t>2.2.2:</w:t>
            </w:r>
            <w:r>
              <w:rPr>
                <w:spacing w:val="-12"/>
                <w:sz w:val="18"/>
              </w:rPr>
              <w:t> </w:t>
            </w:r>
            <w:r>
              <w:rPr>
                <w:sz w:val="18"/>
              </w:rPr>
              <w:t>Унапређење</w:t>
            </w:r>
            <w:r>
              <w:rPr>
                <w:spacing w:val="-12"/>
                <w:sz w:val="18"/>
              </w:rPr>
              <w:t> </w:t>
            </w:r>
            <w:r>
              <w:rPr>
                <w:sz w:val="18"/>
              </w:rPr>
              <w:t>сарадње са послодавцима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4" w:lineRule="auto" w:before="4"/>
              <w:ind w:left="111" w:right="91"/>
              <w:jc w:val="both"/>
              <w:rPr>
                <w:sz w:val="18"/>
              </w:rPr>
            </w:pPr>
            <w:r>
              <w:rPr>
                <w:sz w:val="18"/>
              </w:rPr>
              <w:t>У циљу повећања броја пријава потреба за запошљавањем и задовољења исказаних потреба послодаваца, као и </w:t>
            </w:r>
            <w:r>
              <w:rPr>
                <w:spacing w:val="-2"/>
                <w:sz w:val="18"/>
              </w:rPr>
              <w:t>повећања</w:t>
            </w:r>
            <w:r>
              <w:rPr>
                <w:spacing w:val="-8"/>
                <w:sz w:val="18"/>
              </w:rPr>
              <w:t> </w:t>
            </w:r>
            <w:r>
              <w:rPr>
                <w:spacing w:val="-2"/>
                <w:sz w:val="18"/>
              </w:rPr>
              <w:t>броја</w:t>
            </w:r>
            <w:r>
              <w:rPr>
                <w:spacing w:val="-8"/>
                <w:sz w:val="18"/>
              </w:rPr>
              <w:t> </w:t>
            </w:r>
            <w:r>
              <w:rPr>
                <w:spacing w:val="-2"/>
                <w:sz w:val="18"/>
              </w:rPr>
              <w:t>послодаваца</w:t>
            </w:r>
            <w:r>
              <w:rPr>
                <w:spacing w:val="-8"/>
                <w:sz w:val="18"/>
              </w:rPr>
              <w:t> </w:t>
            </w:r>
            <w:r>
              <w:rPr>
                <w:spacing w:val="-2"/>
                <w:sz w:val="18"/>
              </w:rPr>
              <w:t>који</w:t>
            </w:r>
            <w:r>
              <w:rPr>
                <w:spacing w:val="-9"/>
                <w:sz w:val="18"/>
              </w:rPr>
              <w:t> </w:t>
            </w:r>
            <w:r>
              <w:rPr>
                <w:spacing w:val="-2"/>
                <w:sz w:val="18"/>
              </w:rPr>
              <w:t>користе </w:t>
            </w:r>
            <w:r>
              <w:rPr>
                <w:sz w:val="18"/>
              </w:rPr>
              <w:t>услуге и мере активне политике запошљавања,</w:t>
            </w:r>
            <w:r>
              <w:rPr>
                <w:spacing w:val="40"/>
                <w:sz w:val="18"/>
              </w:rPr>
              <w:t> </w:t>
            </w:r>
            <w:r>
              <w:rPr>
                <w:sz w:val="18"/>
              </w:rPr>
              <w:t>реализовано је 147 форума, на којима је узело</w:t>
            </w:r>
            <w:r>
              <w:rPr>
                <w:spacing w:val="-3"/>
                <w:sz w:val="18"/>
              </w:rPr>
              <w:t> </w:t>
            </w:r>
            <w:r>
              <w:rPr>
                <w:sz w:val="18"/>
              </w:rPr>
              <w:t>учешће 2.386 послодаваца и интензивиране су активности на анимирању и информисању послодаваца путем друштвених</w:t>
            </w:r>
            <w:r>
              <w:rPr>
                <w:spacing w:val="-5"/>
                <w:sz w:val="18"/>
              </w:rPr>
              <w:t> </w:t>
            </w:r>
            <w:r>
              <w:rPr>
                <w:sz w:val="18"/>
              </w:rPr>
              <w:t>мрежа,</w:t>
            </w:r>
            <w:r>
              <w:rPr>
                <w:spacing w:val="-1"/>
                <w:sz w:val="18"/>
              </w:rPr>
              <w:t> </w:t>
            </w:r>
            <w:r>
              <w:rPr>
                <w:sz w:val="18"/>
              </w:rPr>
              <w:t>Вибер</w:t>
            </w:r>
            <w:r>
              <w:rPr>
                <w:spacing w:val="-1"/>
                <w:sz w:val="18"/>
              </w:rPr>
              <w:t> </w:t>
            </w:r>
            <w:r>
              <w:rPr>
                <w:sz w:val="18"/>
              </w:rPr>
              <w:t>канала</w:t>
            </w:r>
            <w:r>
              <w:rPr>
                <w:spacing w:val="-1"/>
                <w:sz w:val="18"/>
              </w:rPr>
              <w:t> </w:t>
            </w:r>
            <w:r>
              <w:rPr>
                <w:sz w:val="18"/>
              </w:rPr>
              <w:t>и</w:t>
            </w:r>
            <w:r>
              <w:rPr>
                <w:spacing w:val="-2"/>
                <w:sz w:val="18"/>
              </w:rPr>
              <w:t> </w:t>
            </w:r>
            <w:r>
              <w:rPr>
                <w:sz w:val="18"/>
              </w:rPr>
              <w:t>СМС </w:t>
            </w:r>
            <w:r>
              <w:rPr>
                <w:spacing w:val="-2"/>
                <w:sz w:val="18"/>
              </w:rPr>
              <w:t>сервиса.</w:t>
            </w:r>
          </w:p>
          <w:p>
            <w:pPr>
              <w:pStyle w:val="TableParagraph"/>
              <w:spacing w:line="244" w:lineRule="auto"/>
              <w:ind w:left="111" w:right="94"/>
              <w:jc w:val="both"/>
              <w:rPr>
                <w:sz w:val="18"/>
              </w:rPr>
            </w:pPr>
            <w:r>
              <w:rPr>
                <w:sz w:val="18"/>
              </w:rPr>
              <w:t>У оквиру активости информисања привредника, Унија послодаваца Србије је организовала више радионица са представницима НСЗ које су у фокусу имале нове програме и јавне позиве за активне</w:t>
            </w:r>
            <w:r>
              <w:rPr>
                <w:spacing w:val="43"/>
                <w:sz w:val="18"/>
              </w:rPr>
              <w:t>  </w:t>
            </w:r>
            <w:r>
              <w:rPr>
                <w:sz w:val="18"/>
              </w:rPr>
              <w:t>мере</w:t>
            </w:r>
            <w:r>
              <w:rPr>
                <w:spacing w:val="44"/>
                <w:sz w:val="18"/>
              </w:rPr>
              <w:t>  </w:t>
            </w:r>
            <w:r>
              <w:rPr>
                <w:sz w:val="18"/>
              </w:rPr>
              <w:t>запошљавања</w:t>
            </w:r>
            <w:r>
              <w:rPr>
                <w:spacing w:val="44"/>
                <w:sz w:val="18"/>
              </w:rPr>
              <w:t>  </w:t>
            </w:r>
            <w:r>
              <w:rPr>
                <w:sz w:val="18"/>
              </w:rPr>
              <w:t>где</w:t>
            </w:r>
            <w:r>
              <w:rPr>
                <w:spacing w:val="44"/>
                <w:sz w:val="18"/>
              </w:rPr>
              <w:t>  </w:t>
            </w:r>
            <w:r>
              <w:rPr>
                <w:spacing w:val="-5"/>
                <w:sz w:val="18"/>
              </w:rPr>
              <w:t>је</w:t>
            </w:r>
          </w:p>
          <w:p>
            <w:pPr>
              <w:pStyle w:val="TableParagraph"/>
              <w:spacing w:line="179" w:lineRule="exact"/>
              <w:ind w:left="111"/>
              <w:jc w:val="both"/>
              <w:rPr>
                <w:sz w:val="18"/>
              </w:rPr>
            </w:pPr>
            <w:r>
              <w:rPr>
                <w:sz w:val="18"/>
              </w:rPr>
              <w:t>присуствовало</w:t>
            </w:r>
            <w:r>
              <w:rPr>
                <w:spacing w:val="-5"/>
                <w:sz w:val="18"/>
              </w:rPr>
              <w:t> </w:t>
            </w:r>
            <w:r>
              <w:rPr>
                <w:sz w:val="18"/>
              </w:rPr>
              <w:t>више</w:t>
            </w:r>
            <w:r>
              <w:rPr>
                <w:spacing w:val="-3"/>
                <w:sz w:val="18"/>
              </w:rPr>
              <w:t> </w:t>
            </w:r>
            <w:r>
              <w:rPr>
                <w:sz w:val="18"/>
              </w:rPr>
              <w:t>стотина</w:t>
            </w:r>
            <w:r>
              <w:rPr>
                <w:spacing w:val="-4"/>
                <w:sz w:val="18"/>
              </w:rPr>
              <w:t> </w:t>
            </w:r>
            <w:r>
              <w:rPr>
                <w:spacing w:val="-2"/>
                <w:sz w:val="18"/>
              </w:rPr>
              <w:t>предузећа.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8"/>
              <w:rPr>
                <w:rFonts w:ascii="Times New Roman"/>
                <w:sz w:val="18"/>
              </w:rPr>
            </w:pPr>
          </w:p>
          <w:p>
            <w:pPr>
              <w:pStyle w:val="TableParagraph"/>
              <w:spacing w:line="242"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1125" w:hRule="atLeast"/>
        </w:trPr>
        <w:tc>
          <w:tcPr>
            <w:tcW w:w="2710" w:type="dxa"/>
          </w:tcPr>
          <w:p>
            <w:pPr>
              <w:pStyle w:val="TableParagraph"/>
              <w:spacing w:line="244" w:lineRule="auto" w:before="150"/>
              <w:ind w:left="110" w:right="312"/>
              <w:rPr>
                <w:sz w:val="18"/>
              </w:rPr>
            </w:pPr>
            <w:r>
              <w:rPr>
                <w:sz w:val="18"/>
              </w:rPr>
              <w:t>2.2.3:</w:t>
            </w:r>
            <w:r>
              <w:rPr>
                <w:spacing w:val="-12"/>
                <w:sz w:val="18"/>
              </w:rPr>
              <w:t> </w:t>
            </w:r>
            <w:r>
              <w:rPr>
                <w:sz w:val="18"/>
              </w:rPr>
              <w:t>Редизајнирање</w:t>
            </w:r>
            <w:r>
              <w:rPr>
                <w:spacing w:val="-12"/>
                <w:sz w:val="18"/>
              </w:rPr>
              <w:t> </w:t>
            </w:r>
            <w:r>
              <w:rPr>
                <w:sz w:val="18"/>
              </w:rPr>
              <w:t>мера активног тражења посла према потребама лица и захтевима тржишта рада</w:t>
            </w:r>
          </w:p>
        </w:tc>
        <w:tc>
          <w:tcPr>
            <w:tcW w:w="787" w:type="dxa"/>
          </w:tcPr>
          <w:p>
            <w:pPr>
              <w:pStyle w:val="TableParagraph"/>
              <w:rPr>
                <w:rFonts w:ascii="Times New Roman"/>
                <w:sz w:val="18"/>
              </w:rPr>
            </w:pPr>
          </w:p>
          <w:p>
            <w:pPr>
              <w:pStyle w:val="TableParagraph"/>
              <w:spacing w:before="46"/>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46"/>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spacing w:before="46"/>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3518"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10" w:right="95"/>
              <w:rPr>
                <w:sz w:val="18"/>
              </w:rPr>
            </w:pPr>
            <w:r>
              <w:rPr>
                <w:spacing w:val="-2"/>
                <w:sz w:val="18"/>
              </w:rPr>
              <w:t>2.2.4:</w:t>
            </w:r>
            <w:r>
              <w:rPr>
                <w:spacing w:val="-10"/>
                <w:sz w:val="18"/>
              </w:rPr>
              <w:t> </w:t>
            </w:r>
            <w:r>
              <w:rPr>
                <w:spacing w:val="-2"/>
                <w:sz w:val="18"/>
              </w:rPr>
              <w:t>Дигитализација </w:t>
            </w:r>
            <w:r>
              <w:rPr>
                <w:sz w:val="18"/>
              </w:rPr>
              <w:t>услуга/мера АПЗ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4" w:lineRule="auto" w:before="2"/>
              <w:ind w:left="111" w:right="95"/>
              <w:jc w:val="both"/>
              <w:rPr>
                <w:sz w:val="18"/>
              </w:rPr>
            </w:pPr>
            <w:r>
              <w:rPr>
                <w:sz w:val="18"/>
              </w:rPr>
              <w:t>ГИЗ програма „Центри за Миграције и развој“ подржао је НСЗ у изради прве националне платформе за виртуелни сајам</w:t>
            </w:r>
            <w:r>
              <w:rPr>
                <w:spacing w:val="8"/>
                <w:sz w:val="18"/>
              </w:rPr>
              <w:t> </w:t>
            </w:r>
            <w:r>
              <w:rPr>
                <w:sz w:val="18"/>
              </w:rPr>
              <w:t>запошљавања,</w:t>
            </w:r>
            <w:r>
              <w:rPr>
                <w:spacing w:val="9"/>
                <w:sz w:val="18"/>
              </w:rPr>
              <w:t> </w:t>
            </w:r>
            <w:r>
              <w:rPr>
                <w:sz w:val="18"/>
              </w:rPr>
              <w:t>који</w:t>
            </w:r>
            <w:r>
              <w:rPr>
                <w:spacing w:val="9"/>
                <w:sz w:val="18"/>
              </w:rPr>
              <w:t> </w:t>
            </w:r>
            <w:r>
              <w:rPr>
                <w:sz w:val="18"/>
              </w:rPr>
              <w:t>је</w:t>
            </w:r>
            <w:r>
              <w:rPr>
                <w:spacing w:val="7"/>
                <w:sz w:val="18"/>
              </w:rPr>
              <w:t> </w:t>
            </w:r>
            <w:r>
              <w:rPr>
                <w:spacing w:val="-2"/>
                <w:sz w:val="18"/>
              </w:rPr>
              <w:t>организован</w:t>
            </w:r>
          </w:p>
          <w:p>
            <w:pPr>
              <w:pStyle w:val="TableParagraph"/>
              <w:spacing w:line="244" w:lineRule="auto"/>
              <w:ind w:left="111" w:right="94"/>
              <w:jc w:val="both"/>
              <w:rPr>
                <w:sz w:val="18"/>
              </w:rPr>
            </w:pPr>
            <w:r>
              <w:rPr>
                <w:sz w:val="18"/>
              </w:rPr>
              <w:t>30. новембра 2023. године. На платформи се за учешће у виртуелном </w:t>
            </w:r>
            <w:r>
              <w:rPr>
                <w:spacing w:val="-2"/>
                <w:sz w:val="18"/>
              </w:rPr>
              <w:t>сајму</w:t>
            </w:r>
            <w:r>
              <w:rPr>
                <w:spacing w:val="-6"/>
                <w:sz w:val="18"/>
              </w:rPr>
              <w:t> </w:t>
            </w:r>
            <w:r>
              <w:rPr>
                <w:spacing w:val="-2"/>
                <w:sz w:val="18"/>
              </w:rPr>
              <w:t>регистровало</w:t>
            </w:r>
            <w:r>
              <w:rPr>
                <w:spacing w:val="-6"/>
                <w:sz w:val="18"/>
              </w:rPr>
              <w:t> </w:t>
            </w:r>
            <w:r>
              <w:rPr>
                <w:spacing w:val="-2"/>
                <w:sz w:val="18"/>
              </w:rPr>
              <w:t>5.812</w:t>
            </w:r>
            <w:r>
              <w:rPr>
                <w:spacing w:val="-4"/>
                <w:sz w:val="18"/>
              </w:rPr>
              <w:t> </w:t>
            </w:r>
            <w:r>
              <w:rPr>
                <w:spacing w:val="-2"/>
                <w:sz w:val="18"/>
              </w:rPr>
              <w:t>кандидата</w:t>
            </w:r>
            <w:r>
              <w:rPr>
                <w:spacing w:val="-4"/>
                <w:sz w:val="18"/>
              </w:rPr>
              <w:t> </w:t>
            </w:r>
            <w:r>
              <w:rPr>
                <w:spacing w:val="-2"/>
                <w:sz w:val="18"/>
              </w:rPr>
              <w:t>и</w:t>
            </w:r>
            <w:r>
              <w:rPr>
                <w:spacing w:val="-7"/>
                <w:sz w:val="18"/>
              </w:rPr>
              <w:t> </w:t>
            </w:r>
            <w:r>
              <w:rPr>
                <w:spacing w:val="-2"/>
                <w:sz w:val="18"/>
              </w:rPr>
              <w:t>106 </w:t>
            </w:r>
            <w:r>
              <w:rPr>
                <w:sz w:val="18"/>
              </w:rPr>
              <w:t>компанија</w:t>
            </w:r>
            <w:r>
              <w:rPr>
                <w:spacing w:val="-12"/>
                <w:sz w:val="18"/>
              </w:rPr>
              <w:t> </w:t>
            </w:r>
            <w:r>
              <w:rPr>
                <w:sz w:val="18"/>
              </w:rPr>
              <w:t>од</w:t>
            </w:r>
            <w:r>
              <w:rPr>
                <w:spacing w:val="-12"/>
                <w:sz w:val="18"/>
              </w:rPr>
              <w:t> </w:t>
            </w:r>
            <w:r>
              <w:rPr>
                <w:sz w:val="18"/>
              </w:rPr>
              <w:t>којих</w:t>
            </w:r>
            <w:r>
              <w:rPr>
                <w:spacing w:val="-12"/>
                <w:sz w:val="18"/>
              </w:rPr>
              <w:t> </w:t>
            </w:r>
            <w:r>
              <w:rPr>
                <w:sz w:val="18"/>
              </w:rPr>
              <w:t>је</w:t>
            </w:r>
            <w:r>
              <w:rPr>
                <w:spacing w:val="-12"/>
                <w:sz w:val="18"/>
              </w:rPr>
              <w:t> </w:t>
            </w:r>
            <w:r>
              <w:rPr>
                <w:sz w:val="18"/>
              </w:rPr>
              <w:t>101</w:t>
            </w:r>
            <w:r>
              <w:rPr>
                <w:spacing w:val="-12"/>
                <w:sz w:val="18"/>
              </w:rPr>
              <w:t> </w:t>
            </w:r>
            <w:r>
              <w:rPr>
                <w:sz w:val="18"/>
              </w:rPr>
              <w:t>имала</w:t>
            </w:r>
            <w:r>
              <w:rPr>
                <w:spacing w:val="-12"/>
                <w:sz w:val="18"/>
              </w:rPr>
              <w:t> </w:t>
            </w:r>
            <w:r>
              <w:rPr>
                <w:sz w:val="18"/>
              </w:rPr>
              <w:t>понуду</w:t>
            </w:r>
            <w:r>
              <w:rPr>
                <w:spacing w:val="-12"/>
                <w:sz w:val="18"/>
              </w:rPr>
              <w:t> </w:t>
            </w:r>
            <w:r>
              <w:rPr>
                <w:sz w:val="18"/>
              </w:rPr>
              <w:t>за посао током националног сајма. Током трајања сајма, укупно је поднето 1.850 радних биографија за 514 понуђених позиција за 4.413 извршилаца. Платформа</w:t>
            </w:r>
            <w:r>
              <w:rPr>
                <w:spacing w:val="-10"/>
                <w:sz w:val="18"/>
              </w:rPr>
              <w:t> </w:t>
            </w:r>
            <w:r>
              <w:rPr>
                <w:sz w:val="18"/>
              </w:rPr>
              <w:t>је</w:t>
            </w:r>
            <w:r>
              <w:rPr>
                <w:spacing w:val="-9"/>
                <w:sz w:val="18"/>
              </w:rPr>
              <w:t> </w:t>
            </w:r>
            <w:r>
              <w:rPr>
                <w:sz w:val="18"/>
              </w:rPr>
              <w:t>током</w:t>
            </w:r>
            <w:r>
              <w:rPr>
                <w:spacing w:val="-9"/>
                <w:sz w:val="18"/>
              </w:rPr>
              <w:t> </w:t>
            </w:r>
            <w:r>
              <w:rPr>
                <w:sz w:val="18"/>
              </w:rPr>
              <w:t>трајања</w:t>
            </w:r>
            <w:r>
              <w:rPr>
                <w:spacing w:val="-11"/>
                <w:sz w:val="18"/>
              </w:rPr>
              <w:t> </w:t>
            </w:r>
            <w:r>
              <w:rPr>
                <w:sz w:val="18"/>
              </w:rPr>
              <w:t>сајма</w:t>
            </w:r>
            <w:r>
              <w:rPr>
                <w:spacing w:val="-9"/>
                <w:sz w:val="18"/>
              </w:rPr>
              <w:t> </w:t>
            </w:r>
            <w:r>
              <w:rPr>
                <w:spacing w:val="-4"/>
                <w:sz w:val="18"/>
              </w:rPr>
              <w:t>имала</w:t>
            </w:r>
          </w:p>
          <w:p>
            <w:pPr>
              <w:pStyle w:val="TableParagraph"/>
              <w:spacing w:line="244" w:lineRule="auto"/>
              <w:ind w:left="111" w:right="94"/>
              <w:jc w:val="both"/>
              <w:rPr>
                <w:sz w:val="18"/>
              </w:rPr>
            </w:pPr>
            <w:r>
              <w:rPr>
                <w:sz w:val="18"/>
              </w:rPr>
              <w:t>230.000 посета. Саветници НСЗ, као и </w:t>
            </w:r>
            <w:r>
              <w:rPr>
                <w:spacing w:val="-2"/>
                <w:sz w:val="18"/>
              </w:rPr>
              <w:t>представници</w:t>
            </w:r>
            <w:r>
              <w:rPr>
                <w:spacing w:val="-10"/>
                <w:sz w:val="18"/>
              </w:rPr>
              <w:t> </w:t>
            </w:r>
            <w:r>
              <w:rPr>
                <w:spacing w:val="-2"/>
                <w:sz w:val="18"/>
              </w:rPr>
              <w:t>компанија</w:t>
            </w:r>
            <w:r>
              <w:rPr>
                <w:spacing w:val="-10"/>
                <w:sz w:val="18"/>
              </w:rPr>
              <w:t> </w:t>
            </w:r>
            <w:r>
              <w:rPr>
                <w:spacing w:val="-2"/>
                <w:sz w:val="18"/>
              </w:rPr>
              <w:t>су</w:t>
            </w:r>
            <w:r>
              <w:rPr>
                <w:spacing w:val="-10"/>
                <w:sz w:val="18"/>
              </w:rPr>
              <w:t> </w:t>
            </w:r>
            <w:r>
              <w:rPr>
                <w:spacing w:val="-2"/>
                <w:sz w:val="18"/>
              </w:rPr>
              <w:t>током</w:t>
            </w:r>
            <w:r>
              <w:rPr>
                <w:spacing w:val="-10"/>
                <w:sz w:val="18"/>
              </w:rPr>
              <w:t> </w:t>
            </w:r>
            <w:r>
              <w:rPr>
                <w:spacing w:val="-2"/>
                <w:sz w:val="18"/>
              </w:rPr>
              <w:t>трајања </w:t>
            </w:r>
            <w:r>
              <w:rPr>
                <w:sz w:val="18"/>
              </w:rPr>
              <w:t>сајма</w:t>
            </w:r>
            <w:r>
              <w:rPr>
                <w:spacing w:val="4"/>
                <w:sz w:val="18"/>
              </w:rPr>
              <w:t> </w:t>
            </w:r>
            <w:r>
              <w:rPr>
                <w:sz w:val="18"/>
              </w:rPr>
              <w:t>кроз</w:t>
            </w:r>
            <w:r>
              <w:rPr>
                <w:spacing w:val="4"/>
                <w:sz w:val="18"/>
              </w:rPr>
              <w:t> </w:t>
            </w:r>
            <w:r>
              <w:rPr>
                <w:sz w:val="18"/>
              </w:rPr>
              <w:t>live-chat</w:t>
            </w:r>
            <w:r>
              <w:rPr>
                <w:spacing w:val="2"/>
                <w:sz w:val="18"/>
              </w:rPr>
              <w:t> </w:t>
            </w:r>
            <w:r>
              <w:rPr>
                <w:sz w:val="18"/>
              </w:rPr>
              <w:t>опцију</w:t>
            </w:r>
            <w:r>
              <w:rPr>
                <w:spacing w:val="4"/>
                <w:sz w:val="18"/>
              </w:rPr>
              <w:t> </w:t>
            </w:r>
            <w:r>
              <w:rPr>
                <w:sz w:val="18"/>
              </w:rPr>
              <w:t>обавили</w:t>
            </w:r>
            <w:r>
              <w:rPr>
                <w:spacing w:val="3"/>
                <w:sz w:val="18"/>
              </w:rPr>
              <w:t> </w:t>
            </w:r>
            <w:r>
              <w:rPr>
                <w:spacing w:val="-4"/>
                <w:sz w:val="18"/>
              </w:rPr>
              <w:t>преко</w:t>
            </w:r>
          </w:p>
          <w:p>
            <w:pPr>
              <w:pStyle w:val="TableParagraph"/>
              <w:spacing w:line="182" w:lineRule="exact"/>
              <w:ind w:left="111"/>
              <w:jc w:val="both"/>
              <w:rPr>
                <w:sz w:val="18"/>
              </w:rPr>
            </w:pPr>
            <w:r>
              <w:rPr>
                <w:sz w:val="18"/>
              </w:rPr>
              <w:t>750</w:t>
            </w:r>
            <w:r>
              <w:rPr>
                <w:spacing w:val="78"/>
                <w:w w:val="150"/>
                <w:sz w:val="18"/>
              </w:rPr>
              <w:t>  </w:t>
            </w:r>
            <w:r>
              <w:rPr>
                <w:sz w:val="18"/>
              </w:rPr>
              <w:t>директних</w:t>
            </w:r>
            <w:r>
              <w:rPr>
                <w:spacing w:val="78"/>
                <w:w w:val="150"/>
                <w:sz w:val="18"/>
              </w:rPr>
              <w:t>  </w:t>
            </w:r>
            <w:r>
              <w:rPr>
                <w:sz w:val="18"/>
              </w:rPr>
              <w:t>разговора.</w:t>
            </w:r>
            <w:r>
              <w:rPr>
                <w:spacing w:val="78"/>
                <w:w w:val="150"/>
                <w:sz w:val="18"/>
              </w:rPr>
              <w:t>  </w:t>
            </w:r>
            <w:r>
              <w:rPr>
                <w:spacing w:val="-4"/>
                <w:sz w:val="18"/>
              </w:rPr>
              <w:t>Током</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9"/>
              <w:rPr>
                <w:sz w:val="18"/>
              </w:rPr>
            </w:pPr>
            <w:r>
              <w:rPr>
                <w:spacing w:val="-2"/>
                <w:sz w:val="18"/>
              </w:rPr>
              <w:t>Успостављање</w:t>
            </w:r>
          </w:p>
          <w:p>
            <w:pPr>
              <w:pStyle w:val="TableParagraph"/>
              <w:spacing w:line="242" w:lineRule="auto" w:before="3"/>
              <w:ind w:left="109" w:right="91"/>
              <w:rPr>
                <w:sz w:val="18"/>
              </w:rPr>
            </w:pPr>
            <w:r>
              <w:rPr>
                <w:sz w:val="18"/>
              </w:rPr>
              <w:t>дигиталне</w:t>
            </w:r>
            <w:r>
              <w:rPr>
                <w:spacing w:val="-5"/>
                <w:sz w:val="18"/>
              </w:rPr>
              <w:t> </w:t>
            </w:r>
            <w:r>
              <w:rPr>
                <w:sz w:val="18"/>
              </w:rPr>
              <w:t>платформе</w:t>
            </w:r>
            <w:r>
              <w:rPr>
                <w:spacing w:val="-6"/>
                <w:sz w:val="18"/>
              </w:rPr>
              <w:t> </w:t>
            </w:r>
            <w:r>
              <w:rPr>
                <w:sz w:val="18"/>
              </w:rPr>
              <w:t>за тражиоце запослења.</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4555"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tabs>
                <w:tab w:pos="2469" w:val="left" w:leader="none"/>
              </w:tabs>
              <w:spacing w:line="244" w:lineRule="auto" w:before="4"/>
              <w:ind w:left="111" w:right="91"/>
              <w:jc w:val="both"/>
              <w:rPr>
                <w:sz w:val="18"/>
              </w:rPr>
            </w:pPr>
            <w:r>
              <w:rPr>
                <w:sz w:val="18"/>
              </w:rPr>
              <w:t>децембра 2023. године, НСЗ је кроз исту </w:t>
            </w:r>
            <w:r>
              <w:rPr>
                <w:spacing w:val="-2"/>
                <w:sz w:val="18"/>
              </w:rPr>
              <w:t>платформу</w:t>
            </w:r>
            <w:r>
              <w:rPr>
                <w:sz w:val="18"/>
              </w:rPr>
              <w:tab/>
            </w:r>
            <w:r>
              <w:rPr>
                <w:spacing w:val="-2"/>
                <w:sz w:val="18"/>
              </w:rPr>
              <w:t>организовала </w:t>
            </w:r>
            <w:r>
              <w:rPr>
                <w:sz w:val="18"/>
              </w:rPr>
              <w:t>специјализовани сајам запошљавања за потребе ИТ сектора у сарадњи са Научно–технолошким парком у Нишу. На овом сајму 24 компаније су понудиле 73 позиције за 204 извршиоца. Преко 300 кандидата је поднело 426 пријава за </w:t>
            </w:r>
            <w:r>
              <w:rPr>
                <w:spacing w:val="-2"/>
                <w:sz w:val="18"/>
              </w:rPr>
              <w:t>посао.</w:t>
            </w:r>
          </w:p>
          <w:p>
            <w:pPr>
              <w:pStyle w:val="TableParagraph"/>
              <w:spacing w:line="244" w:lineRule="auto"/>
              <w:ind w:left="111" w:right="92"/>
              <w:jc w:val="both"/>
              <w:rPr>
                <w:sz w:val="18"/>
              </w:rPr>
            </w:pPr>
            <w:r>
              <w:rPr>
                <w:sz w:val="18"/>
              </w:rPr>
              <w:t>Током 2023. године НСЗ је предузимала активности ради успостављања </w:t>
            </w:r>
            <w:r>
              <w:rPr>
                <w:spacing w:val="-2"/>
                <w:sz w:val="18"/>
              </w:rPr>
              <w:t>дигиталне</w:t>
            </w:r>
            <w:r>
              <w:rPr>
                <w:spacing w:val="-5"/>
                <w:sz w:val="18"/>
              </w:rPr>
              <w:t> </w:t>
            </w:r>
            <w:r>
              <w:rPr>
                <w:spacing w:val="-2"/>
                <w:sz w:val="18"/>
              </w:rPr>
              <w:t>платформе</w:t>
            </w:r>
            <w:r>
              <w:rPr>
                <w:spacing w:val="-5"/>
                <w:sz w:val="18"/>
              </w:rPr>
              <w:t> </w:t>
            </w:r>
            <w:r>
              <w:rPr>
                <w:spacing w:val="-2"/>
                <w:sz w:val="18"/>
              </w:rPr>
              <w:t>(веб</w:t>
            </w:r>
            <w:r>
              <w:rPr>
                <w:spacing w:val="-8"/>
                <w:sz w:val="18"/>
              </w:rPr>
              <w:t> </w:t>
            </w:r>
            <w:r>
              <w:rPr>
                <w:spacing w:val="-2"/>
                <w:sz w:val="18"/>
              </w:rPr>
              <w:t>апликације)</w:t>
            </w:r>
            <w:r>
              <w:rPr>
                <w:spacing w:val="-5"/>
                <w:sz w:val="18"/>
              </w:rPr>
              <w:t> </w:t>
            </w:r>
            <w:r>
              <w:rPr>
                <w:spacing w:val="-2"/>
                <w:sz w:val="18"/>
              </w:rPr>
              <w:t>за лица</w:t>
            </w:r>
            <w:r>
              <w:rPr>
                <w:spacing w:val="-10"/>
                <w:sz w:val="18"/>
              </w:rPr>
              <w:t> </w:t>
            </w:r>
            <w:r>
              <w:rPr>
                <w:spacing w:val="-2"/>
                <w:sz w:val="18"/>
              </w:rPr>
              <w:t>која</w:t>
            </w:r>
            <w:r>
              <w:rPr>
                <w:spacing w:val="-10"/>
                <w:sz w:val="18"/>
              </w:rPr>
              <w:t> </w:t>
            </w:r>
            <w:r>
              <w:rPr>
                <w:spacing w:val="-2"/>
                <w:sz w:val="18"/>
              </w:rPr>
              <w:t>траже</w:t>
            </w:r>
            <w:r>
              <w:rPr>
                <w:spacing w:val="-10"/>
                <w:sz w:val="18"/>
              </w:rPr>
              <w:t> </w:t>
            </w:r>
            <w:r>
              <w:rPr>
                <w:spacing w:val="-2"/>
                <w:sz w:val="18"/>
              </w:rPr>
              <w:t>запослење,</w:t>
            </w:r>
            <w:r>
              <w:rPr>
                <w:spacing w:val="-10"/>
                <w:sz w:val="18"/>
              </w:rPr>
              <w:t> </w:t>
            </w:r>
            <w:r>
              <w:rPr>
                <w:spacing w:val="-2"/>
                <w:sz w:val="18"/>
              </w:rPr>
              <w:t>како</w:t>
            </w:r>
            <w:r>
              <w:rPr>
                <w:spacing w:val="-10"/>
                <w:sz w:val="18"/>
              </w:rPr>
              <w:t> </w:t>
            </w:r>
            <w:r>
              <w:rPr>
                <w:spacing w:val="-2"/>
                <w:sz w:val="18"/>
              </w:rPr>
              <w:t>би</w:t>
            </w:r>
            <w:r>
              <w:rPr>
                <w:spacing w:val="-10"/>
                <w:sz w:val="18"/>
              </w:rPr>
              <w:t> </w:t>
            </w:r>
            <w:r>
              <w:rPr>
                <w:spacing w:val="-2"/>
                <w:sz w:val="18"/>
              </w:rPr>
              <w:t>могла </w:t>
            </w:r>
            <w:r>
              <w:rPr>
                <w:sz w:val="18"/>
              </w:rPr>
              <w:t>да приступе свом индивидуалном плану запошљавања, прате договорене активности и уносе предузете радње у складу са индивидуалним планом запошљавања, односно воде дневник тражења посла. Расписан је позив извођачима</w:t>
            </w:r>
            <w:r>
              <w:rPr>
                <w:spacing w:val="-1"/>
                <w:sz w:val="18"/>
              </w:rPr>
              <w:t> </w:t>
            </w:r>
            <w:r>
              <w:rPr>
                <w:sz w:val="18"/>
              </w:rPr>
              <w:t>који ће израдити софтвер за статистичко</w:t>
            </w:r>
            <w:r>
              <w:rPr>
                <w:spacing w:val="4"/>
                <w:sz w:val="18"/>
              </w:rPr>
              <w:t> </w:t>
            </w:r>
            <w:r>
              <w:rPr>
                <w:sz w:val="18"/>
              </w:rPr>
              <w:t>профилисање</w:t>
            </w:r>
            <w:r>
              <w:rPr>
                <w:spacing w:val="3"/>
                <w:sz w:val="18"/>
              </w:rPr>
              <w:t> </w:t>
            </w:r>
            <w:r>
              <w:rPr>
                <w:sz w:val="18"/>
              </w:rPr>
              <w:t>на</w:t>
            </w:r>
            <w:r>
              <w:rPr>
                <w:spacing w:val="4"/>
                <w:sz w:val="18"/>
              </w:rPr>
              <w:t> </w:t>
            </w:r>
            <w:r>
              <w:rPr>
                <w:sz w:val="18"/>
              </w:rPr>
              <w:t>основу</w:t>
            </w:r>
            <w:r>
              <w:rPr>
                <w:spacing w:val="2"/>
                <w:sz w:val="18"/>
              </w:rPr>
              <w:t> </w:t>
            </w:r>
            <w:r>
              <w:rPr>
                <w:spacing w:val="-5"/>
                <w:sz w:val="18"/>
              </w:rPr>
              <w:t>већ</w:t>
            </w:r>
          </w:p>
          <w:p>
            <w:pPr>
              <w:pStyle w:val="TableParagraph"/>
              <w:spacing w:line="175" w:lineRule="exact"/>
              <w:ind w:left="111"/>
              <w:jc w:val="both"/>
              <w:rPr>
                <w:sz w:val="18"/>
              </w:rPr>
            </w:pPr>
            <w:r>
              <w:rPr>
                <w:sz w:val="18"/>
              </w:rPr>
              <w:t>разрађене</w:t>
            </w:r>
            <w:r>
              <w:rPr>
                <w:spacing w:val="-12"/>
                <w:sz w:val="18"/>
              </w:rPr>
              <w:t> </w:t>
            </w:r>
            <w:r>
              <w:rPr>
                <w:spacing w:val="-2"/>
                <w:sz w:val="18"/>
              </w:rPr>
              <w:t>методологије.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655" w:hRule="atLeast"/>
        </w:trPr>
        <w:tc>
          <w:tcPr>
            <w:tcW w:w="2710" w:type="dxa"/>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10" w:right="95"/>
              <w:rPr>
                <w:sz w:val="18"/>
              </w:rPr>
            </w:pPr>
            <w:r>
              <w:rPr>
                <w:sz w:val="18"/>
              </w:rPr>
              <w:t>2.2.5: Израда анализе предуслова</w:t>
            </w:r>
            <w:r>
              <w:rPr>
                <w:spacing w:val="-12"/>
                <w:sz w:val="18"/>
              </w:rPr>
              <w:t> </w:t>
            </w:r>
            <w:r>
              <w:rPr>
                <w:sz w:val="18"/>
              </w:rPr>
              <w:t>за</w:t>
            </w:r>
            <w:r>
              <w:rPr>
                <w:spacing w:val="-12"/>
                <w:sz w:val="18"/>
              </w:rPr>
              <w:t> </w:t>
            </w:r>
            <w:r>
              <w:rPr>
                <w:sz w:val="18"/>
              </w:rPr>
              <w:t>увођење ваучера за обуку</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tabs>
                <w:tab w:pos="1334" w:val="left" w:leader="none"/>
              </w:tabs>
              <w:spacing w:line="244" w:lineRule="auto" w:before="2"/>
              <w:ind w:left="111" w:right="90"/>
              <w:jc w:val="both"/>
              <w:rPr>
                <w:sz w:val="18"/>
              </w:rPr>
            </w:pPr>
            <w:r>
              <w:rPr>
                <w:sz w:val="18"/>
              </w:rPr>
              <w:t>Уз подршку пројекта техничке подршке из ИПА 2020 програмског циклуса, у </w:t>
            </w:r>
            <w:r>
              <w:rPr>
                <w:sz w:val="18"/>
              </w:rPr>
              <w:t>фебруару </w:t>
            </w:r>
            <w:r>
              <w:rPr>
                <w:spacing w:val="-2"/>
                <w:sz w:val="18"/>
              </w:rPr>
              <w:t>2024.</w:t>
            </w:r>
            <w:r>
              <w:rPr>
                <w:spacing w:val="-10"/>
                <w:sz w:val="18"/>
              </w:rPr>
              <w:t> </w:t>
            </w:r>
            <w:r>
              <w:rPr>
                <w:spacing w:val="-2"/>
                <w:sz w:val="18"/>
              </w:rPr>
              <w:t>године</w:t>
            </w:r>
            <w:r>
              <w:rPr>
                <w:spacing w:val="-9"/>
                <w:sz w:val="18"/>
              </w:rPr>
              <w:t> </w:t>
            </w:r>
            <w:r>
              <w:rPr>
                <w:spacing w:val="-2"/>
                <w:sz w:val="18"/>
              </w:rPr>
              <w:t>уговорена</w:t>
            </w:r>
            <w:r>
              <w:rPr>
                <w:spacing w:val="-9"/>
                <w:sz w:val="18"/>
              </w:rPr>
              <w:t> </w:t>
            </w:r>
            <w:r>
              <w:rPr>
                <w:spacing w:val="-2"/>
                <w:sz w:val="18"/>
              </w:rPr>
              <w:t>је </w:t>
            </w:r>
            <w:r>
              <w:rPr>
                <w:sz w:val="18"/>
              </w:rPr>
              <w:t>експертска подршка за </w:t>
            </w:r>
            <w:r>
              <w:rPr>
                <w:spacing w:val="-2"/>
                <w:sz w:val="18"/>
              </w:rPr>
              <w:t>израду</w:t>
            </w:r>
            <w:r>
              <w:rPr>
                <w:sz w:val="18"/>
              </w:rPr>
              <w:tab/>
            </w:r>
            <w:r>
              <w:rPr>
                <w:spacing w:val="-2"/>
                <w:sz w:val="18"/>
              </w:rPr>
              <w:t>предметне</w:t>
            </w:r>
          </w:p>
          <w:p>
            <w:pPr>
              <w:pStyle w:val="TableParagraph"/>
              <w:spacing w:line="179" w:lineRule="exact"/>
              <w:ind w:left="111"/>
              <w:rPr>
                <w:sz w:val="18"/>
              </w:rPr>
            </w:pPr>
            <w:r>
              <w:rPr>
                <w:spacing w:val="-2"/>
                <w:sz w:val="18"/>
              </w:rPr>
              <w:t>анализе.</w:t>
            </w:r>
          </w:p>
        </w:tc>
      </w:tr>
      <w:tr>
        <w:trPr>
          <w:trHeight w:val="2690" w:hRule="atLeast"/>
        </w:trPr>
        <w:tc>
          <w:tcPr>
            <w:tcW w:w="2710" w:type="dxa"/>
          </w:tcPr>
          <w:p>
            <w:pPr>
              <w:pStyle w:val="TableParagraph"/>
              <w:spacing w:line="244" w:lineRule="auto" w:before="2"/>
              <w:ind w:left="110" w:right="122"/>
              <w:rPr>
                <w:sz w:val="18"/>
              </w:rPr>
            </w:pPr>
            <w:r>
              <w:rPr>
                <w:sz w:val="18"/>
              </w:rPr>
              <w:t>2.2.6: Модификовање постојећих</w:t>
            </w:r>
            <w:r>
              <w:rPr>
                <w:spacing w:val="-12"/>
                <w:sz w:val="18"/>
              </w:rPr>
              <w:t> </w:t>
            </w:r>
            <w:r>
              <w:rPr>
                <w:sz w:val="18"/>
              </w:rPr>
              <w:t>и</w:t>
            </w:r>
            <w:r>
              <w:rPr>
                <w:spacing w:val="-12"/>
                <w:sz w:val="18"/>
              </w:rPr>
              <w:t> </w:t>
            </w:r>
            <w:r>
              <w:rPr>
                <w:sz w:val="18"/>
              </w:rPr>
              <w:t>креирање</w:t>
            </w:r>
            <w:r>
              <w:rPr>
                <w:spacing w:val="-12"/>
                <w:sz w:val="18"/>
              </w:rPr>
              <w:t> </w:t>
            </w:r>
            <w:r>
              <w:rPr>
                <w:sz w:val="18"/>
              </w:rPr>
              <w:t>нових мера АПЗ (радна пракса, обука</w:t>
            </w:r>
            <w:r>
              <w:rPr>
                <w:spacing w:val="-3"/>
                <w:sz w:val="18"/>
              </w:rPr>
              <w:t> </w:t>
            </w:r>
            <w:r>
              <w:rPr>
                <w:sz w:val="18"/>
              </w:rPr>
              <w:t>на</w:t>
            </w:r>
            <w:r>
              <w:rPr>
                <w:spacing w:val="-4"/>
                <w:sz w:val="18"/>
              </w:rPr>
              <w:t> </w:t>
            </w:r>
            <w:r>
              <w:rPr>
                <w:sz w:val="18"/>
              </w:rPr>
              <w:t>захтев</w:t>
            </w:r>
            <w:r>
              <w:rPr>
                <w:spacing w:val="-4"/>
                <w:sz w:val="18"/>
              </w:rPr>
              <w:t> </w:t>
            </w:r>
            <w:r>
              <w:rPr>
                <w:sz w:val="18"/>
              </w:rPr>
              <w:t>послодавца, сет услуга за предузетништво, обука за стицање дигиталних вештина,</w:t>
            </w:r>
            <w:r>
              <w:rPr>
                <w:spacing w:val="-10"/>
                <w:sz w:val="18"/>
              </w:rPr>
              <w:t> </w:t>
            </w:r>
            <w:r>
              <w:rPr>
                <w:sz w:val="18"/>
              </w:rPr>
              <w:t>пакет</w:t>
            </w:r>
            <w:r>
              <w:rPr>
                <w:spacing w:val="-12"/>
                <w:sz w:val="18"/>
              </w:rPr>
              <w:t> </w:t>
            </w:r>
            <w:r>
              <w:rPr>
                <w:sz w:val="18"/>
              </w:rPr>
              <w:t>мера</w:t>
            </w:r>
            <w:r>
              <w:rPr>
                <w:spacing w:val="-12"/>
                <w:sz w:val="18"/>
              </w:rPr>
              <w:t> </w:t>
            </w:r>
            <w:r>
              <w:rPr>
                <w:sz w:val="18"/>
              </w:rPr>
              <w:t>за</w:t>
            </w:r>
            <w:r>
              <w:rPr>
                <w:spacing w:val="-10"/>
                <w:sz w:val="18"/>
              </w:rPr>
              <w:t> </w:t>
            </w:r>
            <w:r>
              <w:rPr>
                <w:sz w:val="18"/>
              </w:rPr>
              <w:t>теже запошљива лица и и др.) у складу са потребама тржишта рада и налазима евалуације ефеката мера</w:t>
            </w:r>
          </w:p>
          <w:p>
            <w:pPr>
              <w:pStyle w:val="TableParagraph"/>
              <w:spacing w:line="174" w:lineRule="exact"/>
              <w:ind w:left="110"/>
              <w:rPr>
                <w:sz w:val="18"/>
              </w:rPr>
            </w:pPr>
            <w:r>
              <w:rPr>
                <w:spacing w:val="-5"/>
                <w:sz w:val="18"/>
              </w:rPr>
              <w:t>АПЗ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before="1"/>
              <w:rPr>
                <w:rFonts w:ascii="Times New Roman"/>
                <w:sz w:val="18"/>
              </w:rPr>
            </w:pPr>
          </w:p>
          <w:p>
            <w:pPr>
              <w:pStyle w:val="TableParagraph"/>
              <w:spacing w:line="244" w:lineRule="auto"/>
              <w:ind w:left="111" w:right="89"/>
              <w:jc w:val="both"/>
              <w:rPr>
                <w:sz w:val="18"/>
              </w:rPr>
            </w:pPr>
            <w:r>
              <w:rPr>
                <w:sz w:val="18"/>
              </w:rPr>
              <w:t>У оквиру пројекта „Знањем до посла </w:t>
            </w:r>
            <w:r>
              <w:rPr>
                <w:w w:val="160"/>
                <w:sz w:val="18"/>
              </w:rPr>
              <w:t>– </w:t>
            </w:r>
            <w:r>
              <w:rPr>
                <w:sz w:val="18"/>
              </w:rPr>
              <w:t>Е2Еˮ</w:t>
            </w:r>
            <w:r>
              <w:rPr>
                <w:spacing w:val="-12"/>
                <w:sz w:val="18"/>
              </w:rPr>
              <w:t> </w:t>
            </w:r>
            <w:r>
              <w:rPr>
                <w:sz w:val="18"/>
              </w:rPr>
              <w:t>одржане</w:t>
            </w:r>
            <w:r>
              <w:rPr>
                <w:spacing w:val="-12"/>
                <w:sz w:val="18"/>
              </w:rPr>
              <w:t> </w:t>
            </w:r>
            <w:r>
              <w:rPr>
                <w:sz w:val="18"/>
              </w:rPr>
              <w:t>су</w:t>
            </w:r>
            <w:r>
              <w:rPr>
                <w:spacing w:val="-12"/>
                <w:sz w:val="18"/>
              </w:rPr>
              <w:t> </w:t>
            </w:r>
            <w:r>
              <w:rPr>
                <w:sz w:val="18"/>
              </w:rPr>
              <w:t>обуке</w:t>
            </w:r>
            <w:r>
              <w:rPr>
                <w:spacing w:val="-12"/>
                <w:sz w:val="18"/>
              </w:rPr>
              <w:t> </w:t>
            </w:r>
            <w:r>
              <w:rPr>
                <w:sz w:val="18"/>
              </w:rPr>
              <w:t>за</w:t>
            </w:r>
            <w:r>
              <w:rPr>
                <w:spacing w:val="-12"/>
                <w:sz w:val="18"/>
              </w:rPr>
              <w:t> </w:t>
            </w:r>
            <w:r>
              <w:rPr>
                <w:sz w:val="18"/>
              </w:rPr>
              <w:t>130</w:t>
            </w:r>
            <w:r>
              <w:rPr>
                <w:spacing w:val="-12"/>
                <w:sz w:val="18"/>
              </w:rPr>
              <w:t> </w:t>
            </w:r>
            <w:r>
              <w:rPr>
                <w:sz w:val="18"/>
              </w:rPr>
              <w:t>запослених у НСЗ за примену Упутства за оцену бизнис плана приликом доделе субвенције за самозапошљавање и завршена</w:t>
            </w:r>
            <w:r>
              <w:rPr>
                <w:spacing w:val="-4"/>
                <w:sz w:val="18"/>
              </w:rPr>
              <w:t> </w:t>
            </w:r>
            <w:r>
              <w:rPr>
                <w:sz w:val="18"/>
              </w:rPr>
              <w:t>је</w:t>
            </w:r>
            <w:r>
              <w:rPr>
                <w:spacing w:val="-6"/>
                <w:sz w:val="18"/>
              </w:rPr>
              <w:t> </w:t>
            </w:r>
            <w:r>
              <w:rPr>
                <w:sz w:val="18"/>
              </w:rPr>
              <w:t>упоредна</w:t>
            </w:r>
            <w:r>
              <w:rPr>
                <w:spacing w:val="-4"/>
                <w:sz w:val="18"/>
              </w:rPr>
              <w:t> </w:t>
            </w:r>
            <w:r>
              <w:rPr>
                <w:sz w:val="18"/>
              </w:rPr>
              <w:t>анализа</w:t>
            </w:r>
            <w:r>
              <w:rPr>
                <w:spacing w:val="-4"/>
                <w:sz w:val="18"/>
              </w:rPr>
              <w:t> </w:t>
            </w:r>
            <w:r>
              <w:rPr>
                <w:sz w:val="18"/>
              </w:rPr>
              <w:t>мере</w:t>
            </w:r>
            <w:r>
              <w:rPr>
                <w:spacing w:val="-4"/>
                <w:sz w:val="18"/>
              </w:rPr>
              <w:t> </w:t>
            </w:r>
            <w:r>
              <w:rPr>
                <w:sz w:val="18"/>
              </w:rPr>
              <w:t>АПЗ обука на захтев послодавца (коју спроводи</w:t>
            </w:r>
            <w:r>
              <w:rPr>
                <w:spacing w:val="-12"/>
                <w:sz w:val="18"/>
              </w:rPr>
              <w:t> </w:t>
            </w:r>
            <w:r>
              <w:rPr>
                <w:sz w:val="18"/>
              </w:rPr>
              <w:t>НСЗ)</w:t>
            </w:r>
            <w:r>
              <w:rPr>
                <w:spacing w:val="-12"/>
                <w:sz w:val="18"/>
              </w:rPr>
              <w:t> </w:t>
            </w:r>
            <w:r>
              <w:rPr>
                <w:sz w:val="18"/>
              </w:rPr>
              <w:t>и</w:t>
            </w:r>
            <w:r>
              <w:rPr>
                <w:spacing w:val="-12"/>
                <w:sz w:val="18"/>
              </w:rPr>
              <w:t> </w:t>
            </w:r>
            <w:r>
              <w:rPr>
                <w:sz w:val="18"/>
              </w:rPr>
              <w:t>обуке</w:t>
            </w:r>
            <w:r>
              <w:rPr>
                <w:spacing w:val="-12"/>
                <w:sz w:val="18"/>
              </w:rPr>
              <w:t> </w:t>
            </w:r>
            <w:r>
              <w:rPr>
                <w:sz w:val="18"/>
              </w:rPr>
              <w:t>засноване</w:t>
            </w:r>
            <w:r>
              <w:rPr>
                <w:spacing w:val="-12"/>
                <w:sz w:val="18"/>
              </w:rPr>
              <w:t> </w:t>
            </w:r>
            <w:r>
              <w:rPr>
                <w:sz w:val="18"/>
              </w:rPr>
              <w:t>на</w:t>
            </w:r>
            <w:r>
              <w:rPr>
                <w:spacing w:val="-12"/>
                <w:sz w:val="18"/>
              </w:rPr>
              <w:t> </w:t>
            </w:r>
            <w:r>
              <w:rPr>
                <w:sz w:val="18"/>
              </w:rPr>
              <w:t>раду (WBL)</w:t>
            </w:r>
            <w:r>
              <w:rPr>
                <w:spacing w:val="-3"/>
                <w:sz w:val="18"/>
              </w:rPr>
              <w:t> </w:t>
            </w:r>
            <w:r>
              <w:rPr>
                <w:sz w:val="18"/>
              </w:rPr>
              <w:t>која</w:t>
            </w:r>
            <w:r>
              <w:rPr>
                <w:spacing w:val="-2"/>
                <w:sz w:val="18"/>
              </w:rPr>
              <w:t> </w:t>
            </w:r>
            <w:r>
              <w:rPr>
                <w:sz w:val="18"/>
              </w:rPr>
              <w:t>се</w:t>
            </w:r>
            <w:r>
              <w:rPr>
                <w:spacing w:val="-4"/>
                <w:sz w:val="18"/>
              </w:rPr>
              <w:t> </w:t>
            </w:r>
            <w:r>
              <w:rPr>
                <w:sz w:val="18"/>
              </w:rPr>
              <w:t>спроводи</w:t>
            </w:r>
            <w:r>
              <w:rPr>
                <w:spacing w:val="-3"/>
                <w:sz w:val="18"/>
              </w:rPr>
              <w:t> </w:t>
            </w:r>
            <w:r>
              <w:rPr>
                <w:sz w:val="18"/>
              </w:rPr>
              <w:t>у</w:t>
            </w:r>
            <w:r>
              <w:rPr>
                <w:spacing w:val="-4"/>
                <w:sz w:val="18"/>
              </w:rPr>
              <w:t> </w:t>
            </w:r>
            <w:r>
              <w:rPr>
                <w:sz w:val="18"/>
              </w:rPr>
              <w:t>оквиру</w:t>
            </w:r>
            <w:r>
              <w:rPr>
                <w:spacing w:val="-4"/>
                <w:sz w:val="18"/>
              </w:rPr>
              <w:t> </w:t>
            </w:r>
            <w:r>
              <w:rPr>
                <w:sz w:val="18"/>
              </w:rPr>
              <w:t>пројекта Е2Е са препорукама за унапређење обе </w:t>
            </w:r>
            <w:r>
              <w:rPr>
                <w:spacing w:val="-2"/>
                <w:sz w:val="18"/>
              </w:rPr>
              <w:t>мере.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415" w:hRule="atLeast"/>
        </w:trPr>
        <w:tc>
          <w:tcPr>
            <w:tcW w:w="16032" w:type="dxa"/>
            <w:gridSpan w:val="9"/>
          </w:tcPr>
          <w:p>
            <w:pPr>
              <w:pStyle w:val="TableParagraph"/>
              <w:rPr>
                <w:rFonts w:ascii="Times New Roman"/>
                <w:sz w:val="18"/>
              </w:rPr>
            </w:pP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8"/>
                <w:sz w:val="18"/>
              </w:rPr>
              <w:t> </w:t>
            </w:r>
            <w:r>
              <w:rPr>
                <w:rFonts w:ascii="Arial" w:hAnsi="Arial"/>
                <w:b/>
                <w:sz w:val="18"/>
              </w:rPr>
              <w:t>2.3:</w:t>
            </w:r>
            <w:r>
              <w:rPr>
                <w:rFonts w:ascii="Arial" w:hAnsi="Arial"/>
                <w:b/>
                <w:spacing w:val="-6"/>
                <w:sz w:val="18"/>
              </w:rPr>
              <w:t> </w:t>
            </w:r>
            <w:r>
              <w:rPr>
                <w:rFonts w:ascii="Arial" w:hAnsi="Arial"/>
                <w:b/>
                <w:sz w:val="18"/>
              </w:rPr>
              <w:t>Унапређење</w:t>
            </w:r>
            <w:r>
              <w:rPr>
                <w:rFonts w:ascii="Arial" w:hAnsi="Arial"/>
                <w:b/>
                <w:spacing w:val="-3"/>
                <w:sz w:val="18"/>
              </w:rPr>
              <w:t> </w:t>
            </w:r>
            <w:r>
              <w:rPr>
                <w:rFonts w:ascii="Arial" w:hAnsi="Arial"/>
                <w:b/>
                <w:sz w:val="18"/>
              </w:rPr>
              <w:t>праћења</w:t>
            </w:r>
            <w:r>
              <w:rPr>
                <w:rFonts w:ascii="Arial" w:hAnsi="Arial"/>
                <w:b/>
                <w:spacing w:val="-3"/>
                <w:sz w:val="18"/>
              </w:rPr>
              <w:t> </w:t>
            </w:r>
            <w:r>
              <w:rPr>
                <w:rFonts w:ascii="Arial" w:hAnsi="Arial"/>
                <w:b/>
                <w:sz w:val="18"/>
              </w:rPr>
              <w:t>стања</w:t>
            </w:r>
            <w:r>
              <w:rPr>
                <w:rFonts w:ascii="Arial" w:hAnsi="Arial"/>
                <w:b/>
                <w:spacing w:val="-3"/>
                <w:sz w:val="18"/>
              </w:rPr>
              <w:t> </w:t>
            </w:r>
            <w:r>
              <w:rPr>
                <w:rFonts w:ascii="Arial" w:hAnsi="Arial"/>
                <w:b/>
                <w:sz w:val="18"/>
              </w:rPr>
              <w:t>и</w:t>
            </w:r>
            <w:r>
              <w:rPr>
                <w:rFonts w:ascii="Arial" w:hAnsi="Arial"/>
                <w:b/>
                <w:spacing w:val="-3"/>
                <w:sz w:val="18"/>
              </w:rPr>
              <w:t> </w:t>
            </w:r>
            <w:r>
              <w:rPr>
                <w:rFonts w:ascii="Arial" w:hAnsi="Arial"/>
                <w:b/>
                <w:sz w:val="18"/>
              </w:rPr>
              <w:t>кретања</w:t>
            </w:r>
            <w:r>
              <w:rPr>
                <w:rFonts w:ascii="Arial" w:hAnsi="Arial"/>
                <w:b/>
                <w:spacing w:val="-4"/>
                <w:sz w:val="18"/>
              </w:rPr>
              <w:t> </w:t>
            </w:r>
            <w:r>
              <w:rPr>
                <w:rFonts w:ascii="Arial" w:hAnsi="Arial"/>
                <w:b/>
                <w:sz w:val="18"/>
              </w:rPr>
              <w:t>на</w:t>
            </w:r>
            <w:r>
              <w:rPr>
                <w:rFonts w:ascii="Arial" w:hAnsi="Arial"/>
                <w:b/>
                <w:spacing w:val="-1"/>
                <w:sz w:val="18"/>
              </w:rPr>
              <w:t> </w:t>
            </w:r>
            <w:r>
              <w:rPr>
                <w:rFonts w:ascii="Arial" w:hAnsi="Arial"/>
                <w:b/>
                <w:sz w:val="18"/>
              </w:rPr>
              <w:t>тржишту</w:t>
            </w:r>
            <w:r>
              <w:rPr>
                <w:rFonts w:ascii="Arial" w:hAnsi="Arial"/>
                <w:b/>
                <w:spacing w:val="-7"/>
                <w:sz w:val="18"/>
              </w:rPr>
              <w:t> </w:t>
            </w:r>
            <w:r>
              <w:rPr>
                <w:rFonts w:ascii="Arial" w:hAnsi="Arial"/>
                <w:b/>
                <w:sz w:val="18"/>
              </w:rPr>
              <w:t>рада</w:t>
            </w:r>
            <w:r>
              <w:rPr>
                <w:rFonts w:ascii="Arial" w:hAnsi="Arial"/>
                <w:b/>
                <w:spacing w:val="-3"/>
                <w:sz w:val="18"/>
              </w:rPr>
              <w:t> </w:t>
            </w:r>
            <w:r>
              <w:rPr>
                <w:rFonts w:ascii="Arial" w:hAnsi="Arial"/>
                <w:b/>
                <w:sz w:val="18"/>
              </w:rPr>
              <w:t>и</w:t>
            </w:r>
            <w:r>
              <w:rPr>
                <w:rFonts w:ascii="Arial" w:hAnsi="Arial"/>
                <w:b/>
                <w:spacing w:val="-3"/>
                <w:sz w:val="18"/>
              </w:rPr>
              <w:t> </w:t>
            </w:r>
            <w:r>
              <w:rPr>
                <w:rFonts w:ascii="Arial" w:hAnsi="Arial"/>
                <w:b/>
                <w:sz w:val="18"/>
              </w:rPr>
              <w:t>система</w:t>
            </w:r>
            <w:r>
              <w:rPr>
                <w:rFonts w:ascii="Arial" w:hAnsi="Arial"/>
                <w:b/>
                <w:spacing w:val="-4"/>
                <w:sz w:val="18"/>
              </w:rPr>
              <w:t> </w:t>
            </w:r>
            <w:r>
              <w:rPr>
                <w:rFonts w:ascii="Arial" w:hAnsi="Arial"/>
                <w:b/>
                <w:sz w:val="18"/>
              </w:rPr>
              <w:t>праћења</w:t>
            </w:r>
            <w:r>
              <w:rPr>
                <w:rFonts w:ascii="Arial" w:hAnsi="Arial"/>
                <w:b/>
                <w:spacing w:val="-3"/>
                <w:sz w:val="18"/>
              </w:rPr>
              <w:t> </w:t>
            </w:r>
            <w:r>
              <w:rPr>
                <w:rFonts w:ascii="Arial" w:hAnsi="Arial"/>
                <w:b/>
                <w:sz w:val="18"/>
              </w:rPr>
              <w:t>и</w:t>
            </w:r>
            <w:r>
              <w:rPr>
                <w:rFonts w:ascii="Arial" w:hAnsi="Arial"/>
                <w:b/>
                <w:spacing w:val="-3"/>
                <w:sz w:val="18"/>
              </w:rPr>
              <w:t> </w:t>
            </w:r>
            <w:r>
              <w:rPr>
                <w:rFonts w:ascii="Arial" w:hAnsi="Arial"/>
                <w:b/>
                <w:sz w:val="18"/>
              </w:rPr>
              <w:t>вредновања</w:t>
            </w:r>
            <w:r>
              <w:rPr>
                <w:rFonts w:ascii="Arial" w:hAnsi="Arial"/>
                <w:b/>
                <w:spacing w:val="-5"/>
                <w:sz w:val="18"/>
              </w:rPr>
              <w:t> </w:t>
            </w:r>
            <w:r>
              <w:rPr>
                <w:rFonts w:ascii="Arial" w:hAnsi="Arial"/>
                <w:b/>
                <w:sz w:val="18"/>
              </w:rPr>
              <w:t>исхода</w:t>
            </w:r>
            <w:r>
              <w:rPr>
                <w:rFonts w:ascii="Arial" w:hAnsi="Arial"/>
                <w:b/>
                <w:spacing w:val="-3"/>
                <w:sz w:val="18"/>
              </w:rPr>
              <w:t> </w:t>
            </w:r>
            <w:r>
              <w:rPr>
                <w:rFonts w:ascii="Arial" w:hAnsi="Arial"/>
                <w:b/>
                <w:sz w:val="18"/>
              </w:rPr>
              <w:t>и</w:t>
            </w:r>
            <w:r>
              <w:rPr>
                <w:rFonts w:ascii="Arial" w:hAnsi="Arial"/>
                <w:b/>
                <w:spacing w:val="-2"/>
                <w:sz w:val="18"/>
              </w:rPr>
              <w:t> </w:t>
            </w:r>
            <w:r>
              <w:rPr>
                <w:rFonts w:ascii="Arial" w:hAnsi="Arial"/>
                <w:b/>
                <w:sz w:val="18"/>
              </w:rPr>
              <w:t>утицаја</w:t>
            </w:r>
            <w:r>
              <w:rPr>
                <w:rFonts w:ascii="Arial" w:hAnsi="Arial"/>
                <w:b/>
                <w:spacing w:val="-3"/>
                <w:sz w:val="18"/>
              </w:rPr>
              <w:t> </w:t>
            </w:r>
            <w:r>
              <w:rPr>
                <w:rFonts w:ascii="Arial" w:hAnsi="Arial"/>
                <w:b/>
                <w:sz w:val="18"/>
              </w:rPr>
              <w:t>мера</w:t>
            </w:r>
            <w:r>
              <w:rPr>
                <w:rFonts w:ascii="Arial" w:hAnsi="Arial"/>
                <w:b/>
                <w:spacing w:val="-3"/>
                <w:sz w:val="18"/>
              </w:rPr>
              <w:t> </w:t>
            </w:r>
            <w:r>
              <w:rPr>
                <w:rFonts w:ascii="Arial" w:hAnsi="Arial"/>
                <w:b/>
                <w:sz w:val="18"/>
              </w:rPr>
              <w:t>активне </w:t>
            </w:r>
            <w:r>
              <w:rPr>
                <w:rFonts w:ascii="Arial" w:hAnsi="Arial"/>
                <w:b/>
                <w:spacing w:val="-2"/>
                <w:sz w:val="18"/>
              </w:rPr>
              <w:t>политике</w:t>
            </w:r>
          </w:p>
        </w:tc>
      </w:tr>
      <w:tr>
        <w:trPr>
          <w:trHeight w:val="256" w:hRule="atLeast"/>
        </w:trPr>
        <w:tc>
          <w:tcPr>
            <w:tcW w:w="16032" w:type="dxa"/>
            <w:gridSpan w:val="9"/>
            <w:shd w:val="clear" w:color="auto" w:fill="F7C3AA"/>
          </w:tcPr>
          <w:p>
            <w:pPr>
              <w:pStyle w:val="TableParagraph"/>
              <w:spacing w:before="20"/>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3" w:lineRule="exact"/>
              <w:ind w:left="16"/>
              <w:jc w:val="center"/>
              <w:rPr>
                <w:rFonts w:ascii="Arial"/>
                <w:b/>
                <w:sz w:val="18"/>
              </w:rPr>
            </w:pPr>
            <w:r>
              <w:rPr>
                <w:rFonts w:asci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414" w:hRule="atLeast"/>
        </w:trPr>
        <w:tc>
          <w:tcPr>
            <w:tcW w:w="4963" w:type="dxa"/>
            <w:gridSpan w:val="3"/>
          </w:tcPr>
          <w:p>
            <w:pPr>
              <w:pStyle w:val="TableParagraph"/>
              <w:spacing w:line="206" w:lineRule="exact"/>
              <w:ind w:left="110" w:right="184"/>
              <w:rPr>
                <w:sz w:val="18"/>
              </w:rPr>
            </w:pPr>
            <w:r>
              <w:rPr>
                <w:sz w:val="18"/>
              </w:rPr>
              <w:t>Успостављена</w:t>
            </w:r>
            <w:r>
              <w:rPr>
                <w:spacing w:val="-12"/>
                <w:sz w:val="18"/>
              </w:rPr>
              <w:t> </w:t>
            </w:r>
            <w:r>
              <w:rPr>
                <w:sz w:val="18"/>
              </w:rPr>
              <w:t>јединствена</w:t>
            </w:r>
            <w:r>
              <w:rPr>
                <w:spacing w:val="-10"/>
                <w:sz w:val="18"/>
              </w:rPr>
              <w:t> </w:t>
            </w:r>
            <w:r>
              <w:rPr>
                <w:sz w:val="18"/>
              </w:rPr>
              <w:t>база</w:t>
            </w:r>
            <w:r>
              <w:rPr>
                <w:spacing w:val="-10"/>
                <w:sz w:val="18"/>
              </w:rPr>
              <w:t> </w:t>
            </w:r>
            <w:r>
              <w:rPr>
                <w:sz w:val="18"/>
              </w:rPr>
              <w:t>о</w:t>
            </w:r>
            <w:r>
              <w:rPr>
                <w:spacing w:val="-9"/>
                <w:sz w:val="18"/>
              </w:rPr>
              <w:t> </w:t>
            </w:r>
            <w:r>
              <w:rPr>
                <w:sz w:val="18"/>
              </w:rPr>
              <w:t>слободним пословима (0 - не, 1- да)</w:t>
            </w:r>
          </w:p>
        </w:tc>
        <w:tc>
          <w:tcPr>
            <w:tcW w:w="3329" w:type="dxa"/>
            <w:gridSpan w:val="2"/>
          </w:tcPr>
          <w:p>
            <w:pPr>
              <w:pStyle w:val="TableParagraph"/>
              <w:spacing w:before="105"/>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105"/>
              <w:ind w:left="18" w:right="2"/>
              <w:jc w:val="center"/>
              <w:rPr>
                <w:sz w:val="18"/>
              </w:rPr>
            </w:pPr>
            <w:r>
              <w:rPr>
                <w:spacing w:val="-10"/>
                <w:sz w:val="18"/>
              </w:rPr>
              <w:t>1</w:t>
            </w:r>
          </w:p>
        </w:tc>
        <w:tc>
          <w:tcPr>
            <w:tcW w:w="1588" w:type="dxa"/>
          </w:tcPr>
          <w:p>
            <w:pPr>
              <w:pStyle w:val="TableParagraph"/>
              <w:spacing w:before="105"/>
              <w:ind w:left="16" w:right="4"/>
              <w:jc w:val="center"/>
              <w:rPr>
                <w:sz w:val="18"/>
              </w:rPr>
            </w:pPr>
            <w:r>
              <w:rPr>
                <w:spacing w:val="-10"/>
                <w:sz w:val="18"/>
              </w:rPr>
              <w:t>0</w:t>
            </w:r>
          </w:p>
        </w:tc>
        <w:tc>
          <w:tcPr>
            <w:tcW w:w="4016"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721" w:hRule="atLeast"/>
        </w:trPr>
        <w:tc>
          <w:tcPr>
            <w:tcW w:w="4963" w:type="dxa"/>
            <w:gridSpan w:val="3"/>
          </w:tcPr>
          <w:p>
            <w:pPr>
              <w:pStyle w:val="TableParagraph"/>
              <w:spacing w:line="244" w:lineRule="auto" w:before="155"/>
              <w:ind w:left="110"/>
              <w:rPr>
                <w:sz w:val="18"/>
              </w:rPr>
            </w:pPr>
            <w:r>
              <w:rPr>
                <w:sz w:val="18"/>
              </w:rPr>
              <w:t>Унапређена</w:t>
            </w:r>
            <w:r>
              <w:rPr>
                <w:spacing w:val="-10"/>
                <w:sz w:val="18"/>
              </w:rPr>
              <w:t> </w:t>
            </w:r>
            <w:r>
              <w:rPr>
                <w:sz w:val="18"/>
              </w:rPr>
              <w:t>методологија</w:t>
            </w:r>
            <w:r>
              <w:rPr>
                <w:spacing w:val="-10"/>
                <w:sz w:val="18"/>
              </w:rPr>
              <w:t> </w:t>
            </w:r>
            <w:r>
              <w:rPr>
                <w:sz w:val="18"/>
              </w:rPr>
              <w:t>и</w:t>
            </w:r>
            <w:r>
              <w:rPr>
                <w:spacing w:val="-10"/>
                <w:sz w:val="18"/>
              </w:rPr>
              <w:t> </w:t>
            </w:r>
            <w:r>
              <w:rPr>
                <w:sz w:val="18"/>
              </w:rPr>
              <w:t>начин</w:t>
            </w:r>
            <w:r>
              <w:rPr>
                <w:spacing w:val="-11"/>
                <w:sz w:val="18"/>
              </w:rPr>
              <w:t> </w:t>
            </w:r>
            <w:r>
              <w:rPr>
                <w:sz w:val="18"/>
              </w:rPr>
              <w:t>спровођења</w:t>
            </w:r>
            <w:r>
              <w:rPr>
                <w:spacing w:val="-10"/>
                <w:sz w:val="18"/>
              </w:rPr>
              <w:t> </w:t>
            </w:r>
            <w:r>
              <w:rPr>
                <w:sz w:val="18"/>
              </w:rPr>
              <w:t>Анкете послодаваца (0 - не, 1- да)</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1</w:t>
            </w:r>
            <w:r>
              <w:rPr>
                <w:spacing w:val="-1"/>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right="2"/>
              <w:jc w:val="center"/>
              <w:rPr>
                <w:sz w:val="18"/>
              </w:rPr>
            </w:pPr>
            <w:r>
              <w:rPr>
                <w:spacing w:val="-10"/>
                <w:sz w:val="18"/>
              </w:rPr>
              <w:t>1</w:t>
            </w:r>
          </w:p>
        </w:tc>
        <w:tc>
          <w:tcPr>
            <w:tcW w:w="1588" w:type="dxa"/>
          </w:tcPr>
          <w:p>
            <w:pPr>
              <w:pStyle w:val="TableParagraph"/>
              <w:spacing w:before="51"/>
              <w:rPr>
                <w:rFonts w:ascii="Times New Roman"/>
                <w:sz w:val="18"/>
              </w:rPr>
            </w:pPr>
          </w:p>
          <w:p>
            <w:pPr>
              <w:pStyle w:val="TableParagraph"/>
              <w:ind w:left="16" w:right="4"/>
              <w:jc w:val="center"/>
              <w:rPr>
                <w:sz w:val="18"/>
              </w:rPr>
            </w:pPr>
            <w:r>
              <w:rPr>
                <w:spacing w:val="-10"/>
                <w:sz w:val="18"/>
              </w:rPr>
              <w:t>0</w:t>
            </w:r>
          </w:p>
        </w:tc>
        <w:tc>
          <w:tcPr>
            <w:tcW w:w="4016" w:type="dxa"/>
            <w:gridSpan w:val="2"/>
          </w:tcPr>
          <w:p>
            <w:pPr>
              <w:pStyle w:val="TableParagraph"/>
              <w:rPr>
                <w:rFonts w:ascii="Times New Roman"/>
                <w:sz w:val="18"/>
              </w:rPr>
            </w:pPr>
          </w:p>
        </w:tc>
      </w:tr>
      <w:tr>
        <w:trPr>
          <w:trHeight w:val="720" w:hRule="atLeast"/>
        </w:trPr>
        <w:tc>
          <w:tcPr>
            <w:tcW w:w="4963" w:type="dxa"/>
            <w:gridSpan w:val="3"/>
          </w:tcPr>
          <w:p>
            <w:pPr>
              <w:pStyle w:val="TableParagraph"/>
              <w:spacing w:before="50"/>
              <w:ind w:left="110"/>
              <w:rPr>
                <w:sz w:val="18"/>
              </w:rPr>
            </w:pPr>
            <w:r>
              <w:rPr>
                <w:sz w:val="18"/>
              </w:rPr>
              <w:t>Успостављена</w:t>
            </w:r>
            <w:r>
              <w:rPr>
                <w:spacing w:val="-11"/>
                <w:sz w:val="18"/>
              </w:rPr>
              <w:t> </w:t>
            </w:r>
            <w:r>
              <w:rPr>
                <w:sz w:val="18"/>
              </w:rPr>
              <w:t>функционална</w:t>
            </w:r>
            <w:r>
              <w:rPr>
                <w:spacing w:val="-8"/>
                <w:sz w:val="18"/>
              </w:rPr>
              <w:t> </w:t>
            </w:r>
            <w:r>
              <w:rPr>
                <w:sz w:val="18"/>
              </w:rPr>
              <w:t>платформа</w:t>
            </w:r>
            <w:r>
              <w:rPr>
                <w:spacing w:val="-9"/>
                <w:sz w:val="18"/>
              </w:rPr>
              <w:t> </w:t>
            </w:r>
            <w:r>
              <w:rPr>
                <w:spacing w:val="-5"/>
                <w:sz w:val="18"/>
              </w:rPr>
              <w:t>за</w:t>
            </w:r>
          </w:p>
          <w:p>
            <w:pPr>
              <w:pStyle w:val="TableParagraph"/>
              <w:spacing w:line="242" w:lineRule="auto" w:before="5"/>
              <w:ind w:left="110" w:right="184"/>
              <w:rPr>
                <w:sz w:val="18"/>
              </w:rPr>
            </w:pPr>
            <w:r>
              <w:rPr>
                <w:sz w:val="18"/>
              </w:rPr>
              <w:t>обједињени</w:t>
            </w:r>
            <w:r>
              <w:rPr>
                <w:spacing w:val="-7"/>
                <w:sz w:val="18"/>
              </w:rPr>
              <w:t> </w:t>
            </w:r>
            <w:r>
              <w:rPr>
                <w:sz w:val="18"/>
              </w:rPr>
              <w:t>систем</w:t>
            </w:r>
            <w:r>
              <w:rPr>
                <w:spacing w:val="-6"/>
                <w:sz w:val="18"/>
              </w:rPr>
              <w:t> </w:t>
            </w:r>
            <w:r>
              <w:rPr>
                <w:sz w:val="18"/>
              </w:rPr>
              <w:t>информација</w:t>
            </w:r>
            <w:r>
              <w:rPr>
                <w:spacing w:val="-7"/>
                <w:sz w:val="18"/>
              </w:rPr>
              <w:t> </w:t>
            </w:r>
            <w:r>
              <w:rPr>
                <w:sz w:val="18"/>
              </w:rPr>
              <w:t>тржишта</w:t>
            </w:r>
            <w:r>
              <w:rPr>
                <w:spacing w:val="-7"/>
                <w:sz w:val="18"/>
              </w:rPr>
              <w:t> </w:t>
            </w:r>
            <w:r>
              <w:rPr>
                <w:sz w:val="18"/>
              </w:rPr>
              <w:t>рада</w:t>
            </w:r>
            <w:r>
              <w:rPr>
                <w:spacing w:val="-7"/>
                <w:sz w:val="18"/>
              </w:rPr>
              <w:t> </w:t>
            </w:r>
            <w:r>
              <w:rPr>
                <w:sz w:val="18"/>
              </w:rPr>
              <w:t>(0</w:t>
            </w:r>
            <w:r>
              <w:rPr>
                <w:spacing w:val="-3"/>
                <w:sz w:val="18"/>
              </w:rPr>
              <w:t> </w:t>
            </w:r>
            <w:r>
              <w:rPr>
                <w:sz w:val="18"/>
              </w:rPr>
              <w:t>-</w:t>
            </w:r>
            <w:r>
              <w:rPr>
                <w:spacing w:val="-9"/>
                <w:sz w:val="18"/>
              </w:rPr>
              <w:t> </w:t>
            </w:r>
            <w:r>
              <w:rPr>
                <w:sz w:val="18"/>
              </w:rPr>
              <w:t>не, 1- да)</w:t>
            </w:r>
          </w:p>
        </w:tc>
        <w:tc>
          <w:tcPr>
            <w:tcW w:w="3329" w:type="dxa"/>
            <w:gridSpan w:val="2"/>
          </w:tcPr>
          <w:p>
            <w:pPr>
              <w:pStyle w:val="TableParagraph"/>
              <w:spacing w:before="52"/>
              <w:rPr>
                <w:rFonts w:ascii="Times New Roman"/>
                <w:sz w:val="18"/>
              </w:rPr>
            </w:pPr>
          </w:p>
          <w:p>
            <w:pPr>
              <w:pStyle w:val="TableParagraph"/>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52"/>
              <w:rPr>
                <w:rFonts w:ascii="Times New Roman"/>
                <w:sz w:val="18"/>
              </w:rPr>
            </w:pPr>
          </w:p>
          <w:p>
            <w:pPr>
              <w:pStyle w:val="TableParagraph"/>
              <w:ind w:left="18" w:right="2"/>
              <w:jc w:val="center"/>
              <w:rPr>
                <w:sz w:val="18"/>
              </w:rPr>
            </w:pPr>
            <w:r>
              <w:rPr>
                <w:spacing w:val="-10"/>
                <w:sz w:val="18"/>
              </w:rPr>
              <w:t>1</w:t>
            </w:r>
          </w:p>
        </w:tc>
        <w:tc>
          <w:tcPr>
            <w:tcW w:w="1588" w:type="dxa"/>
          </w:tcPr>
          <w:p>
            <w:pPr>
              <w:pStyle w:val="TableParagraph"/>
              <w:spacing w:before="52"/>
              <w:rPr>
                <w:rFonts w:ascii="Times New Roman"/>
                <w:sz w:val="18"/>
              </w:rPr>
            </w:pPr>
          </w:p>
          <w:p>
            <w:pPr>
              <w:pStyle w:val="TableParagraph"/>
              <w:ind w:left="16" w:right="4"/>
              <w:jc w:val="center"/>
              <w:rPr>
                <w:sz w:val="18"/>
              </w:rPr>
            </w:pPr>
            <w:r>
              <w:rPr>
                <w:spacing w:val="-10"/>
                <w:sz w:val="18"/>
              </w:rPr>
              <w:t>0</w:t>
            </w:r>
          </w:p>
        </w:tc>
        <w:tc>
          <w:tcPr>
            <w:tcW w:w="4016" w:type="dxa"/>
            <w:gridSpan w:val="2"/>
          </w:tcPr>
          <w:p>
            <w:pPr>
              <w:pStyle w:val="TableParagraph"/>
              <w:rPr>
                <w:rFonts w:ascii="Times New Roman"/>
                <w:sz w:val="18"/>
              </w:rPr>
            </w:pPr>
          </w:p>
        </w:tc>
      </w:tr>
      <w:tr>
        <w:trPr>
          <w:trHeight w:val="1033"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ind w:left="110"/>
              <w:rPr>
                <w:sz w:val="18"/>
              </w:rPr>
            </w:pPr>
            <w:r>
              <w:rPr>
                <w:sz w:val="18"/>
              </w:rPr>
              <w:t>Израђена</w:t>
            </w:r>
            <w:r>
              <w:rPr>
                <w:spacing w:val="-6"/>
                <w:sz w:val="18"/>
              </w:rPr>
              <w:t> </w:t>
            </w:r>
            <w:r>
              <w:rPr>
                <w:sz w:val="18"/>
              </w:rPr>
              <w:t>нето</w:t>
            </w:r>
            <w:r>
              <w:rPr>
                <w:spacing w:val="-6"/>
                <w:sz w:val="18"/>
              </w:rPr>
              <w:t> </w:t>
            </w:r>
            <w:r>
              <w:rPr>
                <w:sz w:val="18"/>
              </w:rPr>
              <w:t>евалуација</w:t>
            </w:r>
            <w:r>
              <w:rPr>
                <w:spacing w:val="-7"/>
                <w:sz w:val="18"/>
              </w:rPr>
              <w:t> </w:t>
            </w:r>
            <w:r>
              <w:rPr>
                <w:sz w:val="18"/>
              </w:rPr>
              <w:t>мера</w:t>
            </w:r>
            <w:r>
              <w:rPr>
                <w:spacing w:val="-6"/>
                <w:sz w:val="18"/>
              </w:rPr>
              <w:t> </w:t>
            </w:r>
            <w:r>
              <w:rPr>
                <w:sz w:val="18"/>
              </w:rPr>
              <w:t>АПЗ</w:t>
            </w:r>
            <w:r>
              <w:rPr>
                <w:spacing w:val="-5"/>
                <w:sz w:val="18"/>
              </w:rPr>
              <w:t> </w:t>
            </w:r>
            <w:r>
              <w:rPr>
                <w:spacing w:val="-2"/>
                <w:sz w:val="18"/>
              </w:rPr>
              <w:t>(Број)</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ind w:left="18"/>
              <w:jc w:val="center"/>
              <w:rPr>
                <w:sz w:val="18"/>
              </w:rPr>
            </w:pPr>
            <w:r>
              <w:rPr>
                <w:sz w:val="18"/>
              </w:rPr>
              <w:t>0 </w:t>
            </w:r>
            <w:r>
              <w:rPr>
                <w:spacing w:val="-2"/>
                <w:sz w:val="18"/>
              </w:rPr>
              <w:t>(2020)</w:t>
            </w:r>
          </w:p>
        </w:tc>
        <w:tc>
          <w:tcPr>
            <w:tcW w:w="2136" w:type="dxa"/>
          </w:tcPr>
          <w:p>
            <w:pPr>
              <w:pStyle w:val="TableParagraph"/>
              <w:rPr>
                <w:rFonts w:ascii="Times New Roman"/>
                <w:sz w:val="18"/>
              </w:rPr>
            </w:pPr>
          </w:p>
          <w:p>
            <w:pPr>
              <w:pStyle w:val="TableParagraph"/>
              <w:rPr>
                <w:rFonts w:ascii="Times New Roman"/>
                <w:sz w:val="18"/>
              </w:rPr>
            </w:pPr>
          </w:p>
          <w:p>
            <w:pPr>
              <w:pStyle w:val="TableParagraph"/>
              <w:ind w:left="18" w:right="2"/>
              <w:jc w:val="center"/>
              <w:rPr>
                <w:sz w:val="18"/>
              </w:rPr>
            </w:pPr>
            <w:r>
              <w:rPr>
                <w:spacing w:val="-10"/>
                <w:sz w:val="18"/>
              </w:rPr>
              <w:t>2</w:t>
            </w:r>
          </w:p>
        </w:tc>
        <w:tc>
          <w:tcPr>
            <w:tcW w:w="1588" w:type="dxa"/>
          </w:tcPr>
          <w:p>
            <w:pPr>
              <w:pStyle w:val="TableParagraph"/>
              <w:rPr>
                <w:rFonts w:ascii="Times New Roman"/>
                <w:sz w:val="18"/>
              </w:rPr>
            </w:pPr>
          </w:p>
          <w:p>
            <w:pPr>
              <w:pStyle w:val="TableParagraph"/>
              <w:rPr>
                <w:rFonts w:ascii="Times New Roman"/>
                <w:sz w:val="18"/>
              </w:rPr>
            </w:pPr>
          </w:p>
          <w:p>
            <w:pPr>
              <w:pStyle w:val="TableParagraph"/>
              <w:ind w:left="16" w:right="4"/>
              <w:jc w:val="center"/>
              <w:rPr>
                <w:sz w:val="18"/>
              </w:rPr>
            </w:pPr>
            <w:r>
              <w:rPr>
                <w:spacing w:val="-10"/>
                <w:sz w:val="18"/>
              </w:rPr>
              <w:t>1</w:t>
            </w:r>
          </w:p>
        </w:tc>
        <w:tc>
          <w:tcPr>
            <w:tcW w:w="4016" w:type="dxa"/>
            <w:gridSpan w:val="2"/>
          </w:tcPr>
          <w:p>
            <w:pPr>
              <w:pStyle w:val="TableParagraph"/>
              <w:spacing w:line="242" w:lineRule="auto" w:before="2"/>
              <w:ind w:left="110" w:right="88"/>
              <w:jc w:val="both"/>
              <w:rPr>
                <w:sz w:val="18"/>
              </w:rPr>
            </w:pPr>
            <w:r>
              <w:rPr>
                <w:w w:val="105"/>
                <w:sz w:val="18"/>
              </w:rPr>
              <w:t>Евалуација</w:t>
            </w:r>
            <w:r>
              <w:rPr>
                <w:w w:val="105"/>
                <w:sz w:val="18"/>
              </w:rPr>
              <w:t> мере</w:t>
            </w:r>
            <w:r>
              <w:rPr>
                <w:w w:val="105"/>
                <w:sz w:val="18"/>
              </w:rPr>
              <w:t> активне</w:t>
            </w:r>
            <w:r>
              <w:rPr>
                <w:w w:val="105"/>
                <w:sz w:val="18"/>
              </w:rPr>
              <w:t> политике запошљавања</w:t>
            </w:r>
            <w:r>
              <w:rPr>
                <w:w w:val="105"/>
                <w:sz w:val="18"/>
              </w:rPr>
              <w:t> </w:t>
            </w:r>
            <w:r>
              <w:rPr>
                <w:w w:val="160"/>
                <w:sz w:val="18"/>
              </w:rPr>
              <w:t>–</w:t>
            </w:r>
            <w:r>
              <w:rPr>
                <w:w w:val="160"/>
                <w:sz w:val="18"/>
              </w:rPr>
              <w:t> </w:t>
            </w:r>
            <w:r>
              <w:rPr>
                <w:w w:val="105"/>
                <w:sz w:val="18"/>
              </w:rPr>
              <w:t>Субвенције</w:t>
            </w:r>
            <w:r>
              <w:rPr>
                <w:w w:val="105"/>
                <w:sz w:val="18"/>
              </w:rPr>
              <w:t> за запошљавање</w:t>
            </w:r>
            <w:r>
              <w:rPr>
                <w:spacing w:val="55"/>
                <w:w w:val="105"/>
                <w:sz w:val="18"/>
              </w:rPr>
              <w:t>  </w:t>
            </w:r>
            <w:r>
              <w:rPr>
                <w:w w:val="105"/>
                <w:sz w:val="18"/>
              </w:rPr>
              <w:t>незапослених</w:t>
            </w:r>
            <w:r>
              <w:rPr>
                <w:spacing w:val="55"/>
                <w:w w:val="105"/>
                <w:sz w:val="18"/>
              </w:rPr>
              <w:t>  </w:t>
            </w:r>
            <w:r>
              <w:rPr>
                <w:w w:val="105"/>
                <w:sz w:val="18"/>
              </w:rPr>
              <w:t>лица</w:t>
            </w:r>
            <w:r>
              <w:rPr>
                <w:spacing w:val="55"/>
                <w:w w:val="105"/>
                <w:sz w:val="18"/>
              </w:rPr>
              <w:t>  </w:t>
            </w:r>
            <w:r>
              <w:rPr>
                <w:spacing w:val="-5"/>
                <w:w w:val="105"/>
                <w:sz w:val="18"/>
              </w:rPr>
              <w:t>из</w:t>
            </w:r>
          </w:p>
          <w:p>
            <w:pPr>
              <w:pStyle w:val="TableParagraph"/>
              <w:spacing w:line="200" w:lineRule="atLeast"/>
              <w:ind w:left="110" w:right="94"/>
              <w:jc w:val="both"/>
              <w:rPr>
                <w:sz w:val="18"/>
              </w:rPr>
            </w:pPr>
            <w:r>
              <w:rPr>
                <w:sz w:val="18"/>
              </w:rPr>
              <w:t>категорије</w:t>
            </w:r>
            <w:r>
              <w:rPr>
                <w:spacing w:val="-12"/>
                <w:sz w:val="18"/>
              </w:rPr>
              <w:t> </w:t>
            </w:r>
            <w:r>
              <w:rPr>
                <w:sz w:val="18"/>
              </w:rPr>
              <w:t>теже</w:t>
            </w:r>
            <w:r>
              <w:rPr>
                <w:spacing w:val="-12"/>
                <w:sz w:val="18"/>
              </w:rPr>
              <w:t> </w:t>
            </w:r>
            <w:r>
              <w:rPr>
                <w:sz w:val="18"/>
              </w:rPr>
              <w:t>запошљивих</w:t>
            </w:r>
            <w:r>
              <w:rPr>
                <w:spacing w:val="-12"/>
                <w:sz w:val="18"/>
              </w:rPr>
              <w:t> </w:t>
            </w:r>
            <w:r>
              <w:rPr>
                <w:sz w:val="18"/>
              </w:rPr>
              <w:t>за</w:t>
            </w:r>
            <w:r>
              <w:rPr>
                <w:spacing w:val="-12"/>
                <w:sz w:val="18"/>
              </w:rPr>
              <w:t> </w:t>
            </w:r>
            <w:r>
              <w:rPr>
                <w:sz w:val="18"/>
              </w:rPr>
              <w:t>2021.</w:t>
            </w:r>
            <w:r>
              <w:rPr>
                <w:spacing w:val="-12"/>
                <w:sz w:val="18"/>
              </w:rPr>
              <w:t> </w:t>
            </w:r>
            <w:r>
              <w:rPr>
                <w:sz w:val="18"/>
              </w:rPr>
              <w:t>и</w:t>
            </w:r>
            <w:r>
              <w:rPr>
                <w:spacing w:val="-12"/>
                <w:sz w:val="18"/>
              </w:rPr>
              <w:t> </w:t>
            </w:r>
            <w:r>
              <w:rPr>
                <w:sz w:val="18"/>
              </w:rPr>
              <w:t>2022. </w:t>
            </w:r>
            <w:r>
              <w:rPr>
                <w:spacing w:val="-2"/>
                <w:sz w:val="18"/>
              </w:rPr>
              <w:t>годину.</w:t>
            </w:r>
          </w:p>
        </w:tc>
      </w:tr>
      <w:tr>
        <w:trPr>
          <w:trHeight w:val="256" w:hRule="atLeast"/>
        </w:trPr>
        <w:tc>
          <w:tcPr>
            <w:tcW w:w="16032" w:type="dxa"/>
            <w:gridSpan w:val="9"/>
          </w:tcPr>
          <w:p>
            <w:pPr>
              <w:pStyle w:val="TableParagraph"/>
              <w:rPr>
                <w:rFonts w:ascii="Times New Roman"/>
                <w:sz w:val="18"/>
              </w:rPr>
            </w:pPr>
          </w:p>
        </w:tc>
      </w:tr>
      <w:tr>
        <w:trPr>
          <w:trHeight w:val="1447"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199"/>
              <w:rPr>
                <w:rFonts w:ascii="Times New Roman"/>
                <w:sz w:val="18"/>
              </w:rPr>
            </w:pPr>
          </w:p>
          <w:p>
            <w:pPr>
              <w:pStyle w:val="TableParagraph"/>
              <w:spacing w:line="247" w:lineRule="auto" w:before="1"/>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4"/>
              <w:rPr>
                <w:rFonts w:ascii="Times New Roman"/>
                <w:sz w:val="18"/>
              </w:rPr>
            </w:pPr>
          </w:p>
          <w:p>
            <w:pPr>
              <w:pStyle w:val="TableParagraph"/>
              <w:spacing w:line="242" w:lineRule="auto"/>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4"/>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1"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6"/>
              <w:rPr>
                <w:rFonts w:ascii="Times New Roman"/>
                <w:sz w:val="18"/>
              </w:rPr>
            </w:pPr>
          </w:p>
          <w:p>
            <w:pPr>
              <w:pStyle w:val="TableParagraph"/>
              <w:spacing w:line="242" w:lineRule="auto"/>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line="244"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3"/>
              <w:rPr>
                <w:rFonts w:ascii="Times New Roman"/>
                <w:sz w:val="18"/>
              </w:rPr>
            </w:pPr>
          </w:p>
          <w:p>
            <w:pPr>
              <w:pStyle w:val="TableParagraph"/>
              <w:spacing w:line="247" w:lineRule="auto" w:before="1"/>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830" w:hRule="atLeast"/>
        </w:trPr>
        <w:tc>
          <w:tcPr>
            <w:tcW w:w="2710" w:type="dxa"/>
          </w:tcPr>
          <w:p>
            <w:pPr>
              <w:pStyle w:val="TableParagraph"/>
              <w:spacing w:line="200" w:lineRule="atLeast"/>
              <w:ind w:left="110" w:right="95"/>
              <w:rPr>
                <w:sz w:val="18"/>
              </w:rPr>
            </w:pPr>
            <w:r>
              <w:rPr>
                <w:sz w:val="18"/>
              </w:rPr>
              <w:t>2.3.1: Обједињавање </w:t>
            </w:r>
            <w:r>
              <w:rPr>
                <w:spacing w:val="-2"/>
                <w:sz w:val="18"/>
              </w:rPr>
              <w:t>података</w:t>
            </w:r>
            <w:r>
              <w:rPr>
                <w:spacing w:val="-10"/>
                <w:sz w:val="18"/>
              </w:rPr>
              <w:t> </w:t>
            </w:r>
            <w:r>
              <w:rPr>
                <w:spacing w:val="-2"/>
                <w:sz w:val="18"/>
              </w:rPr>
              <w:t>из</w:t>
            </w:r>
            <w:r>
              <w:rPr>
                <w:spacing w:val="-10"/>
                <w:sz w:val="18"/>
              </w:rPr>
              <w:t> </w:t>
            </w:r>
            <w:r>
              <w:rPr>
                <w:spacing w:val="-2"/>
                <w:sz w:val="18"/>
              </w:rPr>
              <w:t>различити</w:t>
            </w:r>
            <w:r>
              <w:rPr>
                <w:spacing w:val="-2"/>
                <w:sz w:val="18"/>
              </w:rPr>
              <w:t>х</w:t>
            </w:r>
            <w:r>
              <w:rPr>
                <w:spacing w:val="-2"/>
                <w:sz w:val="18"/>
              </w:rPr>
              <w:t> </w:t>
            </w:r>
            <w:r>
              <w:rPr>
                <w:sz w:val="18"/>
              </w:rPr>
              <w:t>извора о потражњи на тржишту рада</w:t>
            </w:r>
          </w:p>
        </w:tc>
        <w:tc>
          <w:tcPr>
            <w:tcW w:w="787" w:type="dxa"/>
          </w:tcPr>
          <w:p>
            <w:pPr>
              <w:pStyle w:val="TableParagraph"/>
              <w:spacing w:before="106"/>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spacing w:before="106"/>
              <w:rPr>
                <w:rFonts w:ascii="Times New Roman"/>
                <w:sz w:val="18"/>
              </w:rPr>
            </w:pPr>
          </w:p>
          <w:p>
            <w:pPr>
              <w:pStyle w:val="TableParagraph"/>
              <w:spacing w:before="1"/>
              <w:ind w:left="108"/>
              <w:rPr>
                <w:sz w:val="18"/>
              </w:rPr>
            </w:pPr>
            <w:r>
              <w:rPr>
                <w:spacing w:val="-5"/>
                <w:sz w:val="18"/>
              </w:rPr>
              <w:t>НСЗ</w:t>
            </w:r>
          </w:p>
        </w:tc>
        <w:tc>
          <w:tcPr>
            <w:tcW w:w="1942" w:type="dxa"/>
          </w:tcPr>
          <w:p>
            <w:pPr>
              <w:pStyle w:val="TableParagraph"/>
              <w:spacing w:before="106"/>
              <w:rPr>
                <w:rFonts w:ascii="Times New Roman"/>
                <w:sz w:val="18"/>
              </w:rPr>
            </w:pPr>
          </w:p>
          <w:p>
            <w:pPr>
              <w:pStyle w:val="TableParagraph"/>
              <w:spacing w:before="1"/>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00" w:lineRule="atLeast"/>
              <w:ind w:left="111" w:right="93"/>
              <w:jc w:val="both"/>
              <w:rPr>
                <w:sz w:val="18"/>
              </w:rPr>
            </w:pPr>
            <w:r>
              <w:rPr>
                <w:sz w:val="18"/>
              </w:rPr>
              <w:t>У сарадњи са Републичким заводом за статистику, планиран је пројекат обједињавања података о потражњи на тржишту рада.</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5174"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ind w:left="110" w:right="188"/>
              <w:rPr>
                <w:sz w:val="18"/>
              </w:rPr>
            </w:pPr>
            <w:r>
              <w:rPr>
                <w:sz w:val="18"/>
              </w:rPr>
              <w:t>2.3.2: Сагледавање тенденција</w:t>
            </w:r>
            <w:r>
              <w:rPr>
                <w:spacing w:val="-8"/>
                <w:sz w:val="18"/>
              </w:rPr>
              <w:t> </w:t>
            </w:r>
            <w:r>
              <w:rPr>
                <w:sz w:val="18"/>
              </w:rPr>
              <w:t>и</w:t>
            </w:r>
            <w:r>
              <w:rPr>
                <w:spacing w:val="-8"/>
                <w:sz w:val="18"/>
              </w:rPr>
              <w:t> </w:t>
            </w:r>
            <w:r>
              <w:rPr>
                <w:sz w:val="18"/>
              </w:rPr>
              <w:t>будућих потреба</w:t>
            </w:r>
            <w:r>
              <w:rPr>
                <w:spacing w:val="-8"/>
                <w:sz w:val="18"/>
              </w:rPr>
              <w:t> </w:t>
            </w:r>
            <w:r>
              <w:rPr>
                <w:spacing w:val="-2"/>
                <w:sz w:val="18"/>
              </w:rPr>
              <w:t>послодаваца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1"/>
              <w:jc w:val="both"/>
              <w:rPr>
                <w:sz w:val="18"/>
              </w:rPr>
            </w:pPr>
            <w:r>
              <w:rPr>
                <w:sz w:val="18"/>
              </w:rPr>
              <w:t>Годишње анкетно истраживање потреба послодаваца</w:t>
            </w:r>
            <w:r>
              <w:rPr>
                <w:spacing w:val="-12"/>
                <w:sz w:val="18"/>
              </w:rPr>
              <w:t> </w:t>
            </w:r>
            <w:r>
              <w:rPr>
                <w:sz w:val="18"/>
              </w:rPr>
              <w:t>није</w:t>
            </w:r>
            <w:r>
              <w:rPr>
                <w:spacing w:val="-12"/>
                <w:sz w:val="18"/>
              </w:rPr>
              <w:t> </w:t>
            </w:r>
            <w:r>
              <w:rPr>
                <w:sz w:val="18"/>
              </w:rPr>
              <w:t>реализовано</w:t>
            </w:r>
            <w:r>
              <w:rPr>
                <w:spacing w:val="-12"/>
                <w:sz w:val="18"/>
              </w:rPr>
              <w:t> </w:t>
            </w:r>
            <w:r>
              <w:rPr>
                <w:sz w:val="18"/>
              </w:rPr>
              <w:t>применом унапређене</w:t>
            </w:r>
            <w:r>
              <w:rPr>
                <w:spacing w:val="-11"/>
                <w:sz w:val="18"/>
              </w:rPr>
              <w:t> </w:t>
            </w:r>
            <w:r>
              <w:rPr>
                <w:sz w:val="18"/>
              </w:rPr>
              <w:t>методологије</w:t>
            </w:r>
            <w:r>
              <w:rPr>
                <w:spacing w:val="-11"/>
                <w:sz w:val="18"/>
              </w:rPr>
              <w:t> </w:t>
            </w:r>
            <w:r>
              <w:rPr>
                <w:sz w:val="18"/>
              </w:rPr>
              <w:t>од</w:t>
            </w:r>
            <w:r>
              <w:rPr>
                <w:spacing w:val="-12"/>
                <w:sz w:val="18"/>
              </w:rPr>
              <w:t> </w:t>
            </w:r>
            <w:r>
              <w:rPr>
                <w:sz w:val="18"/>
              </w:rPr>
              <w:t>стране</w:t>
            </w:r>
            <w:r>
              <w:rPr>
                <w:spacing w:val="-11"/>
                <w:sz w:val="18"/>
              </w:rPr>
              <w:t> </w:t>
            </w:r>
            <w:r>
              <w:rPr>
                <w:sz w:val="18"/>
              </w:rPr>
              <w:t>НСЗ. Унија</w:t>
            </w:r>
            <w:r>
              <w:rPr>
                <w:spacing w:val="-7"/>
                <w:sz w:val="18"/>
              </w:rPr>
              <w:t> </w:t>
            </w:r>
            <w:r>
              <w:rPr>
                <w:sz w:val="18"/>
              </w:rPr>
              <w:t>послодаваца</w:t>
            </w:r>
            <w:r>
              <w:rPr>
                <w:spacing w:val="-7"/>
                <w:sz w:val="18"/>
              </w:rPr>
              <w:t> </w:t>
            </w:r>
            <w:r>
              <w:rPr>
                <w:sz w:val="18"/>
              </w:rPr>
              <w:t>Србије</w:t>
            </w:r>
            <w:r>
              <w:rPr>
                <w:spacing w:val="-9"/>
                <w:sz w:val="18"/>
              </w:rPr>
              <w:t> </w:t>
            </w:r>
            <w:r>
              <w:rPr>
                <w:sz w:val="18"/>
              </w:rPr>
              <w:t>је</w:t>
            </w:r>
            <w:r>
              <w:rPr>
                <w:spacing w:val="-9"/>
                <w:sz w:val="18"/>
              </w:rPr>
              <w:t> </w:t>
            </w:r>
            <w:r>
              <w:rPr>
                <w:sz w:val="18"/>
              </w:rPr>
              <w:t>поднела</w:t>
            </w:r>
            <w:r>
              <w:rPr>
                <w:spacing w:val="-7"/>
                <w:sz w:val="18"/>
              </w:rPr>
              <w:t> </w:t>
            </w:r>
            <w:r>
              <w:rPr>
                <w:sz w:val="18"/>
              </w:rPr>
              <w:t>низ иницијатива са циљем унапређења образовања у складу са потребама привреде. Поред тога, УПС има своје представнике у важним институцијама попут Савета за стручно образовање и образовање одраслих, као и Националном просветном савету. Представници УПС су били део радних група које су радиле на изменама и допунама прописа из области образовања, као и на изради нових нормативних решења (Закон о дуалном образовању, Закон о дуалном моделу студија у високом образовању, Закон о високом образовању, Закон о националном оквиру квалификација, Закон о средњем образовању и васпитању, Закон о студентском организовању, Закон о просветној </w:t>
            </w:r>
            <w:r>
              <w:rPr>
                <w:spacing w:val="-2"/>
                <w:sz w:val="18"/>
              </w:rPr>
              <w:t>инспекцији, Закон</w:t>
            </w:r>
            <w:r>
              <w:rPr>
                <w:spacing w:val="-3"/>
                <w:sz w:val="18"/>
              </w:rPr>
              <w:t> </w:t>
            </w:r>
            <w:r>
              <w:rPr>
                <w:spacing w:val="-2"/>
                <w:sz w:val="18"/>
              </w:rPr>
              <w:t>о</w:t>
            </w:r>
            <w:r>
              <w:rPr>
                <w:spacing w:val="-1"/>
                <w:sz w:val="18"/>
              </w:rPr>
              <w:t> </w:t>
            </w:r>
            <w:r>
              <w:rPr>
                <w:spacing w:val="-2"/>
                <w:sz w:val="18"/>
              </w:rPr>
              <w:t>волонтирању</w:t>
            </w:r>
            <w:r>
              <w:rPr>
                <w:spacing w:val="-3"/>
                <w:sz w:val="18"/>
              </w:rPr>
              <w:t> </w:t>
            </w:r>
            <w:r>
              <w:rPr>
                <w:spacing w:val="-2"/>
                <w:sz w:val="18"/>
              </w:rPr>
              <w:t>и </w:t>
            </w:r>
            <w:r>
              <w:rPr>
                <w:spacing w:val="-4"/>
                <w:sz w:val="18"/>
              </w:rPr>
              <w:t>Нацрт</w:t>
            </w:r>
          </w:p>
          <w:p>
            <w:pPr>
              <w:pStyle w:val="TableParagraph"/>
              <w:spacing w:line="166" w:lineRule="exact"/>
              <w:ind w:left="111"/>
              <w:jc w:val="both"/>
              <w:rPr>
                <w:sz w:val="18"/>
              </w:rPr>
            </w:pPr>
            <w:r>
              <w:rPr>
                <w:sz w:val="18"/>
              </w:rPr>
              <w:t>закона</w:t>
            </w:r>
            <w:r>
              <w:rPr>
                <w:spacing w:val="-10"/>
                <w:sz w:val="18"/>
              </w:rPr>
              <w:t> </w:t>
            </w:r>
            <w:r>
              <w:rPr>
                <w:sz w:val="18"/>
              </w:rPr>
              <w:t>о</w:t>
            </w:r>
            <w:r>
              <w:rPr>
                <w:spacing w:val="-8"/>
                <w:sz w:val="18"/>
              </w:rPr>
              <w:t> </w:t>
            </w:r>
            <w:r>
              <w:rPr>
                <w:sz w:val="18"/>
              </w:rPr>
              <w:t>радним</w:t>
            </w:r>
            <w:r>
              <w:rPr>
                <w:spacing w:val="-9"/>
                <w:sz w:val="18"/>
              </w:rPr>
              <w:t> </w:t>
            </w:r>
            <w:r>
              <w:rPr>
                <w:spacing w:val="-2"/>
                <w:sz w:val="18"/>
              </w:rPr>
              <w:t>праксама).</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1243" w:hRule="atLeast"/>
        </w:trPr>
        <w:tc>
          <w:tcPr>
            <w:tcW w:w="2710" w:type="dxa"/>
          </w:tcPr>
          <w:p>
            <w:pPr>
              <w:pStyle w:val="TableParagraph"/>
              <w:spacing w:line="242" w:lineRule="auto" w:before="4"/>
              <w:ind w:left="110" w:right="95"/>
              <w:rPr>
                <w:sz w:val="18"/>
              </w:rPr>
            </w:pPr>
            <w:r>
              <w:rPr>
                <w:sz w:val="18"/>
              </w:rPr>
              <w:t>2.3.3:</w:t>
            </w:r>
            <w:r>
              <w:rPr>
                <w:spacing w:val="-3"/>
                <w:sz w:val="18"/>
              </w:rPr>
              <w:t> </w:t>
            </w:r>
            <w:r>
              <w:rPr>
                <w:sz w:val="18"/>
              </w:rPr>
              <w:t>Развијање</w:t>
            </w:r>
            <w:r>
              <w:rPr>
                <w:spacing w:val="-3"/>
                <w:sz w:val="18"/>
              </w:rPr>
              <w:t> </w:t>
            </w:r>
            <w:r>
              <w:rPr>
                <w:sz w:val="18"/>
              </w:rPr>
              <w:t>система</w:t>
            </w:r>
            <w:r>
              <w:rPr>
                <w:spacing w:val="-3"/>
                <w:sz w:val="18"/>
              </w:rPr>
              <w:t> </w:t>
            </w:r>
            <w:r>
              <w:rPr>
                <w:sz w:val="18"/>
              </w:rPr>
              <w:t>за координацију различитих извора</w:t>
            </w:r>
            <w:r>
              <w:rPr>
                <w:spacing w:val="-12"/>
                <w:sz w:val="18"/>
              </w:rPr>
              <w:t> </w:t>
            </w:r>
            <w:r>
              <w:rPr>
                <w:sz w:val="18"/>
              </w:rPr>
              <w:t>података</w:t>
            </w:r>
            <w:r>
              <w:rPr>
                <w:spacing w:val="-12"/>
                <w:sz w:val="18"/>
              </w:rPr>
              <w:t> </w:t>
            </w:r>
            <w:r>
              <w:rPr>
                <w:sz w:val="18"/>
              </w:rPr>
              <w:t>и</w:t>
            </w:r>
            <w:r>
              <w:rPr>
                <w:spacing w:val="-12"/>
                <w:sz w:val="18"/>
              </w:rPr>
              <w:t> </w:t>
            </w:r>
            <w:r>
              <w:rPr>
                <w:sz w:val="18"/>
              </w:rPr>
              <w:t>оквира</w:t>
            </w:r>
            <w:r>
              <w:rPr>
                <w:spacing w:val="-12"/>
                <w:sz w:val="18"/>
              </w:rPr>
              <w:t> </w:t>
            </w:r>
            <w:r>
              <w:rPr>
                <w:sz w:val="18"/>
              </w:rPr>
              <w:t>за успостављање</w:t>
            </w:r>
            <w:r>
              <w:rPr>
                <w:spacing w:val="-1"/>
                <w:sz w:val="18"/>
              </w:rPr>
              <w:t> </w:t>
            </w:r>
            <w:r>
              <w:rPr>
                <w:spacing w:val="-2"/>
                <w:sz w:val="18"/>
              </w:rPr>
              <w:t>обједињеног</w:t>
            </w:r>
          </w:p>
          <w:p>
            <w:pPr>
              <w:pStyle w:val="TableParagraph"/>
              <w:spacing w:line="200" w:lineRule="atLeast"/>
              <w:ind w:left="110" w:right="95"/>
              <w:rPr>
                <w:sz w:val="18"/>
              </w:rPr>
            </w:pPr>
            <w:r>
              <w:rPr>
                <w:spacing w:val="-2"/>
                <w:sz w:val="18"/>
              </w:rPr>
              <w:t>система</w:t>
            </w:r>
            <w:r>
              <w:rPr>
                <w:spacing w:val="-10"/>
                <w:sz w:val="18"/>
              </w:rPr>
              <w:t> </w:t>
            </w:r>
            <w:r>
              <w:rPr>
                <w:spacing w:val="-2"/>
                <w:sz w:val="18"/>
              </w:rPr>
              <w:t>информација </w:t>
            </w:r>
            <w:r>
              <w:rPr>
                <w:sz w:val="18"/>
              </w:rPr>
              <w:t>тржишта рада</w:t>
            </w:r>
          </w:p>
        </w:tc>
        <w:tc>
          <w:tcPr>
            <w:tcW w:w="787" w:type="dxa"/>
          </w:tcPr>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spacing w:before="106"/>
              <w:rPr>
                <w:rFonts w:ascii="Times New Roman"/>
                <w:sz w:val="18"/>
              </w:rPr>
            </w:pPr>
          </w:p>
          <w:p>
            <w:pPr>
              <w:pStyle w:val="TableParagraph"/>
              <w:spacing w:line="487" w:lineRule="auto" w:before="1"/>
              <w:ind w:left="108" w:right="589"/>
              <w:rPr>
                <w:sz w:val="18"/>
              </w:rPr>
            </w:pPr>
            <w:r>
              <w:rPr>
                <w:spacing w:val="-4"/>
                <w:sz w:val="18"/>
              </w:rPr>
              <w:t>МРЗБСП РЗС</w:t>
            </w:r>
          </w:p>
        </w:tc>
        <w:tc>
          <w:tcPr>
            <w:tcW w:w="1942" w:type="dxa"/>
          </w:tcPr>
          <w:p>
            <w:pPr>
              <w:pStyle w:val="TableParagraph"/>
              <w:rPr>
                <w:rFonts w:ascii="Times New Roman"/>
                <w:sz w:val="18"/>
              </w:rPr>
            </w:pPr>
          </w:p>
          <w:p>
            <w:pPr>
              <w:pStyle w:val="TableParagraph"/>
              <w:spacing w:before="106"/>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1" w:right="92"/>
              <w:rPr>
                <w:sz w:val="18"/>
              </w:rPr>
            </w:pPr>
            <w:r>
              <w:rPr>
                <w:sz w:val="18"/>
              </w:rPr>
              <w:t>Аплицирано</w:t>
            </w:r>
            <w:r>
              <w:rPr>
                <w:spacing w:val="28"/>
                <w:sz w:val="18"/>
              </w:rPr>
              <w:t> </w:t>
            </w:r>
            <w:r>
              <w:rPr>
                <w:sz w:val="18"/>
              </w:rPr>
              <w:t>је</w:t>
            </w:r>
            <w:r>
              <w:rPr>
                <w:spacing w:val="27"/>
                <w:sz w:val="18"/>
              </w:rPr>
              <w:t> </w:t>
            </w:r>
            <w:r>
              <w:rPr>
                <w:sz w:val="18"/>
              </w:rPr>
              <w:t>за</w:t>
            </w:r>
            <w:r>
              <w:rPr>
                <w:spacing w:val="27"/>
                <w:sz w:val="18"/>
              </w:rPr>
              <w:t> </w:t>
            </w:r>
            <w:r>
              <w:rPr>
                <w:sz w:val="18"/>
              </w:rPr>
              <w:t>пројект</w:t>
            </w:r>
            <w:r>
              <w:rPr>
                <w:spacing w:val="28"/>
                <w:sz w:val="18"/>
              </w:rPr>
              <w:t> </w:t>
            </w:r>
            <w:r>
              <w:rPr>
                <w:sz w:val="18"/>
              </w:rPr>
              <w:t>у</w:t>
            </w:r>
            <w:r>
              <w:rPr>
                <w:spacing w:val="25"/>
                <w:sz w:val="18"/>
              </w:rPr>
              <w:t> </w:t>
            </w:r>
            <w:r>
              <w:rPr>
                <w:sz w:val="18"/>
              </w:rPr>
              <w:t>оквиру</w:t>
            </w:r>
            <w:r>
              <w:rPr>
                <w:spacing w:val="25"/>
                <w:sz w:val="18"/>
              </w:rPr>
              <w:t> </w:t>
            </w:r>
            <w:r>
              <w:rPr>
                <w:sz w:val="18"/>
              </w:rPr>
              <w:t>ИПА 2022 програмског циклуса.</w:t>
            </w:r>
          </w:p>
        </w:tc>
        <w:tc>
          <w:tcPr>
            <w:tcW w:w="1670" w:type="dxa"/>
          </w:tcPr>
          <w:p>
            <w:pPr>
              <w:pStyle w:val="TableParagraph"/>
              <w:rPr>
                <w:rFonts w:ascii="Times New Roman"/>
                <w:sz w:val="18"/>
              </w:rPr>
            </w:pPr>
          </w:p>
        </w:tc>
        <w:tc>
          <w:tcPr>
            <w:tcW w:w="2346" w:type="dxa"/>
          </w:tcPr>
          <w:p>
            <w:pPr>
              <w:pStyle w:val="TableParagraph"/>
              <w:spacing w:line="244" w:lineRule="auto" w:before="107"/>
              <w:ind w:left="111" w:right="90"/>
              <w:jc w:val="both"/>
              <w:rPr>
                <w:sz w:val="18"/>
              </w:rPr>
            </w:pPr>
            <w:r>
              <w:rPr>
                <w:sz w:val="18"/>
              </w:rPr>
              <w:t>Пројекат најраније може да почне у другој половини 2024. године, са роком за реализацију 2026. година.</w:t>
            </w:r>
          </w:p>
        </w:tc>
      </w:tr>
      <w:tr>
        <w:trPr>
          <w:trHeight w:val="1242" w:hRule="atLeast"/>
        </w:trPr>
        <w:tc>
          <w:tcPr>
            <w:tcW w:w="2710" w:type="dxa"/>
          </w:tcPr>
          <w:p>
            <w:pPr>
              <w:pStyle w:val="TableParagraph"/>
              <w:spacing w:line="244" w:lineRule="auto" w:before="2"/>
              <w:ind w:left="110" w:right="95"/>
              <w:rPr>
                <w:sz w:val="18"/>
              </w:rPr>
            </w:pPr>
            <w:r>
              <w:rPr>
                <w:sz w:val="18"/>
              </w:rPr>
              <w:t>2.3.4: Развијање и унапређење система за праћење</w:t>
            </w:r>
            <w:r>
              <w:rPr>
                <w:spacing w:val="-12"/>
                <w:sz w:val="18"/>
              </w:rPr>
              <w:t> </w:t>
            </w:r>
            <w:r>
              <w:rPr>
                <w:sz w:val="18"/>
              </w:rPr>
              <w:t>услуга</w:t>
            </w:r>
            <w:r>
              <w:rPr>
                <w:spacing w:val="-11"/>
                <w:sz w:val="18"/>
              </w:rPr>
              <w:t> </w:t>
            </w:r>
            <w:r>
              <w:rPr>
                <w:sz w:val="18"/>
              </w:rPr>
              <w:t>и</w:t>
            </w:r>
            <w:r>
              <w:rPr>
                <w:spacing w:val="-12"/>
                <w:sz w:val="18"/>
              </w:rPr>
              <w:t> </w:t>
            </w:r>
            <w:r>
              <w:rPr>
                <w:sz w:val="18"/>
              </w:rPr>
              <w:t>мера</w:t>
            </w:r>
            <w:r>
              <w:rPr>
                <w:spacing w:val="-12"/>
                <w:sz w:val="18"/>
              </w:rPr>
              <w:t> </w:t>
            </w:r>
            <w:r>
              <w:rPr>
                <w:sz w:val="18"/>
              </w:rPr>
              <w:t>АПЗ (унапређене извештајне форме кроз Споразум о</w:t>
            </w:r>
          </w:p>
          <w:p>
            <w:pPr>
              <w:pStyle w:val="TableParagraph"/>
              <w:spacing w:line="182" w:lineRule="exact"/>
              <w:ind w:left="110"/>
              <w:rPr>
                <w:sz w:val="18"/>
              </w:rPr>
            </w:pPr>
            <w:r>
              <w:rPr>
                <w:spacing w:val="-4"/>
                <w:sz w:val="18"/>
              </w:rPr>
              <w:t>учинку</w:t>
            </w:r>
            <w:r>
              <w:rPr>
                <w:spacing w:val="1"/>
                <w:sz w:val="18"/>
              </w:rPr>
              <w:t> </w:t>
            </w:r>
            <w:r>
              <w:rPr>
                <w:spacing w:val="-4"/>
                <w:sz w:val="18"/>
              </w:rPr>
              <w:t>НСЗ)</w:t>
            </w:r>
          </w:p>
        </w:tc>
        <w:tc>
          <w:tcPr>
            <w:tcW w:w="787" w:type="dxa"/>
          </w:tcPr>
          <w:p>
            <w:pPr>
              <w:pStyle w:val="TableParagraph"/>
              <w:rPr>
                <w:rFonts w:ascii="Times New Roman"/>
                <w:sz w:val="18"/>
              </w:rPr>
            </w:pPr>
          </w:p>
          <w:p>
            <w:pPr>
              <w:pStyle w:val="TableParagraph"/>
              <w:spacing w:before="106"/>
              <w:rPr>
                <w:rFonts w:ascii="Times New Roman"/>
                <w:sz w:val="18"/>
              </w:rPr>
            </w:pPr>
          </w:p>
          <w:p>
            <w:pPr>
              <w:pStyle w:val="TableParagraph"/>
              <w:ind w:left="110"/>
              <w:rPr>
                <w:sz w:val="18"/>
              </w:rPr>
            </w:pPr>
            <w:r>
              <w:rPr>
                <w:spacing w:val="-4"/>
                <w:sz w:val="18"/>
              </w:rPr>
              <w:t>2021</w:t>
            </w:r>
          </w:p>
        </w:tc>
        <w:tc>
          <w:tcPr>
            <w:tcW w:w="1466" w:type="dxa"/>
          </w:tcPr>
          <w:p>
            <w:pPr>
              <w:pStyle w:val="TableParagraph"/>
              <w:rPr>
                <w:rFonts w:ascii="Times New Roman"/>
                <w:sz w:val="18"/>
              </w:rPr>
            </w:pPr>
          </w:p>
          <w:p>
            <w:pPr>
              <w:pStyle w:val="TableParagraph"/>
              <w:spacing w:before="106"/>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spacing w:before="106"/>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4140"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10" w:right="188"/>
              <w:rPr>
                <w:sz w:val="18"/>
              </w:rPr>
            </w:pPr>
            <w:r>
              <w:rPr>
                <w:sz w:val="18"/>
              </w:rPr>
              <w:t>2.3.5:</w:t>
            </w:r>
            <w:r>
              <w:rPr>
                <w:spacing w:val="-12"/>
                <w:sz w:val="18"/>
              </w:rPr>
              <w:t> </w:t>
            </w:r>
            <w:r>
              <w:rPr>
                <w:sz w:val="18"/>
              </w:rPr>
              <w:t>Праћење</w:t>
            </w:r>
            <w:r>
              <w:rPr>
                <w:spacing w:val="-12"/>
                <w:sz w:val="18"/>
              </w:rPr>
              <w:t> </w:t>
            </w:r>
            <w:r>
              <w:rPr>
                <w:sz w:val="18"/>
              </w:rPr>
              <w:t>ефеката мера</w:t>
            </w:r>
            <w:r>
              <w:rPr>
                <w:spacing w:val="-4"/>
                <w:sz w:val="18"/>
              </w:rPr>
              <w:t> </w:t>
            </w:r>
            <w:r>
              <w:rPr>
                <w:sz w:val="18"/>
              </w:rPr>
              <w:t>АПЗ</w:t>
            </w:r>
            <w:r>
              <w:rPr>
                <w:spacing w:val="-4"/>
                <w:sz w:val="18"/>
              </w:rPr>
              <w:t> </w:t>
            </w:r>
            <w:r>
              <w:rPr>
                <w:sz w:val="18"/>
              </w:rPr>
              <w:t>(нето</w:t>
            </w:r>
            <w:r>
              <w:rPr>
                <w:spacing w:val="-3"/>
                <w:sz w:val="18"/>
              </w:rPr>
              <w:t> </w:t>
            </w:r>
            <w:r>
              <w:rPr>
                <w:sz w:val="18"/>
              </w:rPr>
              <w:t>и</w:t>
            </w:r>
            <w:r>
              <w:rPr>
                <w:spacing w:val="-4"/>
                <w:sz w:val="18"/>
              </w:rPr>
              <w:t> </w:t>
            </w:r>
            <w:r>
              <w:rPr>
                <w:spacing w:val="-2"/>
                <w:sz w:val="18"/>
              </w:rPr>
              <w:t>бруто)</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89"/>
              <w:jc w:val="both"/>
              <w:rPr>
                <w:sz w:val="18"/>
              </w:rPr>
            </w:pPr>
            <w:r>
              <w:rPr>
                <w:sz w:val="18"/>
              </w:rPr>
              <w:t>Евалуација мере активне политике запошљавања </w:t>
            </w:r>
            <w:r>
              <w:rPr>
                <w:w w:val="160"/>
                <w:sz w:val="18"/>
              </w:rPr>
              <w:t>–</w:t>
            </w:r>
            <w:r>
              <w:rPr>
                <w:w w:val="160"/>
                <w:sz w:val="18"/>
              </w:rPr>
              <w:t> </w:t>
            </w:r>
            <w:r>
              <w:rPr>
                <w:sz w:val="18"/>
              </w:rPr>
              <w:t>Субвенције за запошљавање незапослених лица из категорије теже запошљивих за 2021. и 2022. годину која је урађена у оквиру пројекта „Знањем до посла </w:t>
            </w:r>
            <w:r>
              <w:rPr>
                <w:w w:val="160"/>
                <w:sz w:val="18"/>
              </w:rPr>
              <w:t>–</w:t>
            </w:r>
            <w:r>
              <w:rPr>
                <w:w w:val="160"/>
                <w:sz w:val="18"/>
              </w:rPr>
              <w:t> </w:t>
            </w:r>
            <w:r>
              <w:rPr>
                <w:sz w:val="18"/>
              </w:rPr>
              <w:t>Е2Е“, показала</w:t>
            </w:r>
            <w:r>
              <w:rPr>
                <w:spacing w:val="-8"/>
                <w:sz w:val="18"/>
              </w:rPr>
              <w:t> </w:t>
            </w:r>
            <w:r>
              <w:rPr>
                <w:sz w:val="18"/>
              </w:rPr>
              <w:t>је</w:t>
            </w:r>
            <w:r>
              <w:rPr>
                <w:spacing w:val="-10"/>
                <w:sz w:val="18"/>
              </w:rPr>
              <w:t> </w:t>
            </w:r>
            <w:r>
              <w:rPr>
                <w:sz w:val="18"/>
              </w:rPr>
              <w:t>да</w:t>
            </w:r>
            <w:r>
              <w:rPr>
                <w:spacing w:val="-8"/>
                <w:sz w:val="18"/>
              </w:rPr>
              <w:t> </w:t>
            </w:r>
            <w:r>
              <w:rPr>
                <w:sz w:val="18"/>
              </w:rPr>
              <w:t>бруто</w:t>
            </w:r>
            <w:r>
              <w:rPr>
                <w:spacing w:val="-8"/>
                <w:sz w:val="18"/>
              </w:rPr>
              <w:t> </w:t>
            </w:r>
            <w:r>
              <w:rPr>
                <w:sz w:val="18"/>
              </w:rPr>
              <w:t>ефекат</w:t>
            </w:r>
            <w:r>
              <w:rPr>
                <w:spacing w:val="-11"/>
                <w:sz w:val="18"/>
              </w:rPr>
              <w:t> </w:t>
            </w:r>
            <w:r>
              <w:rPr>
                <w:sz w:val="18"/>
              </w:rPr>
              <w:t>мере</w:t>
            </w:r>
            <w:r>
              <w:rPr>
                <w:spacing w:val="-8"/>
                <w:sz w:val="18"/>
              </w:rPr>
              <w:t> </w:t>
            </w:r>
            <w:r>
              <w:rPr>
                <w:sz w:val="18"/>
              </w:rPr>
              <w:t>износи 53,7%,</w:t>
            </w:r>
            <w:r>
              <w:rPr>
                <w:spacing w:val="-10"/>
                <w:sz w:val="18"/>
              </w:rPr>
              <w:t> </w:t>
            </w:r>
            <w:r>
              <w:rPr>
                <w:sz w:val="18"/>
              </w:rPr>
              <w:t>док</w:t>
            </w:r>
            <w:r>
              <w:rPr>
                <w:spacing w:val="-10"/>
                <w:sz w:val="18"/>
              </w:rPr>
              <w:t> </w:t>
            </w:r>
            <w:r>
              <w:rPr>
                <w:sz w:val="18"/>
              </w:rPr>
              <w:t>се</w:t>
            </w:r>
            <w:r>
              <w:rPr>
                <w:spacing w:val="-10"/>
                <w:sz w:val="18"/>
              </w:rPr>
              <w:t> </w:t>
            </w:r>
            <w:r>
              <w:rPr>
                <w:sz w:val="18"/>
              </w:rPr>
              <w:t>нето</w:t>
            </w:r>
            <w:r>
              <w:rPr>
                <w:spacing w:val="-10"/>
                <w:sz w:val="18"/>
              </w:rPr>
              <w:t> </w:t>
            </w:r>
            <w:r>
              <w:rPr>
                <w:sz w:val="18"/>
              </w:rPr>
              <w:t>ефекат</w:t>
            </w:r>
            <w:r>
              <w:rPr>
                <w:spacing w:val="-11"/>
                <w:sz w:val="18"/>
              </w:rPr>
              <w:t> </w:t>
            </w:r>
            <w:r>
              <w:rPr>
                <w:sz w:val="18"/>
              </w:rPr>
              <w:t>изражава</w:t>
            </w:r>
            <w:r>
              <w:rPr>
                <w:spacing w:val="-10"/>
                <w:sz w:val="18"/>
              </w:rPr>
              <w:t> </w:t>
            </w:r>
            <w:r>
              <w:rPr>
                <w:sz w:val="18"/>
              </w:rPr>
              <w:t>кроз веће учешће запослених лица у експерименталној</w:t>
            </w:r>
            <w:r>
              <w:rPr>
                <w:spacing w:val="-4"/>
                <w:sz w:val="18"/>
              </w:rPr>
              <w:t> </w:t>
            </w:r>
            <w:r>
              <w:rPr>
                <w:sz w:val="18"/>
              </w:rPr>
              <w:t>групи</w:t>
            </w:r>
            <w:r>
              <w:rPr>
                <w:spacing w:val="-5"/>
                <w:sz w:val="18"/>
              </w:rPr>
              <w:t> </w:t>
            </w:r>
            <w:r>
              <w:rPr>
                <w:sz w:val="18"/>
              </w:rPr>
              <w:t>(55,4%)</w:t>
            </w:r>
            <w:r>
              <w:rPr>
                <w:spacing w:val="-5"/>
                <w:sz w:val="18"/>
              </w:rPr>
              <w:t> </w:t>
            </w:r>
            <w:r>
              <w:rPr>
                <w:sz w:val="18"/>
              </w:rPr>
              <w:t>у</w:t>
            </w:r>
            <w:r>
              <w:rPr>
                <w:spacing w:val="-6"/>
                <w:sz w:val="18"/>
              </w:rPr>
              <w:t> </w:t>
            </w:r>
            <w:r>
              <w:rPr>
                <w:sz w:val="18"/>
              </w:rPr>
              <w:t>односу на учешће запослених лица у контролној групи (21,6%) и то за 33,8 п.п. Такође, анализа је показала да мера има статистички значајан утицај на проналажење посла са интензитетом утицаја</w:t>
            </w:r>
            <w:r>
              <w:rPr>
                <w:spacing w:val="-2"/>
                <w:sz w:val="18"/>
              </w:rPr>
              <w:t> </w:t>
            </w:r>
            <w:r>
              <w:rPr>
                <w:sz w:val="18"/>
              </w:rPr>
              <w:t>који</w:t>
            </w:r>
            <w:r>
              <w:rPr>
                <w:spacing w:val="-5"/>
                <w:sz w:val="18"/>
              </w:rPr>
              <w:t> </w:t>
            </w:r>
            <w:r>
              <w:rPr>
                <w:sz w:val="18"/>
              </w:rPr>
              <w:t>је</w:t>
            </w:r>
            <w:r>
              <w:rPr>
                <w:spacing w:val="-4"/>
                <w:sz w:val="18"/>
              </w:rPr>
              <w:t> </w:t>
            </w:r>
            <w:r>
              <w:rPr>
                <w:sz w:val="18"/>
              </w:rPr>
              <w:t>средњи,</w:t>
            </w:r>
            <w:r>
              <w:rPr>
                <w:spacing w:val="-5"/>
                <w:sz w:val="18"/>
              </w:rPr>
              <w:t> </w:t>
            </w:r>
            <w:r>
              <w:rPr>
                <w:sz w:val="18"/>
              </w:rPr>
              <w:t>а</w:t>
            </w:r>
            <w:r>
              <w:rPr>
                <w:spacing w:val="-2"/>
                <w:sz w:val="18"/>
              </w:rPr>
              <w:t> </w:t>
            </w:r>
            <w:r>
              <w:rPr>
                <w:sz w:val="18"/>
              </w:rPr>
              <w:t>тај</w:t>
            </w:r>
            <w:r>
              <w:rPr>
                <w:spacing w:val="-6"/>
                <w:sz w:val="18"/>
              </w:rPr>
              <w:t> </w:t>
            </w:r>
            <w:r>
              <w:rPr>
                <w:sz w:val="18"/>
              </w:rPr>
              <w:t>налаз</w:t>
            </w:r>
            <w:r>
              <w:rPr>
                <w:spacing w:val="-4"/>
                <w:sz w:val="18"/>
              </w:rPr>
              <w:t> </w:t>
            </w:r>
            <w:r>
              <w:rPr>
                <w:sz w:val="18"/>
              </w:rPr>
              <w:t>је</w:t>
            </w:r>
            <w:r>
              <w:rPr>
                <w:spacing w:val="-2"/>
                <w:sz w:val="18"/>
              </w:rPr>
              <w:t> </w:t>
            </w:r>
            <w:r>
              <w:rPr>
                <w:sz w:val="18"/>
              </w:rPr>
              <w:t>исти и када се лица посматрају по полу.Обе </w:t>
            </w:r>
            <w:r>
              <w:rPr>
                <w:spacing w:val="-2"/>
                <w:sz w:val="18"/>
              </w:rPr>
              <w:t>врсте</w:t>
            </w:r>
            <w:r>
              <w:rPr>
                <w:spacing w:val="-7"/>
                <w:sz w:val="18"/>
              </w:rPr>
              <w:t> </w:t>
            </w:r>
            <w:r>
              <w:rPr>
                <w:spacing w:val="-2"/>
                <w:sz w:val="18"/>
              </w:rPr>
              <w:t>ефеката</w:t>
            </w:r>
            <w:r>
              <w:rPr>
                <w:spacing w:val="-7"/>
                <w:sz w:val="18"/>
              </w:rPr>
              <w:t> </w:t>
            </w:r>
            <w:r>
              <w:rPr>
                <w:spacing w:val="-2"/>
                <w:sz w:val="18"/>
              </w:rPr>
              <w:t>(бруто</w:t>
            </w:r>
            <w:r>
              <w:rPr>
                <w:spacing w:val="-5"/>
                <w:sz w:val="18"/>
              </w:rPr>
              <w:t> </w:t>
            </w:r>
            <w:r>
              <w:rPr>
                <w:spacing w:val="-2"/>
                <w:sz w:val="18"/>
              </w:rPr>
              <w:t>и</w:t>
            </w:r>
            <w:r>
              <w:rPr>
                <w:spacing w:val="-8"/>
                <w:sz w:val="18"/>
              </w:rPr>
              <w:t> </w:t>
            </w:r>
            <w:r>
              <w:rPr>
                <w:spacing w:val="-2"/>
                <w:sz w:val="18"/>
              </w:rPr>
              <w:t>нето)</w:t>
            </w:r>
            <w:r>
              <w:rPr>
                <w:spacing w:val="-8"/>
                <w:sz w:val="18"/>
              </w:rPr>
              <w:t> </w:t>
            </w:r>
            <w:r>
              <w:rPr>
                <w:spacing w:val="-2"/>
                <w:sz w:val="18"/>
              </w:rPr>
              <w:t>односе</w:t>
            </w:r>
            <w:r>
              <w:rPr>
                <w:spacing w:val="-10"/>
                <w:sz w:val="18"/>
              </w:rPr>
              <w:t> </w:t>
            </w:r>
            <w:r>
              <w:rPr>
                <w:spacing w:val="-2"/>
                <w:sz w:val="18"/>
              </w:rPr>
              <w:t>се</w:t>
            </w:r>
            <w:r>
              <w:rPr>
                <w:spacing w:val="-7"/>
                <w:sz w:val="18"/>
              </w:rPr>
              <w:t> </w:t>
            </w:r>
            <w:r>
              <w:rPr>
                <w:spacing w:val="-2"/>
                <w:sz w:val="18"/>
              </w:rPr>
              <w:t>на </w:t>
            </w:r>
            <w:r>
              <w:rPr>
                <w:sz w:val="18"/>
              </w:rPr>
              <w:t>учеснике</w:t>
            </w:r>
            <w:r>
              <w:rPr>
                <w:spacing w:val="28"/>
                <w:sz w:val="18"/>
              </w:rPr>
              <w:t> </w:t>
            </w:r>
            <w:r>
              <w:rPr>
                <w:sz w:val="18"/>
              </w:rPr>
              <w:t>мере</w:t>
            </w:r>
            <w:r>
              <w:rPr>
                <w:spacing w:val="28"/>
                <w:sz w:val="18"/>
              </w:rPr>
              <w:t> </w:t>
            </w:r>
            <w:r>
              <w:rPr>
                <w:sz w:val="18"/>
              </w:rPr>
              <w:t>која</w:t>
            </w:r>
            <w:r>
              <w:rPr>
                <w:spacing w:val="25"/>
                <w:sz w:val="18"/>
              </w:rPr>
              <w:t> </w:t>
            </w:r>
            <w:r>
              <w:rPr>
                <w:sz w:val="18"/>
              </w:rPr>
              <w:t>је</w:t>
            </w:r>
            <w:r>
              <w:rPr>
                <w:spacing w:val="28"/>
                <w:sz w:val="18"/>
              </w:rPr>
              <w:t> </w:t>
            </w:r>
            <w:r>
              <w:rPr>
                <w:sz w:val="18"/>
              </w:rPr>
              <w:t>спроведена</w:t>
            </w:r>
            <w:r>
              <w:rPr>
                <w:spacing w:val="28"/>
                <w:sz w:val="18"/>
              </w:rPr>
              <w:t> </w:t>
            </w:r>
            <w:r>
              <w:rPr>
                <w:spacing w:val="-2"/>
                <w:sz w:val="18"/>
              </w:rPr>
              <w:t>2021.</w:t>
            </w:r>
          </w:p>
          <w:p>
            <w:pPr>
              <w:pStyle w:val="TableParagraph"/>
              <w:spacing w:line="170" w:lineRule="exact"/>
              <w:ind w:left="111"/>
              <w:rPr>
                <w:sz w:val="18"/>
              </w:rPr>
            </w:pPr>
            <w:r>
              <w:rPr>
                <w:spacing w:val="-2"/>
                <w:sz w:val="18"/>
              </w:rPr>
              <w:t>године.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4" w:hRule="atLeast"/>
        </w:trPr>
        <w:tc>
          <w:tcPr>
            <w:tcW w:w="16032" w:type="dxa"/>
            <w:gridSpan w:val="9"/>
          </w:tcPr>
          <w:p>
            <w:pPr>
              <w:pStyle w:val="TableParagraph"/>
              <w:spacing w:before="26"/>
              <w:ind w:left="110"/>
              <w:rPr>
                <w:sz w:val="18"/>
              </w:rPr>
            </w:pPr>
            <w:r>
              <w:rPr>
                <w:spacing w:val="-10"/>
                <w:sz w:val="18"/>
              </w:rPr>
              <w:t>.</w:t>
            </w:r>
          </w:p>
        </w:tc>
      </w:tr>
      <w:tr>
        <w:trPr>
          <w:trHeight w:val="256"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2.4:</w:t>
            </w:r>
            <w:r>
              <w:rPr>
                <w:rFonts w:ascii="Arial" w:hAnsi="Arial"/>
                <w:b/>
                <w:spacing w:val="-5"/>
                <w:sz w:val="18"/>
              </w:rPr>
              <w:t> </w:t>
            </w:r>
            <w:r>
              <w:rPr>
                <w:rFonts w:ascii="Arial" w:hAnsi="Arial"/>
                <w:b/>
                <w:sz w:val="18"/>
              </w:rPr>
              <w:t>Унапређење</w:t>
            </w:r>
            <w:r>
              <w:rPr>
                <w:rFonts w:ascii="Arial" w:hAnsi="Arial"/>
                <w:b/>
                <w:spacing w:val="-2"/>
                <w:sz w:val="18"/>
              </w:rPr>
              <w:t> </w:t>
            </w:r>
            <w:r>
              <w:rPr>
                <w:rFonts w:ascii="Arial" w:hAnsi="Arial"/>
                <w:b/>
                <w:sz w:val="18"/>
              </w:rPr>
              <w:t>положаја</w:t>
            </w:r>
            <w:r>
              <w:rPr>
                <w:rFonts w:ascii="Arial" w:hAnsi="Arial"/>
                <w:b/>
                <w:spacing w:val="-4"/>
                <w:sz w:val="18"/>
              </w:rPr>
              <w:t> </w:t>
            </w:r>
            <w:r>
              <w:rPr>
                <w:rFonts w:ascii="Arial" w:hAnsi="Arial"/>
                <w:b/>
                <w:sz w:val="18"/>
              </w:rPr>
              <w:t>жена</w:t>
            </w:r>
            <w:r>
              <w:rPr>
                <w:rFonts w:ascii="Arial" w:hAnsi="Arial"/>
                <w:b/>
                <w:spacing w:val="-2"/>
                <w:sz w:val="18"/>
              </w:rPr>
              <w:t> </w:t>
            </w:r>
            <w:r>
              <w:rPr>
                <w:rFonts w:ascii="Arial" w:hAnsi="Arial"/>
                <w:b/>
                <w:sz w:val="18"/>
              </w:rPr>
              <w:t>на</w:t>
            </w:r>
            <w:r>
              <w:rPr>
                <w:rFonts w:ascii="Arial" w:hAnsi="Arial"/>
                <w:b/>
                <w:spacing w:val="-3"/>
                <w:sz w:val="18"/>
              </w:rPr>
              <w:t> </w:t>
            </w:r>
            <w:r>
              <w:rPr>
                <w:rFonts w:ascii="Arial" w:hAnsi="Arial"/>
                <w:b/>
                <w:sz w:val="18"/>
              </w:rPr>
              <w:t>тржишту</w:t>
            </w:r>
            <w:r>
              <w:rPr>
                <w:rFonts w:ascii="Arial" w:hAnsi="Arial"/>
                <w:b/>
                <w:spacing w:val="-8"/>
                <w:sz w:val="18"/>
              </w:rPr>
              <w:t> </w:t>
            </w:r>
            <w:r>
              <w:rPr>
                <w:rFonts w:ascii="Arial" w:hAnsi="Arial"/>
                <w:b/>
                <w:spacing w:val="-4"/>
                <w:sz w:val="18"/>
              </w:rPr>
              <w:t>рада</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2" w:lineRule="exact"/>
              <w:ind w:left="16"/>
              <w:jc w:val="center"/>
              <w:rPr>
                <w:rFonts w:ascii="Arial"/>
                <w:b/>
                <w:sz w:val="18"/>
              </w:rPr>
            </w:pPr>
            <w:r>
              <w:rPr>
                <w:rFonts w:asci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719" w:hRule="atLeast"/>
        </w:trPr>
        <w:tc>
          <w:tcPr>
            <w:tcW w:w="4963" w:type="dxa"/>
            <w:gridSpan w:val="3"/>
          </w:tcPr>
          <w:p>
            <w:pPr>
              <w:pStyle w:val="TableParagraph"/>
              <w:spacing w:line="242" w:lineRule="auto" w:before="155"/>
              <w:ind w:left="110"/>
              <w:rPr>
                <w:sz w:val="18"/>
              </w:rPr>
            </w:pPr>
            <w:r>
              <w:rPr>
                <w:sz w:val="18"/>
              </w:rPr>
              <w:t>Учешће</w:t>
            </w:r>
            <w:r>
              <w:rPr>
                <w:spacing w:val="-7"/>
                <w:sz w:val="18"/>
              </w:rPr>
              <w:t> </w:t>
            </w:r>
            <w:r>
              <w:rPr>
                <w:sz w:val="18"/>
              </w:rPr>
              <w:t>незапослених</w:t>
            </w:r>
            <w:r>
              <w:rPr>
                <w:spacing w:val="-11"/>
                <w:sz w:val="18"/>
              </w:rPr>
              <w:t> </w:t>
            </w:r>
            <w:r>
              <w:rPr>
                <w:sz w:val="18"/>
              </w:rPr>
              <w:t>жена</w:t>
            </w:r>
            <w:r>
              <w:rPr>
                <w:spacing w:val="-5"/>
                <w:sz w:val="18"/>
              </w:rPr>
              <w:t> </w:t>
            </w:r>
            <w:r>
              <w:rPr>
                <w:sz w:val="18"/>
              </w:rPr>
              <w:t>у</w:t>
            </w:r>
            <w:r>
              <w:rPr>
                <w:spacing w:val="-9"/>
                <w:sz w:val="18"/>
              </w:rPr>
              <w:t> </w:t>
            </w:r>
            <w:r>
              <w:rPr>
                <w:sz w:val="18"/>
              </w:rPr>
              <w:t>мерама</w:t>
            </w:r>
            <w:r>
              <w:rPr>
                <w:spacing w:val="-7"/>
                <w:sz w:val="18"/>
              </w:rPr>
              <w:t> </w:t>
            </w:r>
            <w:r>
              <w:rPr>
                <w:sz w:val="18"/>
              </w:rPr>
              <w:t>АПЗ</w:t>
            </w:r>
            <w:r>
              <w:rPr>
                <w:spacing w:val="-7"/>
                <w:sz w:val="18"/>
              </w:rPr>
              <w:t> </w:t>
            </w:r>
            <w:r>
              <w:rPr>
                <w:sz w:val="18"/>
              </w:rPr>
              <w:t>у</w:t>
            </w:r>
            <w:r>
              <w:rPr>
                <w:spacing w:val="-8"/>
                <w:sz w:val="18"/>
              </w:rPr>
              <w:t> </w:t>
            </w:r>
            <w:r>
              <w:rPr>
                <w:sz w:val="18"/>
              </w:rPr>
              <w:t>односу</w:t>
            </w:r>
            <w:r>
              <w:rPr>
                <w:spacing w:val="-9"/>
                <w:sz w:val="18"/>
              </w:rPr>
              <w:t> </w:t>
            </w:r>
            <w:r>
              <w:rPr>
                <w:sz w:val="18"/>
              </w:rPr>
              <w:t>на укупан број лица укључених у мере (%)</w:t>
            </w:r>
          </w:p>
        </w:tc>
        <w:tc>
          <w:tcPr>
            <w:tcW w:w="3329" w:type="dxa"/>
            <w:gridSpan w:val="2"/>
          </w:tcPr>
          <w:p>
            <w:pPr>
              <w:pStyle w:val="TableParagraph"/>
              <w:spacing w:before="51"/>
              <w:rPr>
                <w:rFonts w:ascii="Times New Roman"/>
                <w:sz w:val="18"/>
              </w:rPr>
            </w:pPr>
          </w:p>
          <w:p>
            <w:pPr>
              <w:pStyle w:val="TableParagraph"/>
              <w:ind w:left="1205"/>
              <w:rPr>
                <w:sz w:val="18"/>
              </w:rPr>
            </w:pPr>
            <w:r>
              <w:rPr>
                <w:sz w:val="18"/>
              </w:rPr>
              <w:t>55.5</w:t>
            </w:r>
            <w:r>
              <w:rPr>
                <w:spacing w:val="-1"/>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right="1"/>
              <w:jc w:val="center"/>
              <w:rPr>
                <w:sz w:val="18"/>
              </w:rPr>
            </w:pPr>
            <w:r>
              <w:rPr>
                <w:spacing w:val="-5"/>
                <w:sz w:val="18"/>
              </w:rPr>
              <w:t>56</w:t>
            </w:r>
          </w:p>
        </w:tc>
        <w:tc>
          <w:tcPr>
            <w:tcW w:w="1588" w:type="dxa"/>
          </w:tcPr>
          <w:p>
            <w:pPr>
              <w:pStyle w:val="TableParagraph"/>
              <w:spacing w:before="51"/>
              <w:rPr>
                <w:rFonts w:ascii="Times New Roman"/>
                <w:sz w:val="18"/>
              </w:rPr>
            </w:pPr>
          </w:p>
          <w:p>
            <w:pPr>
              <w:pStyle w:val="TableParagraph"/>
              <w:ind w:left="16" w:right="2"/>
              <w:jc w:val="center"/>
              <w:rPr>
                <w:sz w:val="18"/>
              </w:rPr>
            </w:pPr>
            <w:r>
              <w:rPr>
                <w:spacing w:val="-2"/>
                <w:sz w:val="18"/>
              </w:rPr>
              <w:t>57.28</w:t>
            </w:r>
          </w:p>
        </w:tc>
        <w:tc>
          <w:tcPr>
            <w:tcW w:w="4016" w:type="dxa"/>
            <w:gridSpan w:val="2"/>
          </w:tcPr>
          <w:p>
            <w:pPr>
              <w:pStyle w:val="TableParagraph"/>
              <w:rPr>
                <w:rFonts w:ascii="Times New Roman"/>
                <w:sz w:val="18"/>
              </w:rPr>
            </w:pPr>
          </w:p>
        </w:tc>
      </w:tr>
      <w:tr>
        <w:trPr>
          <w:trHeight w:val="2277" w:hRule="atLeast"/>
        </w:trPr>
        <w:tc>
          <w:tcPr>
            <w:tcW w:w="4963" w:type="dxa"/>
            <w:gridSpan w:val="3"/>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ight="241"/>
              <w:rPr>
                <w:sz w:val="18"/>
              </w:rPr>
            </w:pPr>
            <w:r>
              <w:rPr>
                <w:sz w:val="18"/>
              </w:rPr>
              <w:t>Ефекат</w:t>
            </w:r>
            <w:r>
              <w:rPr>
                <w:spacing w:val="-12"/>
                <w:sz w:val="18"/>
              </w:rPr>
              <w:t> </w:t>
            </w:r>
            <w:r>
              <w:rPr>
                <w:sz w:val="18"/>
              </w:rPr>
              <w:t>финансијских</w:t>
            </w:r>
            <w:r>
              <w:rPr>
                <w:spacing w:val="-12"/>
                <w:sz w:val="18"/>
              </w:rPr>
              <w:t> </w:t>
            </w:r>
            <w:r>
              <w:rPr>
                <w:sz w:val="18"/>
              </w:rPr>
              <w:t>мера</w:t>
            </w:r>
            <w:r>
              <w:rPr>
                <w:spacing w:val="-12"/>
                <w:sz w:val="18"/>
              </w:rPr>
              <w:t> </w:t>
            </w:r>
            <w:r>
              <w:rPr>
                <w:sz w:val="18"/>
              </w:rPr>
              <w:t>на</w:t>
            </w:r>
            <w:r>
              <w:rPr>
                <w:spacing w:val="-12"/>
                <w:sz w:val="18"/>
              </w:rPr>
              <w:t> </w:t>
            </w:r>
            <w:r>
              <w:rPr>
                <w:sz w:val="18"/>
              </w:rPr>
              <w:t>запошљавање</w:t>
            </w:r>
            <w:r>
              <w:rPr>
                <w:spacing w:val="-11"/>
                <w:sz w:val="18"/>
              </w:rPr>
              <w:t> </w:t>
            </w:r>
            <w:r>
              <w:rPr>
                <w:sz w:val="18"/>
              </w:rPr>
              <w:t>жена</w:t>
            </w:r>
            <w:r>
              <w:rPr>
                <w:spacing w:val="-11"/>
                <w:sz w:val="18"/>
              </w:rPr>
              <w:t> </w:t>
            </w:r>
            <w:r>
              <w:rPr>
                <w:sz w:val="18"/>
              </w:rPr>
              <w:t>(на 180-ти дан по изласку из мере/завршетку уговорне обавезе) (%)</w:t>
            </w:r>
          </w:p>
        </w:tc>
        <w:tc>
          <w:tcPr>
            <w:tcW w:w="3329" w:type="dxa"/>
            <w:gridSpan w:val="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524"/>
              <w:rPr>
                <w:sz w:val="18"/>
              </w:rPr>
            </w:pPr>
            <w:r>
              <w:rPr>
                <w:sz w:val="18"/>
              </w:rPr>
              <w:t>60</w:t>
            </w:r>
            <w:r>
              <w:rPr>
                <w:spacing w:val="-7"/>
                <w:sz w:val="18"/>
              </w:rPr>
              <w:t> </w:t>
            </w:r>
            <w:r>
              <w:rPr>
                <w:sz w:val="18"/>
              </w:rPr>
              <w:t>(просек</w:t>
            </w:r>
            <w:r>
              <w:rPr>
                <w:spacing w:val="-6"/>
                <w:sz w:val="18"/>
              </w:rPr>
              <w:t> </w:t>
            </w:r>
            <w:r>
              <w:rPr>
                <w:spacing w:val="-2"/>
                <w:sz w:val="18"/>
              </w:rPr>
              <w:t>2016/2017/2018)</w:t>
            </w:r>
          </w:p>
        </w:tc>
        <w:tc>
          <w:tcPr>
            <w:tcW w:w="213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8" w:right="1"/>
              <w:jc w:val="center"/>
              <w:rPr>
                <w:sz w:val="18"/>
              </w:rPr>
            </w:pPr>
            <w:r>
              <w:rPr>
                <w:spacing w:val="-5"/>
                <w:sz w:val="18"/>
              </w:rPr>
              <w:t>71</w:t>
            </w:r>
          </w:p>
        </w:tc>
        <w:tc>
          <w:tcPr>
            <w:tcW w:w="158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6" w:right="2"/>
              <w:jc w:val="center"/>
              <w:rPr>
                <w:sz w:val="18"/>
              </w:rPr>
            </w:pPr>
            <w:r>
              <w:rPr>
                <w:spacing w:val="-2"/>
                <w:sz w:val="18"/>
              </w:rPr>
              <w:t>47.48</w:t>
            </w:r>
          </w:p>
        </w:tc>
        <w:tc>
          <w:tcPr>
            <w:tcW w:w="4016" w:type="dxa"/>
            <w:gridSpan w:val="2"/>
          </w:tcPr>
          <w:p>
            <w:pPr>
              <w:pStyle w:val="TableParagraph"/>
              <w:spacing w:line="244" w:lineRule="auto" w:before="2"/>
              <w:ind w:left="110" w:right="91"/>
              <w:jc w:val="both"/>
              <w:rPr>
                <w:sz w:val="18"/>
              </w:rPr>
            </w:pPr>
            <w:r>
              <w:rPr>
                <w:sz w:val="18"/>
              </w:rPr>
              <w:t>Наведени ефекат се односи</w:t>
            </w:r>
            <w:r>
              <w:rPr>
                <w:spacing w:val="-2"/>
                <w:sz w:val="18"/>
              </w:rPr>
              <w:t> </w:t>
            </w:r>
            <w:r>
              <w:rPr>
                <w:sz w:val="18"/>
              </w:rPr>
              <w:t>на незапослена лица изашла из мере/уговорне обавезе у периоду од 1.7.2022. године до 30.06.2023. године. Због промене методологије за </w:t>
            </w:r>
            <w:r>
              <w:rPr>
                <w:spacing w:val="-2"/>
                <w:sz w:val="18"/>
              </w:rPr>
              <w:t>праћење</w:t>
            </w:r>
            <w:r>
              <w:rPr>
                <w:spacing w:val="-7"/>
                <w:sz w:val="18"/>
              </w:rPr>
              <w:t> </w:t>
            </w:r>
            <w:r>
              <w:rPr>
                <w:spacing w:val="-2"/>
                <w:sz w:val="18"/>
              </w:rPr>
              <w:t>ефеката</w:t>
            </w:r>
            <w:r>
              <w:rPr>
                <w:spacing w:val="-5"/>
                <w:sz w:val="18"/>
              </w:rPr>
              <w:t> </w:t>
            </w:r>
            <w:r>
              <w:rPr>
                <w:spacing w:val="-2"/>
                <w:sz w:val="18"/>
              </w:rPr>
              <w:t>мера</w:t>
            </w:r>
            <w:r>
              <w:rPr>
                <w:spacing w:val="-7"/>
                <w:sz w:val="18"/>
              </w:rPr>
              <w:t> </w:t>
            </w:r>
            <w:r>
              <w:rPr>
                <w:spacing w:val="-2"/>
                <w:sz w:val="18"/>
              </w:rPr>
              <w:t>АПЗ</w:t>
            </w:r>
            <w:r>
              <w:rPr>
                <w:spacing w:val="-8"/>
                <w:sz w:val="18"/>
              </w:rPr>
              <w:t> </w:t>
            </w:r>
            <w:r>
              <w:rPr>
                <w:spacing w:val="-2"/>
                <w:sz w:val="18"/>
              </w:rPr>
              <w:t>(до</w:t>
            </w:r>
            <w:r>
              <w:rPr>
                <w:spacing w:val="-5"/>
                <w:sz w:val="18"/>
              </w:rPr>
              <w:t> </w:t>
            </w:r>
            <w:r>
              <w:rPr>
                <w:spacing w:val="-2"/>
                <w:sz w:val="18"/>
              </w:rPr>
              <w:t>дефинисања </w:t>
            </w:r>
            <w:r>
              <w:rPr>
                <w:sz w:val="18"/>
              </w:rPr>
              <w:t>нове</w:t>
            </w:r>
            <w:r>
              <w:rPr>
                <w:spacing w:val="-12"/>
                <w:sz w:val="18"/>
              </w:rPr>
              <w:t> </w:t>
            </w:r>
            <w:r>
              <w:rPr>
                <w:sz w:val="18"/>
              </w:rPr>
              <w:t>методологије</w:t>
            </w:r>
            <w:r>
              <w:rPr>
                <w:spacing w:val="-12"/>
                <w:sz w:val="18"/>
              </w:rPr>
              <w:t> </w:t>
            </w:r>
            <w:r>
              <w:rPr>
                <w:sz w:val="18"/>
              </w:rPr>
              <w:t>АП-ом,</w:t>
            </w:r>
            <w:r>
              <w:rPr>
                <w:spacing w:val="-12"/>
                <w:sz w:val="18"/>
              </w:rPr>
              <w:t> </w:t>
            </w:r>
            <w:r>
              <w:rPr>
                <w:sz w:val="18"/>
              </w:rPr>
              <w:t>пратила</w:t>
            </w:r>
            <w:r>
              <w:rPr>
                <w:spacing w:val="-12"/>
                <w:sz w:val="18"/>
              </w:rPr>
              <w:t> </w:t>
            </w:r>
            <w:r>
              <w:rPr>
                <w:sz w:val="18"/>
              </w:rPr>
              <w:t>су</w:t>
            </w:r>
            <w:r>
              <w:rPr>
                <w:spacing w:val="-12"/>
                <w:sz w:val="18"/>
              </w:rPr>
              <w:t> </w:t>
            </w:r>
            <w:r>
              <w:rPr>
                <w:sz w:val="18"/>
              </w:rPr>
              <w:t>се</w:t>
            </w:r>
            <w:r>
              <w:rPr>
                <w:spacing w:val="-12"/>
                <w:sz w:val="18"/>
              </w:rPr>
              <w:t> </w:t>
            </w:r>
            <w:r>
              <w:rPr>
                <w:sz w:val="18"/>
              </w:rPr>
              <w:t>лица која имају запослење у периоду од 180 дана по</w:t>
            </w:r>
            <w:r>
              <w:rPr>
                <w:spacing w:val="-7"/>
                <w:sz w:val="18"/>
              </w:rPr>
              <w:t> </w:t>
            </w:r>
            <w:r>
              <w:rPr>
                <w:sz w:val="18"/>
              </w:rPr>
              <w:t>изласку</w:t>
            </w:r>
            <w:r>
              <w:rPr>
                <w:spacing w:val="-9"/>
                <w:sz w:val="18"/>
              </w:rPr>
              <w:t> </w:t>
            </w:r>
            <w:r>
              <w:rPr>
                <w:sz w:val="18"/>
              </w:rPr>
              <w:t>из</w:t>
            </w:r>
            <w:r>
              <w:rPr>
                <w:spacing w:val="-9"/>
                <w:sz w:val="18"/>
              </w:rPr>
              <w:t> </w:t>
            </w:r>
            <w:r>
              <w:rPr>
                <w:sz w:val="18"/>
              </w:rPr>
              <w:t>мере),</w:t>
            </w:r>
            <w:r>
              <w:rPr>
                <w:spacing w:val="-7"/>
                <w:sz w:val="18"/>
              </w:rPr>
              <w:t> </w:t>
            </w:r>
            <w:r>
              <w:rPr>
                <w:sz w:val="18"/>
              </w:rPr>
              <w:t>подаци</w:t>
            </w:r>
            <w:r>
              <w:rPr>
                <w:spacing w:val="-10"/>
                <w:sz w:val="18"/>
              </w:rPr>
              <w:t> </w:t>
            </w:r>
            <w:r>
              <w:rPr>
                <w:sz w:val="18"/>
              </w:rPr>
              <w:t>нису</w:t>
            </w:r>
            <w:r>
              <w:rPr>
                <w:spacing w:val="-9"/>
                <w:sz w:val="18"/>
              </w:rPr>
              <w:t> </w:t>
            </w:r>
            <w:r>
              <w:rPr>
                <w:sz w:val="18"/>
              </w:rPr>
              <w:t>упоредиви. НСЗ је ревидирала податак у складу са новом</w:t>
            </w:r>
            <w:r>
              <w:rPr>
                <w:spacing w:val="-7"/>
                <w:sz w:val="18"/>
              </w:rPr>
              <w:t> </w:t>
            </w:r>
            <w:r>
              <w:rPr>
                <w:sz w:val="18"/>
              </w:rPr>
              <w:t>методологијом</w:t>
            </w:r>
            <w:r>
              <w:rPr>
                <w:spacing w:val="-7"/>
                <w:sz w:val="18"/>
              </w:rPr>
              <w:t> </w:t>
            </w:r>
            <w:r>
              <w:rPr>
                <w:sz w:val="18"/>
              </w:rPr>
              <w:t>па</w:t>
            </w:r>
            <w:r>
              <w:rPr>
                <w:spacing w:val="-7"/>
                <w:sz w:val="18"/>
              </w:rPr>
              <w:t> </w:t>
            </w:r>
            <w:r>
              <w:rPr>
                <w:sz w:val="18"/>
              </w:rPr>
              <w:t>је</w:t>
            </w:r>
            <w:r>
              <w:rPr>
                <w:spacing w:val="-9"/>
                <w:sz w:val="18"/>
              </w:rPr>
              <w:t> </w:t>
            </w:r>
            <w:r>
              <w:rPr>
                <w:sz w:val="18"/>
              </w:rPr>
              <w:t>почетна</w:t>
            </w:r>
            <w:r>
              <w:rPr>
                <w:spacing w:val="-7"/>
                <w:sz w:val="18"/>
              </w:rPr>
              <w:t> </w:t>
            </w:r>
            <w:r>
              <w:rPr>
                <w:spacing w:val="-2"/>
                <w:sz w:val="18"/>
              </w:rPr>
              <w:t>вредност</w:t>
            </w:r>
          </w:p>
          <w:p>
            <w:pPr>
              <w:pStyle w:val="TableParagraph"/>
              <w:spacing w:line="177" w:lineRule="exact"/>
              <w:ind w:left="110"/>
              <w:jc w:val="both"/>
              <w:rPr>
                <w:sz w:val="18"/>
              </w:rPr>
            </w:pPr>
            <w:r>
              <w:rPr>
                <w:sz w:val="18"/>
              </w:rPr>
              <w:t>у</w:t>
            </w:r>
            <w:r>
              <w:rPr>
                <w:spacing w:val="-4"/>
                <w:sz w:val="18"/>
              </w:rPr>
              <w:t> </w:t>
            </w:r>
            <w:r>
              <w:rPr>
                <w:sz w:val="18"/>
              </w:rPr>
              <w:t>2019.</w:t>
            </w:r>
            <w:r>
              <w:rPr>
                <w:spacing w:val="-1"/>
                <w:sz w:val="18"/>
              </w:rPr>
              <w:t> </w:t>
            </w:r>
            <w:r>
              <w:rPr>
                <w:sz w:val="18"/>
              </w:rPr>
              <w:t>години</w:t>
            </w:r>
            <w:r>
              <w:rPr>
                <w:spacing w:val="-3"/>
                <w:sz w:val="18"/>
              </w:rPr>
              <w:t> </w:t>
            </w:r>
            <w:r>
              <w:rPr>
                <w:spacing w:val="-2"/>
                <w:sz w:val="18"/>
              </w:rPr>
              <w:t>51,2%.</w:t>
            </w:r>
          </w:p>
        </w:tc>
      </w:tr>
    </w:tbl>
    <w:p>
      <w:pPr>
        <w:pStyle w:val="TableParagraph"/>
        <w:spacing w:after="0" w:line="177"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721" w:hRule="atLeast"/>
        </w:trPr>
        <w:tc>
          <w:tcPr>
            <w:tcW w:w="4963" w:type="dxa"/>
            <w:gridSpan w:val="3"/>
          </w:tcPr>
          <w:p>
            <w:pPr>
              <w:pStyle w:val="TableParagraph"/>
              <w:spacing w:line="244" w:lineRule="auto" w:before="155"/>
              <w:ind w:left="110" w:right="184"/>
              <w:rPr>
                <w:sz w:val="18"/>
              </w:rPr>
            </w:pPr>
            <w:r>
              <w:rPr>
                <w:sz w:val="18"/>
              </w:rPr>
              <w:t>Учешће</w:t>
            </w:r>
            <w:r>
              <w:rPr>
                <w:spacing w:val="-6"/>
                <w:sz w:val="18"/>
              </w:rPr>
              <w:t> </w:t>
            </w:r>
            <w:r>
              <w:rPr>
                <w:sz w:val="18"/>
              </w:rPr>
              <w:t>жена</w:t>
            </w:r>
            <w:r>
              <w:rPr>
                <w:spacing w:val="-6"/>
                <w:sz w:val="18"/>
              </w:rPr>
              <w:t> </w:t>
            </w:r>
            <w:r>
              <w:rPr>
                <w:sz w:val="18"/>
              </w:rPr>
              <w:t>запослених</w:t>
            </w:r>
            <w:r>
              <w:rPr>
                <w:spacing w:val="-9"/>
                <w:sz w:val="18"/>
              </w:rPr>
              <w:t> </w:t>
            </w:r>
            <w:r>
              <w:rPr>
                <w:sz w:val="18"/>
              </w:rPr>
              <w:t>са</w:t>
            </w:r>
            <w:r>
              <w:rPr>
                <w:spacing w:val="-4"/>
                <w:sz w:val="18"/>
              </w:rPr>
              <w:t> </w:t>
            </w:r>
            <w:r>
              <w:rPr>
                <w:sz w:val="18"/>
              </w:rPr>
              <w:t>евиденције</w:t>
            </w:r>
            <w:r>
              <w:rPr>
                <w:spacing w:val="-6"/>
                <w:sz w:val="18"/>
              </w:rPr>
              <w:t> </w:t>
            </w:r>
            <w:r>
              <w:rPr>
                <w:sz w:val="18"/>
              </w:rPr>
              <w:t>НСЗ</w:t>
            </w:r>
            <w:r>
              <w:rPr>
                <w:spacing w:val="-7"/>
                <w:sz w:val="18"/>
              </w:rPr>
              <w:t> </w:t>
            </w:r>
            <w:r>
              <w:rPr>
                <w:sz w:val="18"/>
              </w:rPr>
              <w:t>у</w:t>
            </w:r>
            <w:r>
              <w:rPr>
                <w:spacing w:val="-7"/>
                <w:sz w:val="18"/>
              </w:rPr>
              <w:t> </w:t>
            </w:r>
            <w:r>
              <w:rPr>
                <w:sz w:val="18"/>
              </w:rPr>
              <w:t>односу на укупан број жена на евиденцији НСЗ (%)</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45</w:t>
            </w:r>
            <w:r>
              <w:rPr>
                <w:spacing w:val="-2"/>
                <w:sz w:val="18"/>
              </w:rPr>
              <w:t> (2019)</w:t>
            </w:r>
          </w:p>
        </w:tc>
        <w:tc>
          <w:tcPr>
            <w:tcW w:w="2136" w:type="dxa"/>
          </w:tcPr>
          <w:p>
            <w:pPr>
              <w:pStyle w:val="TableParagraph"/>
              <w:spacing w:before="51"/>
              <w:rPr>
                <w:rFonts w:ascii="Times New Roman"/>
                <w:sz w:val="18"/>
              </w:rPr>
            </w:pPr>
          </w:p>
          <w:p>
            <w:pPr>
              <w:pStyle w:val="TableParagraph"/>
              <w:ind w:left="18" w:right="1"/>
              <w:jc w:val="center"/>
              <w:rPr>
                <w:sz w:val="18"/>
              </w:rPr>
            </w:pPr>
            <w:r>
              <w:rPr>
                <w:spacing w:val="-5"/>
                <w:sz w:val="18"/>
              </w:rPr>
              <w:t>50</w:t>
            </w:r>
          </w:p>
        </w:tc>
        <w:tc>
          <w:tcPr>
            <w:tcW w:w="1588" w:type="dxa"/>
          </w:tcPr>
          <w:p>
            <w:pPr>
              <w:pStyle w:val="TableParagraph"/>
              <w:spacing w:before="51"/>
              <w:rPr>
                <w:rFonts w:ascii="Times New Roman"/>
                <w:sz w:val="18"/>
              </w:rPr>
            </w:pPr>
          </w:p>
          <w:p>
            <w:pPr>
              <w:pStyle w:val="TableParagraph"/>
              <w:ind w:left="16" w:right="2"/>
              <w:jc w:val="center"/>
              <w:rPr>
                <w:sz w:val="18"/>
              </w:rPr>
            </w:pPr>
            <w:r>
              <w:rPr>
                <w:spacing w:val="-2"/>
                <w:sz w:val="18"/>
              </w:rPr>
              <w:t>43.39</w:t>
            </w:r>
          </w:p>
        </w:tc>
        <w:tc>
          <w:tcPr>
            <w:tcW w:w="4016" w:type="dxa"/>
            <w:gridSpan w:val="2"/>
          </w:tcPr>
          <w:p>
            <w:pPr>
              <w:pStyle w:val="TableParagraph"/>
              <w:rPr>
                <w:rFonts w:ascii="Times New Roman"/>
                <w:sz w:val="18"/>
              </w:rPr>
            </w:pPr>
          </w:p>
        </w:tc>
      </w:tr>
      <w:tr>
        <w:trPr>
          <w:trHeight w:val="674" w:hRule="atLeast"/>
        </w:trPr>
        <w:tc>
          <w:tcPr>
            <w:tcW w:w="4963" w:type="dxa"/>
            <w:gridSpan w:val="3"/>
          </w:tcPr>
          <w:p>
            <w:pPr>
              <w:pStyle w:val="TableParagraph"/>
              <w:spacing w:line="242" w:lineRule="auto" w:before="28"/>
              <w:ind w:left="110" w:right="184"/>
              <w:rPr>
                <w:sz w:val="18"/>
              </w:rPr>
            </w:pPr>
            <w:r>
              <w:rPr>
                <w:sz w:val="18"/>
              </w:rPr>
              <w:t>Учешће жена које су започеле сопствени посао уз доделу</w:t>
            </w:r>
            <w:r>
              <w:rPr>
                <w:spacing w:val="-12"/>
                <w:sz w:val="18"/>
              </w:rPr>
              <w:t> </w:t>
            </w:r>
            <w:r>
              <w:rPr>
                <w:sz w:val="18"/>
              </w:rPr>
              <w:t>субвенције</w:t>
            </w:r>
            <w:r>
              <w:rPr>
                <w:spacing w:val="-12"/>
                <w:sz w:val="18"/>
              </w:rPr>
              <w:t> </w:t>
            </w:r>
            <w:r>
              <w:rPr>
                <w:sz w:val="18"/>
              </w:rPr>
              <w:t>за</w:t>
            </w:r>
            <w:r>
              <w:rPr>
                <w:spacing w:val="-12"/>
                <w:sz w:val="18"/>
              </w:rPr>
              <w:t> </w:t>
            </w:r>
            <w:r>
              <w:rPr>
                <w:sz w:val="18"/>
              </w:rPr>
              <w:t>самозапошљавање</w:t>
            </w:r>
            <w:r>
              <w:rPr>
                <w:spacing w:val="-12"/>
                <w:sz w:val="18"/>
              </w:rPr>
              <w:t> </w:t>
            </w:r>
            <w:r>
              <w:rPr>
                <w:sz w:val="18"/>
              </w:rPr>
              <w:t>у</w:t>
            </w:r>
            <w:r>
              <w:rPr>
                <w:spacing w:val="-12"/>
                <w:sz w:val="18"/>
              </w:rPr>
              <w:t> </w:t>
            </w:r>
            <w:r>
              <w:rPr>
                <w:sz w:val="18"/>
              </w:rPr>
              <w:t>укупном броју додељених субвенција (%)</w:t>
            </w:r>
          </w:p>
        </w:tc>
        <w:tc>
          <w:tcPr>
            <w:tcW w:w="3329" w:type="dxa"/>
            <w:gridSpan w:val="2"/>
          </w:tcPr>
          <w:p>
            <w:pPr>
              <w:pStyle w:val="TableParagraph"/>
              <w:spacing w:before="28"/>
              <w:rPr>
                <w:rFonts w:ascii="Times New Roman"/>
                <w:sz w:val="18"/>
              </w:rPr>
            </w:pPr>
          </w:p>
          <w:p>
            <w:pPr>
              <w:pStyle w:val="TableParagraph"/>
              <w:ind w:left="1205"/>
              <w:rPr>
                <w:sz w:val="18"/>
              </w:rPr>
            </w:pPr>
            <w:r>
              <w:rPr>
                <w:sz w:val="18"/>
              </w:rPr>
              <w:t>49.8</w:t>
            </w:r>
            <w:r>
              <w:rPr>
                <w:spacing w:val="-1"/>
                <w:sz w:val="18"/>
              </w:rPr>
              <w:t> </w:t>
            </w:r>
            <w:r>
              <w:rPr>
                <w:spacing w:val="-2"/>
                <w:sz w:val="18"/>
              </w:rPr>
              <w:t>(2019)</w:t>
            </w:r>
          </w:p>
        </w:tc>
        <w:tc>
          <w:tcPr>
            <w:tcW w:w="2136" w:type="dxa"/>
          </w:tcPr>
          <w:p>
            <w:pPr>
              <w:pStyle w:val="TableParagraph"/>
              <w:spacing w:before="28"/>
              <w:rPr>
                <w:rFonts w:ascii="Times New Roman"/>
                <w:sz w:val="18"/>
              </w:rPr>
            </w:pPr>
          </w:p>
          <w:p>
            <w:pPr>
              <w:pStyle w:val="TableParagraph"/>
              <w:ind w:left="18" w:right="1"/>
              <w:jc w:val="center"/>
              <w:rPr>
                <w:sz w:val="18"/>
              </w:rPr>
            </w:pPr>
            <w:r>
              <w:rPr>
                <w:spacing w:val="-5"/>
                <w:sz w:val="18"/>
              </w:rPr>
              <w:t>53</w:t>
            </w:r>
          </w:p>
        </w:tc>
        <w:tc>
          <w:tcPr>
            <w:tcW w:w="1588" w:type="dxa"/>
          </w:tcPr>
          <w:p>
            <w:pPr>
              <w:pStyle w:val="TableParagraph"/>
              <w:spacing w:before="28"/>
              <w:rPr>
                <w:rFonts w:ascii="Times New Roman"/>
                <w:sz w:val="18"/>
              </w:rPr>
            </w:pPr>
          </w:p>
          <w:p>
            <w:pPr>
              <w:pStyle w:val="TableParagraph"/>
              <w:ind w:left="16" w:right="2"/>
              <w:jc w:val="center"/>
              <w:rPr>
                <w:sz w:val="18"/>
              </w:rPr>
            </w:pPr>
            <w:r>
              <w:rPr>
                <w:spacing w:val="-2"/>
                <w:sz w:val="18"/>
              </w:rPr>
              <w:t>60.64</w:t>
            </w:r>
          </w:p>
        </w:tc>
        <w:tc>
          <w:tcPr>
            <w:tcW w:w="4016" w:type="dxa"/>
            <w:gridSpan w:val="2"/>
          </w:tcPr>
          <w:p>
            <w:pPr>
              <w:pStyle w:val="TableParagraph"/>
              <w:rPr>
                <w:rFonts w:ascii="Times New Roman"/>
                <w:sz w:val="18"/>
              </w:rPr>
            </w:pPr>
          </w:p>
        </w:tc>
      </w:tr>
      <w:tr>
        <w:trPr>
          <w:trHeight w:val="254" w:hRule="atLeast"/>
        </w:trPr>
        <w:tc>
          <w:tcPr>
            <w:tcW w:w="16032" w:type="dxa"/>
            <w:gridSpan w:val="9"/>
          </w:tcPr>
          <w:p>
            <w:pPr>
              <w:pStyle w:val="TableParagraph"/>
              <w:spacing w:before="26"/>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7"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6"/>
              <w:rPr>
                <w:rFonts w:ascii="Times New Roman"/>
                <w:sz w:val="18"/>
              </w:rPr>
            </w:pPr>
          </w:p>
          <w:p>
            <w:pPr>
              <w:pStyle w:val="TableParagraph"/>
              <w:spacing w:line="242" w:lineRule="auto" w:before="1"/>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4" w:lineRule="auto" w:before="1"/>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1"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7868"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line="242" w:lineRule="auto" w:before="1"/>
              <w:ind w:left="110" w:right="695"/>
              <w:rPr>
                <w:sz w:val="18"/>
              </w:rPr>
            </w:pPr>
            <w:r>
              <w:rPr>
                <w:sz w:val="18"/>
              </w:rPr>
              <w:t>2.4.1: Укључивање незапослених</w:t>
            </w:r>
            <w:r>
              <w:rPr>
                <w:spacing w:val="-12"/>
                <w:sz w:val="18"/>
              </w:rPr>
              <w:t> </w:t>
            </w:r>
            <w:r>
              <w:rPr>
                <w:sz w:val="18"/>
              </w:rPr>
              <w:t>жена</w:t>
            </w:r>
            <w:r>
              <w:rPr>
                <w:spacing w:val="-12"/>
                <w:sz w:val="18"/>
              </w:rPr>
              <w:t> </w:t>
            </w:r>
            <w:r>
              <w:rPr>
                <w:sz w:val="18"/>
              </w:rPr>
              <w:t>из посебно осетљивих категорија</w:t>
            </w:r>
            <w:r>
              <w:rPr>
                <w:spacing w:val="-12"/>
                <w:sz w:val="18"/>
              </w:rPr>
              <w:t> </w:t>
            </w:r>
            <w:r>
              <w:rPr>
                <w:sz w:val="18"/>
              </w:rPr>
              <w:t>у</w:t>
            </w:r>
            <w:r>
              <w:rPr>
                <w:spacing w:val="-12"/>
                <w:sz w:val="18"/>
              </w:rPr>
              <w:t> </w:t>
            </w:r>
            <w:r>
              <w:rPr>
                <w:sz w:val="18"/>
              </w:rPr>
              <w:t>мере</w:t>
            </w:r>
            <w:r>
              <w:rPr>
                <w:spacing w:val="-12"/>
                <w:sz w:val="18"/>
              </w:rPr>
              <w:t> </w:t>
            </w:r>
            <w:r>
              <w:rPr>
                <w:sz w:val="18"/>
              </w:rPr>
              <w:t>АПЗ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21" w:right="3"/>
              <w:jc w:val="center"/>
              <w:rPr>
                <w:sz w:val="18"/>
              </w:rPr>
            </w:pPr>
            <w:r>
              <w:rPr>
                <w:spacing w:val="-5"/>
                <w:sz w:val="18"/>
              </w:rPr>
              <w:t>87%</w:t>
            </w:r>
          </w:p>
        </w:tc>
        <w:tc>
          <w:tcPr>
            <w:tcW w:w="3724" w:type="dxa"/>
            <w:gridSpan w:val="2"/>
          </w:tcPr>
          <w:p>
            <w:pPr>
              <w:pStyle w:val="TableParagraph"/>
              <w:spacing w:line="244" w:lineRule="auto" w:before="2"/>
              <w:ind w:left="111" w:right="92"/>
              <w:jc w:val="both"/>
              <w:rPr>
                <w:sz w:val="18"/>
              </w:rPr>
            </w:pPr>
            <w:r>
              <w:rPr>
                <w:sz w:val="18"/>
              </w:rPr>
              <w:t>Број незапослених жена из посебно осетљивих категорија (самохрани родитељи, жртве породичног насиља, жртве трговине људима, супружници из породице у којој су оба супружника незапослена, избегла и расељена лица, повратници према Споразуму о реадмисији, млади у домском смештају, хранитељским и старатељским породицама, родитељи деце са сметњама у развоју, бивши извршиоци кривичних</w:t>
            </w:r>
            <w:r>
              <w:rPr>
                <w:spacing w:val="-3"/>
                <w:sz w:val="18"/>
              </w:rPr>
              <w:t> </w:t>
            </w:r>
            <w:r>
              <w:rPr>
                <w:sz w:val="18"/>
              </w:rPr>
              <w:t>дела), укључених</w:t>
            </w:r>
            <w:r>
              <w:rPr>
                <w:spacing w:val="-2"/>
                <w:sz w:val="18"/>
              </w:rPr>
              <w:t> </w:t>
            </w:r>
            <w:r>
              <w:rPr>
                <w:sz w:val="18"/>
              </w:rPr>
              <w:t>у</w:t>
            </w:r>
            <w:r>
              <w:rPr>
                <w:spacing w:val="-2"/>
                <w:sz w:val="18"/>
              </w:rPr>
              <w:t> </w:t>
            </w:r>
            <w:r>
              <w:rPr>
                <w:sz w:val="18"/>
              </w:rPr>
              <w:t>мере АПЗ, према врсти мере:</w:t>
            </w:r>
          </w:p>
          <w:p>
            <w:pPr>
              <w:pStyle w:val="TableParagraph"/>
              <w:numPr>
                <w:ilvl w:val="0"/>
                <w:numId w:val="4"/>
              </w:numPr>
              <w:tabs>
                <w:tab w:pos="496" w:val="left" w:leader="none"/>
              </w:tabs>
              <w:spacing w:line="196" w:lineRule="exact" w:before="0" w:after="0"/>
              <w:ind w:left="496" w:right="0" w:hanging="167"/>
              <w:jc w:val="both"/>
              <w:rPr>
                <w:sz w:val="18"/>
              </w:rPr>
            </w:pPr>
            <w:r>
              <w:rPr>
                <w:sz w:val="18"/>
              </w:rPr>
              <w:t>Сајам</w:t>
            </w:r>
            <w:r>
              <w:rPr>
                <w:spacing w:val="-8"/>
                <w:sz w:val="18"/>
              </w:rPr>
              <w:t> </w:t>
            </w:r>
            <w:r>
              <w:rPr>
                <w:sz w:val="18"/>
              </w:rPr>
              <w:t>запошљавања:</w:t>
            </w:r>
            <w:r>
              <w:rPr>
                <w:spacing w:val="-8"/>
                <w:sz w:val="18"/>
              </w:rPr>
              <w:t> </w:t>
            </w:r>
            <w:r>
              <w:rPr>
                <w:sz w:val="18"/>
              </w:rPr>
              <w:t>1.719</w:t>
            </w:r>
            <w:r>
              <w:rPr>
                <w:spacing w:val="-11"/>
                <w:sz w:val="18"/>
              </w:rPr>
              <w:t> </w:t>
            </w:r>
            <w:r>
              <w:rPr>
                <w:spacing w:val="-2"/>
                <w:sz w:val="18"/>
              </w:rPr>
              <w:t>жена,</w:t>
            </w:r>
          </w:p>
          <w:p>
            <w:pPr>
              <w:pStyle w:val="TableParagraph"/>
              <w:numPr>
                <w:ilvl w:val="0"/>
                <w:numId w:val="4"/>
              </w:numPr>
              <w:tabs>
                <w:tab w:pos="496" w:val="left" w:leader="none"/>
              </w:tabs>
              <w:spacing w:line="240" w:lineRule="auto" w:before="2" w:after="0"/>
              <w:ind w:left="496" w:right="0" w:hanging="167"/>
              <w:jc w:val="both"/>
              <w:rPr>
                <w:sz w:val="18"/>
              </w:rPr>
            </w:pPr>
            <w:r>
              <w:rPr>
                <w:sz w:val="18"/>
              </w:rPr>
              <w:t>Клуб</w:t>
            </w:r>
            <w:r>
              <w:rPr>
                <w:spacing w:val="-7"/>
                <w:sz w:val="18"/>
              </w:rPr>
              <w:t> </w:t>
            </w:r>
            <w:r>
              <w:rPr>
                <w:sz w:val="18"/>
              </w:rPr>
              <w:t>за</w:t>
            </w:r>
            <w:r>
              <w:rPr>
                <w:spacing w:val="-7"/>
                <w:sz w:val="18"/>
              </w:rPr>
              <w:t> </w:t>
            </w:r>
            <w:r>
              <w:rPr>
                <w:sz w:val="18"/>
              </w:rPr>
              <w:t>тражење</w:t>
            </w:r>
            <w:r>
              <w:rPr>
                <w:spacing w:val="-8"/>
                <w:sz w:val="18"/>
              </w:rPr>
              <w:t> </w:t>
            </w:r>
            <w:r>
              <w:rPr>
                <w:sz w:val="18"/>
              </w:rPr>
              <w:t>посла:</w:t>
            </w:r>
            <w:r>
              <w:rPr>
                <w:spacing w:val="-6"/>
                <w:sz w:val="18"/>
              </w:rPr>
              <w:t> </w:t>
            </w:r>
            <w:r>
              <w:rPr>
                <w:sz w:val="18"/>
              </w:rPr>
              <w:t>96</w:t>
            </w:r>
            <w:r>
              <w:rPr>
                <w:spacing w:val="-7"/>
                <w:sz w:val="18"/>
              </w:rPr>
              <w:t> </w:t>
            </w:r>
            <w:r>
              <w:rPr>
                <w:spacing w:val="-2"/>
                <w:sz w:val="18"/>
              </w:rPr>
              <w:t>жена,</w:t>
            </w:r>
          </w:p>
          <w:p>
            <w:pPr>
              <w:pStyle w:val="TableParagraph"/>
              <w:numPr>
                <w:ilvl w:val="0"/>
                <w:numId w:val="4"/>
              </w:numPr>
              <w:tabs>
                <w:tab w:pos="497" w:val="left" w:leader="none"/>
              </w:tabs>
              <w:spacing w:line="242" w:lineRule="auto" w:before="3" w:after="0"/>
              <w:ind w:left="497" w:right="90" w:hanging="168"/>
              <w:jc w:val="both"/>
              <w:rPr>
                <w:sz w:val="18"/>
              </w:rPr>
            </w:pPr>
            <w:r>
              <w:rPr>
                <w:sz w:val="18"/>
              </w:rPr>
              <w:t>Обука за активно тражење посла: 979 жена,</w:t>
            </w:r>
          </w:p>
          <w:p>
            <w:pPr>
              <w:pStyle w:val="TableParagraph"/>
              <w:numPr>
                <w:ilvl w:val="0"/>
                <w:numId w:val="4"/>
              </w:numPr>
              <w:tabs>
                <w:tab w:pos="496" w:val="left" w:leader="none"/>
              </w:tabs>
              <w:spacing w:line="240" w:lineRule="auto" w:before="4" w:after="0"/>
              <w:ind w:left="496" w:right="0" w:hanging="167"/>
              <w:jc w:val="both"/>
              <w:rPr>
                <w:sz w:val="18"/>
              </w:rPr>
            </w:pPr>
            <w:r>
              <w:rPr>
                <w:spacing w:val="-2"/>
                <w:sz w:val="18"/>
              </w:rPr>
              <w:t>Тренинг</w:t>
            </w:r>
            <w:r>
              <w:rPr>
                <w:spacing w:val="-4"/>
                <w:sz w:val="18"/>
              </w:rPr>
              <w:t> </w:t>
            </w:r>
            <w:r>
              <w:rPr>
                <w:spacing w:val="-2"/>
                <w:sz w:val="18"/>
              </w:rPr>
              <w:t>самоефикасности:</w:t>
            </w:r>
            <w:r>
              <w:rPr>
                <w:spacing w:val="-5"/>
                <w:sz w:val="18"/>
              </w:rPr>
              <w:t> </w:t>
            </w:r>
            <w:r>
              <w:rPr>
                <w:spacing w:val="-2"/>
                <w:sz w:val="18"/>
              </w:rPr>
              <w:t>100</w:t>
            </w:r>
            <w:r>
              <w:rPr>
                <w:spacing w:val="-3"/>
                <w:sz w:val="18"/>
              </w:rPr>
              <w:t> </w:t>
            </w:r>
            <w:r>
              <w:rPr>
                <w:spacing w:val="-4"/>
                <w:sz w:val="18"/>
              </w:rPr>
              <w:t>жена;</w:t>
            </w:r>
          </w:p>
          <w:p>
            <w:pPr>
              <w:pStyle w:val="TableParagraph"/>
              <w:numPr>
                <w:ilvl w:val="0"/>
                <w:numId w:val="4"/>
              </w:numPr>
              <w:tabs>
                <w:tab w:pos="497" w:val="left" w:leader="none"/>
              </w:tabs>
              <w:spacing w:line="242" w:lineRule="auto" w:before="3" w:after="0"/>
              <w:ind w:left="497" w:right="96" w:hanging="168"/>
              <w:jc w:val="both"/>
              <w:rPr>
                <w:sz w:val="18"/>
              </w:rPr>
            </w:pPr>
            <w:r>
              <w:rPr>
                <w:sz w:val="18"/>
              </w:rPr>
              <w:t>Радионица за превладавање стреса услед губитка посла: 28 жена.;</w:t>
            </w:r>
          </w:p>
          <w:p>
            <w:pPr>
              <w:pStyle w:val="TableParagraph"/>
              <w:numPr>
                <w:ilvl w:val="0"/>
                <w:numId w:val="4"/>
              </w:numPr>
              <w:tabs>
                <w:tab w:pos="497" w:val="left" w:leader="none"/>
              </w:tabs>
              <w:spacing w:line="244" w:lineRule="auto" w:before="1" w:after="0"/>
              <w:ind w:left="497" w:right="93" w:hanging="168"/>
              <w:jc w:val="both"/>
              <w:rPr>
                <w:sz w:val="18"/>
              </w:rPr>
            </w:pPr>
            <w:r>
              <w:rPr>
                <w:sz w:val="18"/>
              </w:rPr>
              <w:t>Обука за развој предузетништа: 153 </w:t>
            </w:r>
            <w:r>
              <w:rPr>
                <w:spacing w:val="-4"/>
                <w:sz w:val="18"/>
              </w:rPr>
              <w:t>жене;</w:t>
            </w:r>
          </w:p>
          <w:p>
            <w:pPr>
              <w:pStyle w:val="TableParagraph"/>
              <w:numPr>
                <w:ilvl w:val="0"/>
                <w:numId w:val="4"/>
              </w:numPr>
              <w:tabs>
                <w:tab w:pos="497" w:val="left" w:leader="none"/>
              </w:tabs>
              <w:spacing w:line="242" w:lineRule="auto" w:before="0" w:after="0"/>
              <w:ind w:left="497" w:right="92" w:hanging="168"/>
              <w:jc w:val="both"/>
              <w:rPr>
                <w:sz w:val="18"/>
              </w:rPr>
            </w:pPr>
            <w:r>
              <w:rPr>
                <w:sz w:val="18"/>
              </w:rPr>
              <w:t>Субвенција за запошљавање незапослених лица из категорије теже запошљивих: 43 жена);</w:t>
            </w:r>
          </w:p>
          <w:p>
            <w:pPr>
              <w:pStyle w:val="TableParagraph"/>
              <w:numPr>
                <w:ilvl w:val="0"/>
                <w:numId w:val="4"/>
              </w:numPr>
              <w:tabs>
                <w:tab w:pos="497" w:val="left" w:leader="none"/>
              </w:tabs>
              <w:spacing w:line="242" w:lineRule="auto" w:before="4" w:after="0"/>
              <w:ind w:left="497" w:right="92" w:hanging="168"/>
              <w:jc w:val="both"/>
              <w:rPr>
                <w:sz w:val="18"/>
              </w:rPr>
            </w:pPr>
            <w:r>
              <w:rPr>
                <w:sz w:val="18"/>
              </w:rPr>
              <w:t>Субвенција за самозапошљавање: 195 жена;</w:t>
            </w:r>
          </w:p>
          <w:p>
            <w:pPr>
              <w:pStyle w:val="TableParagraph"/>
              <w:numPr>
                <w:ilvl w:val="0"/>
                <w:numId w:val="4"/>
              </w:numPr>
              <w:tabs>
                <w:tab w:pos="496" w:val="left" w:leader="none"/>
              </w:tabs>
              <w:spacing w:line="240" w:lineRule="auto" w:before="1" w:after="0"/>
              <w:ind w:left="496" w:right="0" w:hanging="167"/>
              <w:jc w:val="both"/>
              <w:rPr>
                <w:sz w:val="18"/>
              </w:rPr>
            </w:pPr>
            <w:r>
              <w:rPr>
                <w:sz w:val="18"/>
              </w:rPr>
              <w:t>Јавни радови:</w:t>
            </w:r>
            <w:r>
              <w:rPr>
                <w:spacing w:val="-2"/>
                <w:sz w:val="18"/>
              </w:rPr>
              <w:t> </w:t>
            </w:r>
            <w:r>
              <w:rPr>
                <w:sz w:val="18"/>
              </w:rPr>
              <w:t>53 </w:t>
            </w:r>
            <w:r>
              <w:rPr>
                <w:spacing w:val="-4"/>
                <w:sz w:val="18"/>
              </w:rPr>
              <w:t>жене;</w:t>
            </w:r>
          </w:p>
          <w:p>
            <w:pPr>
              <w:pStyle w:val="TableParagraph"/>
              <w:numPr>
                <w:ilvl w:val="0"/>
                <w:numId w:val="4"/>
              </w:numPr>
              <w:tabs>
                <w:tab w:pos="497" w:val="left" w:leader="none"/>
              </w:tabs>
              <w:spacing w:line="242" w:lineRule="auto" w:before="3" w:after="0"/>
              <w:ind w:left="497" w:right="95" w:hanging="168"/>
              <w:jc w:val="left"/>
              <w:rPr>
                <w:sz w:val="18"/>
              </w:rPr>
            </w:pPr>
            <w:r>
              <w:rPr>
                <w:spacing w:val="-2"/>
                <w:sz w:val="18"/>
              </w:rPr>
              <w:t>Приправништво</w:t>
            </w:r>
            <w:r>
              <w:rPr>
                <w:spacing w:val="-5"/>
                <w:sz w:val="18"/>
              </w:rPr>
              <w:t> </w:t>
            </w:r>
            <w:r>
              <w:rPr>
                <w:spacing w:val="-2"/>
                <w:sz w:val="18"/>
              </w:rPr>
              <w:t>за</w:t>
            </w:r>
            <w:r>
              <w:rPr>
                <w:spacing w:val="-5"/>
                <w:sz w:val="18"/>
              </w:rPr>
              <w:t> </w:t>
            </w:r>
            <w:r>
              <w:rPr>
                <w:spacing w:val="-2"/>
                <w:sz w:val="18"/>
              </w:rPr>
              <w:t>младе</w:t>
            </w:r>
            <w:r>
              <w:rPr>
                <w:spacing w:val="-7"/>
                <w:sz w:val="18"/>
              </w:rPr>
              <w:t> </w:t>
            </w:r>
            <w:r>
              <w:rPr>
                <w:spacing w:val="-2"/>
                <w:sz w:val="18"/>
              </w:rPr>
              <w:t>са</w:t>
            </w:r>
            <w:r>
              <w:rPr>
                <w:spacing w:val="-9"/>
                <w:sz w:val="18"/>
              </w:rPr>
              <w:t> </w:t>
            </w:r>
            <w:r>
              <w:rPr>
                <w:spacing w:val="-2"/>
                <w:sz w:val="18"/>
              </w:rPr>
              <w:t>високим </w:t>
            </w:r>
            <w:r>
              <w:rPr>
                <w:sz w:val="18"/>
              </w:rPr>
              <w:t>образовањем: 5 женa,</w:t>
            </w:r>
          </w:p>
          <w:p>
            <w:pPr>
              <w:pStyle w:val="TableParagraph"/>
              <w:numPr>
                <w:ilvl w:val="0"/>
                <w:numId w:val="4"/>
              </w:numPr>
              <w:tabs>
                <w:tab w:pos="497" w:val="left" w:leader="none"/>
              </w:tabs>
              <w:spacing w:line="242" w:lineRule="auto" w:before="4" w:after="0"/>
              <w:ind w:left="497" w:right="95" w:hanging="168"/>
              <w:jc w:val="left"/>
              <w:rPr>
                <w:sz w:val="18"/>
              </w:rPr>
            </w:pPr>
            <w:r>
              <w:rPr>
                <w:sz w:val="18"/>
              </w:rPr>
              <w:t>Приправништво</w:t>
            </w:r>
            <w:r>
              <w:rPr>
                <w:spacing w:val="40"/>
                <w:sz w:val="18"/>
              </w:rPr>
              <w:t> </w:t>
            </w:r>
            <w:r>
              <w:rPr>
                <w:sz w:val="18"/>
              </w:rPr>
              <w:t>за</w:t>
            </w:r>
            <w:r>
              <w:rPr>
                <w:spacing w:val="40"/>
                <w:sz w:val="18"/>
              </w:rPr>
              <w:t> </w:t>
            </w:r>
            <w:r>
              <w:rPr>
                <w:sz w:val="18"/>
              </w:rPr>
              <w:t>незапослене</w:t>
            </w:r>
            <w:r>
              <w:rPr>
                <w:spacing w:val="40"/>
                <w:sz w:val="18"/>
              </w:rPr>
              <w:t> </w:t>
            </w:r>
            <w:r>
              <w:rPr>
                <w:sz w:val="18"/>
              </w:rPr>
              <w:t>са средњим образовањем: 3 женe,</w:t>
            </w:r>
          </w:p>
          <w:p>
            <w:pPr>
              <w:pStyle w:val="TableParagraph"/>
              <w:numPr>
                <w:ilvl w:val="0"/>
                <w:numId w:val="4"/>
              </w:numPr>
              <w:tabs>
                <w:tab w:pos="496" w:val="left" w:leader="none"/>
              </w:tabs>
              <w:spacing w:line="240" w:lineRule="auto" w:before="1" w:after="0"/>
              <w:ind w:left="496" w:right="0" w:hanging="167"/>
              <w:jc w:val="left"/>
              <w:rPr>
                <w:sz w:val="18"/>
              </w:rPr>
            </w:pPr>
            <w:r>
              <w:rPr>
                <w:spacing w:val="-2"/>
                <w:sz w:val="18"/>
              </w:rPr>
              <w:t>Стицање</w:t>
            </w:r>
            <w:r>
              <w:rPr>
                <w:spacing w:val="-9"/>
                <w:sz w:val="18"/>
              </w:rPr>
              <w:t> </w:t>
            </w:r>
            <w:r>
              <w:rPr>
                <w:spacing w:val="-2"/>
                <w:sz w:val="18"/>
              </w:rPr>
              <w:t>практичних</w:t>
            </w:r>
            <w:r>
              <w:rPr>
                <w:spacing w:val="-10"/>
                <w:sz w:val="18"/>
              </w:rPr>
              <w:t> </w:t>
            </w:r>
            <w:r>
              <w:rPr>
                <w:spacing w:val="-2"/>
                <w:sz w:val="18"/>
              </w:rPr>
              <w:t>знања:</w:t>
            </w:r>
            <w:r>
              <w:rPr>
                <w:spacing w:val="-7"/>
                <w:sz w:val="18"/>
              </w:rPr>
              <w:t> </w:t>
            </w:r>
            <w:r>
              <w:rPr>
                <w:spacing w:val="-2"/>
                <w:sz w:val="18"/>
              </w:rPr>
              <w:t>14</w:t>
            </w:r>
            <w:r>
              <w:rPr>
                <w:spacing w:val="-7"/>
                <w:sz w:val="18"/>
              </w:rPr>
              <w:t> </w:t>
            </w:r>
            <w:r>
              <w:rPr>
                <w:spacing w:val="-4"/>
                <w:sz w:val="18"/>
              </w:rPr>
              <w:t>жена,</w:t>
            </w:r>
          </w:p>
          <w:p>
            <w:pPr>
              <w:pStyle w:val="TableParagraph"/>
              <w:numPr>
                <w:ilvl w:val="0"/>
                <w:numId w:val="4"/>
              </w:numPr>
              <w:tabs>
                <w:tab w:pos="497" w:val="left" w:leader="none"/>
              </w:tabs>
              <w:spacing w:line="244" w:lineRule="auto" w:before="3" w:after="0"/>
              <w:ind w:left="497" w:right="93" w:hanging="168"/>
              <w:jc w:val="left"/>
              <w:rPr>
                <w:sz w:val="18"/>
              </w:rPr>
            </w:pPr>
            <w:r>
              <w:rPr>
                <w:sz w:val="18"/>
              </w:rPr>
              <w:t>Обука</w:t>
            </w:r>
            <w:r>
              <w:rPr>
                <w:spacing w:val="80"/>
                <w:sz w:val="18"/>
              </w:rPr>
              <w:t> </w:t>
            </w:r>
            <w:r>
              <w:rPr>
                <w:sz w:val="18"/>
              </w:rPr>
              <w:t>на</w:t>
            </w:r>
            <w:r>
              <w:rPr>
                <w:spacing w:val="80"/>
                <w:sz w:val="18"/>
              </w:rPr>
              <w:t> </w:t>
            </w:r>
            <w:r>
              <w:rPr>
                <w:sz w:val="18"/>
              </w:rPr>
              <w:t>захтев</w:t>
            </w:r>
            <w:r>
              <w:rPr>
                <w:spacing w:val="80"/>
                <w:sz w:val="18"/>
              </w:rPr>
              <w:t> </w:t>
            </w:r>
            <w:r>
              <w:rPr>
                <w:sz w:val="18"/>
              </w:rPr>
              <w:t>послодавца:</w:t>
            </w:r>
            <w:r>
              <w:rPr>
                <w:spacing w:val="80"/>
                <w:sz w:val="18"/>
              </w:rPr>
              <w:t> </w:t>
            </w:r>
            <w:r>
              <w:rPr>
                <w:sz w:val="18"/>
              </w:rPr>
              <w:t>25 </w:t>
            </w:r>
            <w:r>
              <w:rPr>
                <w:spacing w:val="-4"/>
                <w:sz w:val="18"/>
              </w:rPr>
              <w:t>жена,</w:t>
            </w:r>
          </w:p>
          <w:p>
            <w:pPr>
              <w:pStyle w:val="TableParagraph"/>
              <w:numPr>
                <w:ilvl w:val="0"/>
                <w:numId w:val="4"/>
              </w:numPr>
              <w:tabs>
                <w:tab w:pos="496" w:val="left" w:leader="none"/>
              </w:tabs>
              <w:spacing w:line="203" w:lineRule="exact" w:before="0" w:after="0"/>
              <w:ind w:left="496" w:right="0" w:hanging="167"/>
              <w:jc w:val="left"/>
              <w:rPr>
                <w:sz w:val="18"/>
              </w:rPr>
            </w:pPr>
            <w:r>
              <w:rPr>
                <w:sz w:val="18"/>
              </w:rPr>
              <w:t>Стручна</w:t>
            </w:r>
            <w:r>
              <w:rPr>
                <w:spacing w:val="-8"/>
                <w:sz w:val="18"/>
              </w:rPr>
              <w:t> </w:t>
            </w:r>
            <w:r>
              <w:rPr>
                <w:sz w:val="18"/>
              </w:rPr>
              <w:t>пракса:</w:t>
            </w:r>
            <w:r>
              <w:rPr>
                <w:spacing w:val="-9"/>
                <w:sz w:val="18"/>
              </w:rPr>
              <w:t> </w:t>
            </w:r>
            <w:r>
              <w:rPr>
                <w:sz w:val="18"/>
              </w:rPr>
              <w:t>25</w:t>
            </w:r>
            <w:r>
              <w:rPr>
                <w:spacing w:val="-8"/>
                <w:sz w:val="18"/>
              </w:rPr>
              <w:t> </w:t>
            </w:r>
            <w:r>
              <w:rPr>
                <w:spacing w:val="-4"/>
                <w:sz w:val="18"/>
              </w:rPr>
              <w:t>жена,</w:t>
            </w:r>
          </w:p>
          <w:p>
            <w:pPr>
              <w:pStyle w:val="TableParagraph"/>
              <w:numPr>
                <w:ilvl w:val="0"/>
                <w:numId w:val="4"/>
              </w:numPr>
              <w:tabs>
                <w:tab w:pos="496" w:val="left" w:leader="none"/>
              </w:tabs>
              <w:spacing w:line="240" w:lineRule="auto" w:before="3" w:after="0"/>
              <w:ind w:left="496" w:right="0" w:hanging="167"/>
              <w:jc w:val="left"/>
              <w:rPr>
                <w:sz w:val="18"/>
              </w:rPr>
            </w:pPr>
            <w:r>
              <w:rPr>
                <w:sz w:val="18"/>
              </w:rPr>
              <w:t>Обука</w:t>
            </w:r>
            <w:r>
              <w:rPr>
                <w:spacing w:val="-6"/>
                <w:sz w:val="18"/>
              </w:rPr>
              <w:t> </w:t>
            </w:r>
            <w:r>
              <w:rPr>
                <w:sz w:val="18"/>
              </w:rPr>
              <w:t>за</w:t>
            </w:r>
            <w:r>
              <w:rPr>
                <w:spacing w:val="-6"/>
                <w:sz w:val="18"/>
              </w:rPr>
              <w:t> </w:t>
            </w:r>
            <w:r>
              <w:rPr>
                <w:sz w:val="18"/>
              </w:rPr>
              <w:t>тржиште</w:t>
            </w:r>
            <w:r>
              <w:rPr>
                <w:spacing w:val="-7"/>
                <w:sz w:val="18"/>
              </w:rPr>
              <w:t> </w:t>
            </w:r>
            <w:r>
              <w:rPr>
                <w:sz w:val="18"/>
              </w:rPr>
              <w:t>рада:</w:t>
            </w:r>
            <w:r>
              <w:rPr>
                <w:spacing w:val="-6"/>
                <w:sz w:val="18"/>
              </w:rPr>
              <w:t> </w:t>
            </w:r>
            <w:r>
              <w:rPr>
                <w:sz w:val="18"/>
              </w:rPr>
              <w:t>147</w:t>
            </w:r>
            <w:r>
              <w:rPr>
                <w:spacing w:val="-8"/>
                <w:sz w:val="18"/>
              </w:rPr>
              <w:t> </w:t>
            </w:r>
            <w:r>
              <w:rPr>
                <w:spacing w:val="-2"/>
                <w:sz w:val="18"/>
              </w:rPr>
              <w:t>жена,</w:t>
            </w:r>
          </w:p>
          <w:p>
            <w:pPr>
              <w:pStyle w:val="TableParagraph"/>
              <w:numPr>
                <w:ilvl w:val="0"/>
                <w:numId w:val="4"/>
              </w:numPr>
              <w:tabs>
                <w:tab w:pos="496" w:val="left" w:leader="none"/>
              </w:tabs>
              <w:spacing w:line="187" w:lineRule="exact" w:before="2" w:after="0"/>
              <w:ind w:left="496" w:right="0" w:hanging="167"/>
              <w:jc w:val="left"/>
              <w:rPr>
                <w:sz w:val="18"/>
              </w:rPr>
            </w:pPr>
            <w:r>
              <w:rPr>
                <w:sz w:val="18"/>
              </w:rPr>
              <w:t>ФООО:</w:t>
            </w:r>
            <w:r>
              <w:rPr>
                <w:spacing w:val="-9"/>
                <w:sz w:val="18"/>
              </w:rPr>
              <w:t> </w:t>
            </w:r>
            <w:r>
              <w:rPr>
                <w:sz w:val="18"/>
              </w:rPr>
              <w:t>85</w:t>
            </w:r>
            <w:r>
              <w:rPr>
                <w:spacing w:val="-8"/>
                <w:sz w:val="18"/>
              </w:rPr>
              <w:t> </w:t>
            </w:r>
            <w:r>
              <w:rPr>
                <w:spacing w:val="-2"/>
                <w:sz w:val="18"/>
              </w:rPr>
              <w:t>женe,</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line="242" w:lineRule="auto"/>
              <w:ind w:left="11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913"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spacing w:line="242" w:lineRule="auto" w:before="4"/>
              <w:ind w:left="497" w:right="92" w:hanging="168"/>
              <w:rPr>
                <w:sz w:val="18"/>
              </w:rPr>
            </w:pPr>
            <w:r>
              <w:rPr>
                <w:color w:val="001F5F"/>
                <w:sz w:val="18"/>
              </w:rPr>
              <w:t>-</w:t>
            </w:r>
            <w:r>
              <w:rPr>
                <w:color w:val="001F5F"/>
                <w:spacing w:val="40"/>
                <w:sz w:val="18"/>
              </w:rPr>
              <w:t> </w:t>
            </w:r>
            <w:r>
              <w:rPr>
                <w:sz w:val="18"/>
              </w:rPr>
              <w:t>Субвенција</w:t>
            </w:r>
            <w:r>
              <w:rPr>
                <w:spacing w:val="80"/>
                <w:sz w:val="18"/>
              </w:rPr>
              <w:t> </w:t>
            </w:r>
            <w:r>
              <w:rPr>
                <w:sz w:val="18"/>
              </w:rPr>
              <w:t>зараде</w:t>
            </w:r>
            <w:r>
              <w:rPr>
                <w:spacing w:val="80"/>
                <w:sz w:val="18"/>
              </w:rPr>
              <w:t> </w:t>
            </w:r>
            <w:r>
              <w:rPr>
                <w:sz w:val="18"/>
              </w:rPr>
              <w:t>за</w:t>
            </w:r>
            <w:r>
              <w:rPr>
                <w:spacing w:val="80"/>
                <w:sz w:val="18"/>
              </w:rPr>
              <w:t> </w:t>
            </w:r>
            <w:r>
              <w:rPr>
                <w:sz w:val="18"/>
              </w:rPr>
              <w:t>ОСИ</w:t>
            </w:r>
            <w:r>
              <w:rPr>
                <w:spacing w:val="80"/>
                <w:sz w:val="18"/>
              </w:rPr>
              <w:t> </w:t>
            </w:r>
            <w:r>
              <w:rPr>
                <w:sz w:val="18"/>
              </w:rPr>
              <w:t>без радног искуства: 4 жене.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931" w:hRule="atLeast"/>
        </w:trPr>
        <w:tc>
          <w:tcPr>
            <w:tcW w:w="2710" w:type="dxa"/>
          </w:tcPr>
          <w:p>
            <w:pPr>
              <w:pStyle w:val="TableParagraph"/>
              <w:spacing w:line="242" w:lineRule="auto" w:before="158"/>
              <w:ind w:left="110" w:right="95"/>
              <w:rPr>
                <w:sz w:val="18"/>
              </w:rPr>
            </w:pPr>
            <w:r>
              <w:rPr>
                <w:sz w:val="18"/>
              </w:rPr>
              <w:t>2.4.2:</w:t>
            </w:r>
            <w:r>
              <w:rPr>
                <w:spacing w:val="-12"/>
                <w:sz w:val="18"/>
              </w:rPr>
              <w:t> </w:t>
            </w:r>
            <w:r>
              <w:rPr>
                <w:sz w:val="18"/>
              </w:rPr>
              <w:t>Анализа</w:t>
            </w:r>
            <w:r>
              <w:rPr>
                <w:spacing w:val="-12"/>
                <w:sz w:val="18"/>
              </w:rPr>
              <w:t> </w:t>
            </w:r>
            <w:r>
              <w:rPr>
                <w:sz w:val="18"/>
              </w:rPr>
              <w:t>предуслова</w:t>
            </w:r>
            <w:r>
              <w:rPr>
                <w:spacing w:val="-12"/>
                <w:sz w:val="18"/>
              </w:rPr>
              <w:t> </w:t>
            </w:r>
            <w:r>
              <w:rPr>
                <w:sz w:val="18"/>
              </w:rPr>
              <w:t>за усклађивање радног и породичног живота</w:t>
            </w:r>
          </w:p>
        </w:tc>
        <w:tc>
          <w:tcPr>
            <w:tcW w:w="787" w:type="dxa"/>
          </w:tcPr>
          <w:p>
            <w:pPr>
              <w:pStyle w:val="TableParagraph"/>
              <w:spacing w:before="157"/>
              <w:rPr>
                <w:rFonts w:ascii="Times New Roman"/>
                <w:sz w:val="18"/>
              </w:rPr>
            </w:pPr>
          </w:p>
          <w:p>
            <w:pPr>
              <w:pStyle w:val="TableParagraph"/>
              <w:ind w:left="110"/>
              <w:rPr>
                <w:sz w:val="18"/>
              </w:rPr>
            </w:pPr>
            <w:r>
              <w:rPr>
                <w:spacing w:val="-4"/>
                <w:sz w:val="18"/>
              </w:rPr>
              <w:t>2023</w:t>
            </w:r>
          </w:p>
        </w:tc>
        <w:tc>
          <w:tcPr>
            <w:tcW w:w="1466" w:type="dxa"/>
          </w:tcPr>
          <w:p>
            <w:pPr>
              <w:pStyle w:val="TableParagraph"/>
              <w:spacing w:before="157"/>
              <w:rPr>
                <w:rFonts w:ascii="Times New Roman"/>
                <w:sz w:val="18"/>
              </w:rPr>
            </w:pPr>
          </w:p>
          <w:p>
            <w:pPr>
              <w:pStyle w:val="TableParagraph"/>
              <w:ind w:left="108"/>
              <w:rPr>
                <w:sz w:val="18"/>
              </w:rPr>
            </w:pPr>
            <w:r>
              <w:rPr>
                <w:spacing w:val="-2"/>
                <w:sz w:val="18"/>
              </w:rPr>
              <w:t>МРЗБСП</w:t>
            </w:r>
          </w:p>
        </w:tc>
        <w:tc>
          <w:tcPr>
            <w:tcW w:w="1942" w:type="dxa"/>
          </w:tcPr>
          <w:p>
            <w:pPr>
              <w:pStyle w:val="TableParagraph"/>
              <w:spacing w:before="157"/>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4" w:type="dxa"/>
            <w:gridSpan w:val="2"/>
          </w:tcPr>
          <w:p>
            <w:pPr>
              <w:pStyle w:val="TableParagraph"/>
              <w:spacing w:line="242" w:lineRule="auto" w:before="158"/>
              <w:ind w:left="111" w:right="92"/>
              <w:jc w:val="both"/>
              <w:rPr>
                <w:sz w:val="18"/>
              </w:rPr>
            </w:pPr>
            <w:r>
              <w:rPr>
                <w:sz w:val="18"/>
              </w:rPr>
              <w:t>Уз подршку UN WOMEN израђена је Анализа предуслова за усклађивање радног и породичног живота.</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862" w:hRule="atLeast"/>
        </w:trPr>
        <w:tc>
          <w:tcPr>
            <w:tcW w:w="2710" w:type="dxa"/>
          </w:tcPr>
          <w:p>
            <w:pPr>
              <w:pStyle w:val="TableParagraph"/>
              <w:spacing w:line="244" w:lineRule="auto" w:before="105"/>
              <w:ind w:left="110" w:right="95"/>
              <w:rPr>
                <w:sz w:val="18"/>
              </w:rPr>
            </w:pPr>
            <w:r>
              <w:rPr>
                <w:sz w:val="18"/>
              </w:rPr>
              <w:t>2.4.3:</w:t>
            </w:r>
            <w:r>
              <w:rPr>
                <w:spacing w:val="-12"/>
                <w:sz w:val="18"/>
              </w:rPr>
              <w:t> </w:t>
            </w:r>
            <w:r>
              <w:rPr>
                <w:sz w:val="18"/>
              </w:rPr>
              <w:t>Спровођење</w:t>
            </w:r>
            <w:r>
              <w:rPr>
                <w:spacing w:val="-12"/>
                <w:sz w:val="18"/>
              </w:rPr>
              <w:t> </w:t>
            </w:r>
            <w:r>
              <w:rPr>
                <w:sz w:val="18"/>
              </w:rPr>
              <w:t>посебних мера за активацију и подстицање запошљавања неактивних жена у мање развијеним и девастираним подручјима (информативне кампање, каравани запошљавања и др.)</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2"/>
              <w:jc w:val="both"/>
              <w:rPr>
                <w:sz w:val="18"/>
              </w:rPr>
            </w:pPr>
            <w:r>
              <w:rPr>
                <w:sz w:val="18"/>
              </w:rPr>
              <w:t>Организовано је 54 Каравана запошљавања, посредством којих је, уз сагласност, информисано 199 жена, док се</w:t>
            </w:r>
            <w:r>
              <w:rPr>
                <w:spacing w:val="-6"/>
                <w:sz w:val="18"/>
              </w:rPr>
              <w:t> </w:t>
            </w:r>
            <w:r>
              <w:rPr>
                <w:sz w:val="18"/>
              </w:rPr>
              <w:t>на</w:t>
            </w:r>
            <w:r>
              <w:rPr>
                <w:spacing w:val="-6"/>
                <w:sz w:val="18"/>
              </w:rPr>
              <w:t> </w:t>
            </w:r>
            <w:r>
              <w:rPr>
                <w:sz w:val="18"/>
              </w:rPr>
              <w:t>евиденцију</w:t>
            </w:r>
            <w:r>
              <w:rPr>
                <w:spacing w:val="-8"/>
                <w:sz w:val="18"/>
              </w:rPr>
              <w:t> </w:t>
            </w:r>
            <w:r>
              <w:rPr>
                <w:sz w:val="18"/>
              </w:rPr>
              <w:t>НСЗ</w:t>
            </w:r>
            <w:r>
              <w:rPr>
                <w:spacing w:val="-7"/>
                <w:sz w:val="18"/>
              </w:rPr>
              <w:t> </w:t>
            </w:r>
            <w:r>
              <w:rPr>
                <w:sz w:val="18"/>
              </w:rPr>
              <w:t>пријавило</w:t>
            </w:r>
            <w:r>
              <w:rPr>
                <w:spacing w:val="-6"/>
                <w:sz w:val="18"/>
              </w:rPr>
              <w:t> </w:t>
            </w:r>
            <w:r>
              <w:rPr>
                <w:sz w:val="18"/>
              </w:rPr>
              <w:t>16</w:t>
            </w:r>
            <w:r>
              <w:rPr>
                <w:spacing w:val="-8"/>
                <w:sz w:val="18"/>
              </w:rPr>
              <w:t> </w:t>
            </w:r>
            <w:r>
              <w:rPr>
                <w:sz w:val="18"/>
              </w:rPr>
              <w:t>жена. Привредна комора Србије организовала је 4 радионице/обуке за жене предузетнице,</w:t>
            </w:r>
            <w:r>
              <w:rPr>
                <w:spacing w:val="-2"/>
                <w:sz w:val="18"/>
              </w:rPr>
              <w:t> </w:t>
            </w:r>
            <w:r>
              <w:rPr>
                <w:sz w:val="18"/>
              </w:rPr>
              <w:t>на</w:t>
            </w:r>
            <w:r>
              <w:rPr>
                <w:spacing w:val="-2"/>
                <w:sz w:val="18"/>
              </w:rPr>
              <w:t> </w:t>
            </w:r>
            <w:r>
              <w:rPr>
                <w:sz w:val="18"/>
              </w:rPr>
              <w:t>којима</w:t>
            </w:r>
            <w:r>
              <w:rPr>
                <w:spacing w:val="-2"/>
                <w:sz w:val="18"/>
              </w:rPr>
              <w:t> </w:t>
            </w:r>
            <w:r>
              <w:rPr>
                <w:sz w:val="18"/>
              </w:rPr>
              <w:t>је</w:t>
            </w:r>
            <w:r>
              <w:rPr>
                <w:spacing w:val="-2"/>
                <w:sz w:val="18"/>
              </w:rPr>
              <w:t> </w:t>
            </w:r>
            <w:r>
              <w:rPr>
                <w:sz w:val="18"/>
              </w:rPr>
              <w:t>учешће</w:t>
            </w:r>
            <w:r>
              <w:rPr>
                <w:spacing w:val="-2"/>
                <w:sz w:val="18"/>
              </w:rPr>
              <w:t> </w:t>
            </w:r>
            <w:r>
              <w:rPr>
                <w:sz w:val="18"/>
              </w:rPr>
              <w:t>узело 630 учесница.</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6" w:hRule="atLeast"/>
        </w:trPr>
        <w:tc>
          <w:tcPr>
            <w:tcW w:w="16032" w:type="dxa"/>
            <w:gridSpan w:val="9"/>
          </w:tcPr>
          <w:p>
            <w:pPr>
              <w:pStyle w:val="TableParagraph"/>
              <w:spacing w:before="28"/>
              <w:ind w:left="110"/>
              <w:rPr>
                <w:sz w:val="18"/>
              </w:rPr>
            </w:pPr>
            <w:r>
              <w:rPr>
                <w:spacing w:val="-10"/>
                <w:sz w:val="18"/>
              </w:rPr>
              <w:t>.</w:t>
            </w:r>
          </w:p>
        </w:tc>
      </w:tr>
      <w:tr>
        <w:trPr>
          <w:trHeight w:val="254"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2.5:</w:t>
            </w:r>
            <w:r>
              <w:rPr>
                <w:rFonts w:ascii="Arial" w:hAnsi="Arial"/>
                <w:b/>
                <w:spacing w:val="-6"/>
                <w:sz w:val="18"/>
              </w:rPr>
              <w:t> </w:t>
            </w:r>
            <w:r>
              <w:rPr>
                <w:rFonts w:ascii="Arial" w:hAnsi="Arial"/>
                <w:b/>
                <w:sz w:val="18"/>
              </w:rPr>
              <w:t>Побољшање</w:t>
            </w:r>
            <w:r>
              <w:rPr>
                <w:rFonts w:ascii="Arial" w:hAnsi="Arial"/>
                <w:b/>
                <w:spacing w:val="-3"/>
                <w:sz w:val="18"/>
              </w:rPr>
              <w:t> </w:t>
            </w:r>
            <w:r>
              <w:rPr>
                <w:rFonts w:ascii="Arial" w:hAnsi="Arial"/>
                <w:b/>
                <w:sz w:val="18"/>
              </w:rPr>
              <w:t>положаја</w:t>
            </w:r>
            <w:r>
              <w:rPr>
                <w:rFonts w:ascii="Arial" w:hAnsi="Arial"/>
                <w:b/>
                <w:spacing w:val="-2"/>
                <w:sz w:val="18"/>
              </w:rPr>
              <w:t> </w:t>
            </w:r>
            <w:r>
              <w:rPr>
                <w:rFonts w:ascii="Arial" w:hAnsi="Arial"/>
                <w:b/>
                <w:sz w:val="18"/>
              </w:rPr>
              <w:t>младих</w:t>
            </w:r>
            <w:r>
              <w:rPr>
                <w:rFonts w:ascii="Arial" w:hAnsi="Arial"/>
                <w:b/>
                <w:spacing w:val="-3"/>
                <w:sz w:val="18"/>
              </w:rPr>
              <w:t> </w:t>
            </w:r>
            <w:r>
              <w:rPr>
                <w:rFonts w:ascii="Arial" w:hAnsi="Arial"/>
                <w:b/>
                <w:sz w:val="18"/>
              </w:rPr>
              <w:t>на</w:t>
            </w:r>
            <w:r>
              <w:rPr>
                <w:rFonts w:ascii="Arial" w:hAnsi="Arial"/>
                <w:b/>
                <w:spacing w:val="-1"/>
                <w:sz w:val="18"/>
              </w:rPr>
              <w:t> </w:t>
            </w:r>
            <w:r>
              <w:rPr>
                <w:rFonts w:ascii="Arial" w:hAnsi="Arial"/>
                <w:b/>
                <w:sz w:val="18"/>
              </w:rPr>
              <w:t>тржишту</w:t>
            </w:r>
            <w:r>
              <w:rPr>
                <w:rFonts w:ascii="Arial" w:hAnsi="Arial"/>
                <w:b/>
                <w:spacing w:val="-6"/>
                <w:sz w:val="18"/>
              </w:rPr>
              <w:t> </w:t>
            </w:r>
            <w:r>
              <w:rPr>
                <w:rFonts w:ascii="Arial" w:hAnsi="Arial"/>
                <w:b/>
                <w:spacing w:val="-4"/>
                <w:sz w:val="18"/>
              </w:rPr>
              <w:t>рада</w:t>
            </w:r>
          </w:p>
        </w:tc>
      </w:tr>
      <w:tr>
        <w:trPr>
          <w:trHeight w:val="256"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1" w:lineRule="exact"/>
              <w:ind w:left="301" w:firstLine="14"/>
              <w:rPr>
                <w:rFonts w:ascii="Arial" w:hAnsi="Arial"/>
                <w:b/>
                <w:sz w:val="18"/>
              </w:rPr>
            </w:pPr>
            <w:r>
              <w:rPr>
                <w:rFonts w:ascii="Arial" w:hAnsi="Arial"/>
                <w:b/>
                <w:spacing w:val="-2"/>
                <w:sz w:val="18"/>
              </w:rPr>
              <w:t>Остварена</w:t>
            </w:r>
          </w:p>
          <w:p>
            <w:pPr>
              <w:pStyle w:val="TableParagraph"/>
              <w:spacing w:line="206" w:lineRule="exact"/>
              <w:ind w:left="570" w:right="277" w:hanging="269"/>
              <w:rPr>
                <w:rFonts w:ascii="Arial" w:hAnsi="Arial"/>
                <w:b/>
                <w:sz w:val="18"/>
              </w:rPr>
            </w:pP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719" w:hRule="atLeast"/>
        </w:trPr>
        <w:tc>
          <w:tcPr>
            <w:tcW w:w="4963" w:type="dxa"/>
            <w:gridSpan w:val="3"/>
          </w:tcPr>
          <w:p>
            <w:pPr>
              <w:pStyle w:val="TableParagraph"/>
              <w:spacing w:line="242" w:lineRule="auto" w:before="155"/>
              <w:ind w:left="110" w:right="117"/>
              <w:rPr>
                <w:sz w:val="18"/>
              </w:rPr>
            </w:pPr>
            <w:r>
              <w:rPr>
                <w:sz w:val="18"/>
              </w:rPr>
              <w:t>Учешће незапослених младих у мерама АПЗ у односу на</w:t>
            </w:r>
            <w:r>
              <w:rPr>
                <w:spacing w:val="-7"/>
                <w:sz w:val="18"/>
              </w:rPr>
              <w:t> </w:t>
            </w:r>
            <w:r>
              <w:rPr>
                <w:sz w:val="18"/>
              </w:rPr>
              <w:t>укупан</w:t>
            </w:r>
            <w:r>
              <w:rPr>
                <w:spacing w:val="-8"/>
                <w:sz w:val="18"/>
              </w:rPr>
              <w:t> </w:t>
            </w:r>
            <w:r>
              <w:rPr>
                <w:sz w:val="18"/>
              </w:rPr>
              <w:t>број</w:t>
            </w:r>
            <w:r>
              <w:rPr>
                <w:spacing w:val="-7"/>
                <w:sz w:val="18"/>
              </w:rPr>
              <w:t> </w:t>
            </w:r>
            <w:r>
              <w:rPr>
                <w:sz w:val="18"/>
              </w:rPr>
              <w:t>младих</w:t>
            </w:r>
            <w:r>
              <w:rPr>
                <w:spacing w:val="-11"/>
                <w:sz w:val="18"/>
              </w:rPr>
              <w:t> </w:t>
            </w:r>
            <w:r>
              <w:rPr>
                <w:sz w:val="18"/>
              </w:rPr>
              <w:t>на</w:t>
            </w:r>
            <w:r>
              <w:rPr>
                <w:spacing w:val="-7"/>
                <w:sz w:val="18"/>
              </w:rPr>
              <w:t> </w:t>
            </w:r>
            <w:r>
              <w:rPr>
                <w:sz w:val="18"/>
              </w:rPr>
              <w:t>евиденцији</w:t>
            </w:r>
            <w:r>
              <w:rPr>
                <w:spacing w:val="-7"/>
                <w:sz w:val="18"/>
              </w:rPr>
              <w:t> </w:t>
            </w:r>
            <w:r>
              <w:rPr>
                <w:sz w:val="18"/>
              </w:rPr>
              <w:t>незапослених</w:t>
            </w:r>
            <w:r>
              <w:rPr>
                <w:spacing w:val="-11"/>
                <w:sz w:val="18"/>
              </w:rPr>
              <w:t> </w:t>
            </w:r>
            <w:r>
              <w:rPr>
                <w:sz w:val="18"/>
              </w:rPr>
              <w:t>(%)</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41</w:t>
            </w:r>
            <w:r>
              <w:rPr>
                <w:spacing w:val="-2"/>
                <w:sz w:val="18"/>
              </w:rPr>
              <w:t> (2019)</w:t>
            </w:r>
          </w:p>
        </w:tc>
        <w:tc>
          <w:tcPr>
            <w:tcW w:w="2136" w:type="dxa"/>
          </w:tcPr>
          <w:p>
            <w:pPr>
              <w:pStyle w:val="TableParagraph"/>
              <w:spacing w:before="51"/>
              <w:rPr>
                <w:rFonts w:ascii="Times New Roman"/>
                <w:sz w:val="18"/>
              </w:rPr>
            </w:pPr>
          </w:p>
          <w:p>
            <w:pPr>
              <w:pStyle w:val="TableParagraph"/>
              <w:ind w:left="18" w:right="1"/>
              <w:jc w:val="center"/>
              <w:rPr>
                <w:sz w:val="18"/>
              </w:rPr>
            </w:pPr>
            <w:r>
              <w:rPr>
                <w:spacing w:val="-5"/>
                <w:sz w:val="18"/>
              </w:rPr>
              <w:t>44</w:t>
            </w:r>
          </w:p>
        </w:tc>
        <w:tc>
          <w:tcPr>
            <w:tcW w:w="1588" w:type="dxa"/>
          </w:tcPr>
          <w:p>
            <w:pPr>
              <w:pStyle w:val="TableParagraph"/>
              <w:spacing w:before="51"/>
              <w:rPr>
                <w:rFonts w:ascii="Times New Roman"/>
                <w:sz w:val="18"/>
              </w:rPr>
            </w:pPr>
          </w:p>
          <w:p>
            <w:pPr>
              <w:pStyle w:val="TableParagraph"/>
              <w:ind w:left="16" w:right="2"/>
              <w:jc w:val="center"/>
              <w:rPr>
                <w:sz w:val="18"/>
              </w:rPr>
            </w:pPr>
            <w:r>
              <w:rPr>
                <w:spacing w:val="-2"/>
                <w:sz w:val="18"/>
              </w:rPr>
              <w:t>49.55</w:t>
            </w:r>
          </w:p>
        </w:tc>
        <w:tc>
          <w:tcPr>
            <w:tcW w:w="4016" w:type="dxa"/>
            <w:gridSpan w:val="2"/>
          </w:tcPr>
          <w:p>
            <w:pPr>
              <w:pStyle w:val="TableParagraph"/>
              <w:rPr>
                <w:rFonts w:ascii="Times New Roman"/>
                <w:sz w:val="18"/>
              </w:rPr>
            </w:pPr>
          </w:p>
        </w:tc>
      </w:tr>
      <w:tr>
        <w:trPr>
          <w:trHeight w:val="719" w:hRule="atLeast"/>
        </w:trPr>
        <w:tc>
          <w:tcPr>
            <w:tcW w:w="4963" w:type="dxa"/>
            <w:gridSpan w:val="3"/>
          </w:tcPr>
          <w:p>
            <w:pPr>
              <w:pStyle w:val="TableParagraph"/>
              <w:spacing w:line="242" w:lineRule="auto" w:before="52"/>
              <w:ind w:left="110" w:right="184"/>
              <w:rPr>
                <w:sz w:val="18"/>
              </w:rPr>
            </w:pPr>
            <w:r>
              <w:rPr>
                <w:sz w:val="18"/>
              </w:rPr>
              <w:t>Развијен модел за досезање, регистровање и активацију</w:t>
            </w:r>
            <w:r>
              <w:rPr>
                <w:spacing w:val="-12"/>
                <w:sz w:val="18"/>
              </w:rPr>
              <w:t> </w:t>
            </w:r>
            <w:r>
              <w:rPr>
                <w:sz w:val="18"/>
              </w:rPr>
              <w:t>младих</w:t>
            </w:r>
            <w:r>
              <w:rPr>
                <w:spacing w:val="-12"/>
                <w:sz w:val="18"/>
              </w:rPr>
              <w:t> </w:t>
            </w:r>
            <w:r>
              <w:rPr>
                <w:sz w:val="18"/>
              </w:rPr>
              <w:t>из</w:t>
            </w:r>
            <w:r>
              <w:rPr>
                <w:spacing w:val="-11"/>
                <w:sz w:val="18"/>
              </w:rPr>
              <w:t> </w:t>
            </w:r>
            <w:r>
              <w:rPr>
                <w:sz w:val="18"/>
              </w:rPr>
              <w:t>NEET</w:t>
            </w:r>
            <w:r>
              <w:rPr>
                <w:spacing w:val="-10"/>
                <w:sz w:val="18"/>
              </w:rPr>
              <w:t> </w:t>
            </w:r>
            <w:r>
              <w:rPr>
                <w:sz w:val="18"/>
              </w:rPr>
              <w:t>категорије</w:t>
            </w:r>
            <w:r>
              <w:rPr>
                <w:spacing w:val="-11"/>
                <w:sz w:val="18"/>
              </w:rPr>
              <w:t> </w:t>
            </w:r>
            <w:r>
              <w:rPr>
                <w:sz w:val="18"/>
              </w:rPr>
              <w:t>који</w:t>
            </w:r>
            <w:r>
              <w:rPr>
                <w:spacing w:val="-11"/>
                <w:sz w:val="18"/>
              </w:rPr>
              <w:t> </w:t>
            </w:r>
            <w:r>
              <w:rPr>
                <w:sz w:val="18"/>
              </w:rPr>
              <w:t>су</w:t>
            </w:r>
            <w:r>
              <w:rPr>
                <w:spacing w:val="-11"/>
                <w:sz w:val="18"/>
              </w:rPr>
              <w:t> </w:t>
            </w:r>
            <w:r>
              <w:rPr>
                <w:sz w:val="18"/>
              </w:rPr>
              <w:t>ван институција система (0 - не, 1- да)</w:t>
            </w:r>
          </w:p>
        </w:tc>
        <w:tc>
          <w:tcPr>
            <w:tcW w:w="3329" w:type="dxa"/>
            <w:gridSpan w:val="2"/>
          </w:tcPr>
          <w:p>
            <w:pPr>
              <w:pStyle w:val="TableParagraph"/>
              <w:spacing w:before="52"/>
              <w:rPr>
                <w:rFonts w:ascii="Times New Roman"/>
                <w:sz w:val="18"/>
              </w:rPr>
            </w:pPr>
          </w:p>
          <w:p>
            <w:pPr>
              <w:pStyle w:val="TableParagraph"/>
              <w:ind w:left="18"/>
              <w:jc w:val="center"/>
              <w:rPr>
                <w:sz w:val="18"/>
              </w:rPr>
            </w:pPr>
            <w:r>
              <w:rPr>
                <w:sz w:val="18"/>
              </w:rPr>
              <w:t>0</w:t>
            </w:r>
            <w:r>
              <w:rPr>
                <w:spacing w:val="-1"/>
                <w:sz w:val="18"/>
              </w:rPr>
              <w:t> </w:t>
            </w:r>
            <w:r>
              <w:rPr>
                <w:spacing w:val="-2"/>
                <w:sz w:val="18"/>
              </w:rPr>
              <w:t>(2019)</w:t>
            </w:r>
          </w:p>
        </w:tc>
        <w:tc>
          <w:tcPr>
            <w:tcW w:w="2136" w:type="dxa"/>
          </w:tcPr>
          <w:p>
            <w:pPr>
              <w:pStyle w:val="TableParagraph"/>
              <w:spacing w:before="52"/>
              <w:rPr>
                <w:rFonts w:ascii="Times New Roman"/>
                <w:sz w:val="18"/>
              </w:rPr>
            </w:pPr>
          </w:p>
          <w:p>
            <w:pPr>
              <w:pStyle w:val="TableParagraph"/>
              <w:ind w:left="18" w:right="2"/>
              <w:jc w:val="center"/>
              <w:rPr>
                <w:sz w:val="18"/>
              </w:rPr>
            </w:pPr>
            <w:r>
              <w:rPr>
                <w:spacing w:val="-10"/>
                <w:sz w:val="18"/>
              </w:rPr>
              <w:t>1</w:t>
            </w:r>
          </w:p>
        </w:tc>
        <w:tc>
          <w:tcPr>
            <w:tcW w:w="1588" w:type="dxa"/>
          </w:tcPr>
          <w:p>
            <w:pPr>
              <w:pStyle w:val="TableParagraph"/>
              <w:spacing w:before="52"/>
              <w:rPr>
                <w:rFonts w:ascii="Times New Roman"/>
                <w:sz w:val="18"/>
              </w:rPr>
            </w:pPr>
          </w:p>
          <w:p>
            <w:pPr>
              <w:pStyle w:val="TableParagraph"/>
              <w:ind w:left="16" w:right="4"/>
              <w:jc w:val="center"/>
              <w:rPr>
                <w:sz w:val="18"/>
              </w:rPr>
            </w:pPr>
            <w:r>
              <w:rPr>
                <w:spacing w:val="-10"/>
                <w:sz w:val="18"/>
              </w:rPr>
              <w:t>0</w:t>
            </w:r>
          </w:p>
        </w:tc>
        <w:tc>
          <w:tcPr>
            <w:tcW w:w="4016" w:type="dxa"/>
            <w:gridSpan w:val="2"/>
          </w:tcPr>
          <w:p>
            <w:pPr>
              <w:pStyle w:val="TableParagraph"/>
              <w:rPr>
                <w:rFonts w:ascii="Times New Roman"/>
                <w:sz w:val="18"/>
              </w:rPr>
            </w:pPr>
          </w:p>
        </w:tc>
      </w:tr>
      <w:tr>
        <w:trPr>
          <w:trHeight w:val="621" w:hRule="atLeast"/>
        </w:trPr>
        <w:tc>
          <w:tcPr>
            <w:tcW w:w="4963" w:type="dxa"/>
            <w:gridSpan w:val="3"/>
          </w:tcPr>
          <w:p>
            <w:pPr>
              <w:pStyle w:val="TableParagraph"/>
              <w:spacing w:line="242" w:lineRule="auto" w:before="105"/>
              <w:ind w:left="110"/>
              <w:rPr>
                <w:sz w:val="18"/>
              </w:rPr>
            </w:pPr>
            <w:r>
              <w:rPr>
                <w:sz w:val="18"/>
              </w:rPr>
              <w:t>Пилотирани</w:t>
            </w:r>
            <w:r>
              <w:rPr>
                <w:spacing w:val="-8"/>
                <w:sz w:val="18"/>
              </w:rPr>
              <w:t> </w:t>
            </w:r>
            <w:r>
              <w:rPr>
                <w:sz w:val="18"/>
              </w:rPr>
              <w:t>елементи</w:t>
            </w:r>
            <w:r>
              <w:rPr>
                <w:spacing w:val="-8"/>
                <w:sz w:val="18"/>
              </w:rPr>
              <w:t> </w:t>
            </w:r>
            <w:r>
              <w:rPr>
                <w:sz w:val="18"/>
              </w:rPr>
              <w:t>програма</w:t>
            </w:r>
            <w:r>
              <w:rPr>
                <w:spacing w:val="-9"/>
                <w:sz w:val="18"/>
              </w:rPr>
              <w:t> </w:t>
            </w:r>
            <w:r>
              <w:rPr>
                <w:sz w:val="18"/>
              </w:rPr>
              <w:t>Гаранција</w:t>
            </w:r>
            <w:r>
              <w:rPr>
                <w:spacing w:val="-8"/>
                <w:sz w:val="18"/>
              </w:rPr>
              <w:t> </w:t>
            </w:r>
            <w:r>
              <w:rPr>
                <w:sz w:val="18"/>
              </w:rPr>
              <w:t>за</w:t>
            </w:r>
            <w:r>
              <w:rPr>
                <w:spacing w:val="-8"/>
                <w:sz w:val="18"/>
              </w:rPr>
              <w:t> </w:t>
            </w:r>
            <w:r>
              <w:rPr>
                <w:sz w:val="18"/>
              </w:rPr>
              <w:t>младе</w:t>
            </w:r>
            <w:r>
              <w:rPr>
                <w:spacing w:val="-9"/>
                <w:sz w:val="18"/>
              </w:rPr>
              <w:t> </w:t>
            </w:r>
            <w:r>
              <w:rPr>
                <w:sz w:val="18"/>
              </w:rPr>
              <w:t>(0</w:t>
            </w:r>
            <w:r>
              <w:rPr>
                <w:spacing w:val="-3"/>
                <w:sz w:val="18"/>
              </w:rPr>
              <w:t> </w:t>
            </w:r>
            <w:r>
              <w:rPr>
                <w:sz w:val="18"/>
              </w:rPr>
              <w:t>- не, 1- да)</w:t>
            </w:r>
          </w:p>
        </w:tc>
        <w:tc>
          <w:tcPr>
            <w:tcW w:w="3329" w:type="dxa"/>
            <w:gridSpan w:val="2"/>
          </w:tcPr>
          <w:p>
            <w:pPr>
              <w:pStyle w:val="TableParagraph"/>
              <w:spacing w:before="1"/>
              <w:rPr>
                <w:rFonts w:ascii="Times New Roman"/>
                <w:sz w:val="18"/>
              </w:rPr>
            </w:pPr>
          </w:p>
          <w:p>
            <w:pPr>
              <w:pStyle w:val="TableParagraph"/>
              <w:ind w:left="18"/>
              <w:jc w:val="center"/>
              <w:rPr>
                <w:sz w:val="18"/>
              </w:rPr>
            </w:pPr>
            <w:r>
              <w:rPr>
                <w:sz w:val="18"/>
              </w:rPr>
              <w:t>0</w:t>
            </w:r>
            <w:r>
              <w:rPr>
                <w:spacing w:val="-1"/>
                <w:sz w:val="18"/>
              </w:rPr>
              <w:t> </w:t>
            </w:r>
            <w:r>
              <w:rPr>
                <w:spacing w:val="-2"/>
                <w:sz w:val="18"/>
              </w:rPr>
              <w:t>(2019)</w:t>
            </w:r>
          </w:p>
        </w:tc>
        <w:tc>
          <w:tcPr>
            <w:tcW w:w="2136" w:type="dxa"/>
          </w:tcPr>
          <w:p>
            <w:pPr>
              <w:pStyle w:val="TableParagraph"/>
              <w:spacing w:before="1"/>
              <w:rPr>
                <w:rFonts w:ascii="Times New Roman"/>
                <w:sz w:val="18"/>
              </w:rPr>
            </w:pPr>
          </w:p>
          <w:p>
            <w:pPr>
              <w:pStyle w:val="TableParagraph"/>
              <w:ind w:left="18" w:right="2"/>
              <w:jc w:val="center"/>
              <w:rPr>
                <w:sz w:val="18"/>
              </w:rPr>
            </w:pPr>
            <w:r>
              <w:rPr>
                <w:spacing w:val="-10"/>
                <w:sz w:val="18"/>
              </w:rPr>
              <w:t>1</w:t>
            </w:r>
          </w:p>
        </w:tc>
        <w:tc>
          <w:tcPr>
            <w:tcW w:w="1588" w:type="dxa"/>
          </w:tcPr>
          <w:p>
            <w:pPr>
              <w:pStyle w:val="TableParagraph"/>
              <w:spacing w:before="1"/>
              <w:rPr>
                <w:rFonts w:ascii="Times New Roman"/>
                <w:sz w:val="18"/>
              </w:rPr>
            </w:pPr>
          </w:p>
          <w:p>
            <w:pPr>
              <w:pStyle w:val="TableParagraph"/>
              <w:ind w:left="16" w:right="4"/>
              <w:jc w:val="center"/>
              <w:rPr>
                <w:sz w:val="18"/>
              </w:rPr>
            </w:pPr>
            <w:r>
              <w:rPr>
                <w:spacing w:val="-10"/>
                <w:sz w:val="18"/>
              </w:rPr>
              <w:t>1</w:t>
            </w:r>
          </w:p>
        </w:tc>
        <w:tc>
          <w:tcPr>
            <w:tcW w:w="4016" w:type="dxa"/>
            <w:gridSpan w:val="2"/>
          </w:tcPr>
          <w:p>
            <w:pPr>
              <w:pStyle w:val="TableParagraph"/>
              <w:spacing w:line="242" w:lineRule="auto" w:before="2"/>
              <w:ind w:left="110"/>
              <w:rPr>
                <w:sz w:val="18"/>
              </w:rPr>
            </w:pPr>
            <w:r>
              <w:rPr>
                <w:sz w:val="18"/>
              </w:rPr>
              <w:t>Усвојен</w:t>
            </w:r>
            <w:r>
              <w:rPr>
                <w:spacing w:val="17"/>
                <w:sz w:val="18"/>
              </w:rPr>
              <w:t> </w:t>
            </w:r>
            <w:r>
              <w:rPr>
                <w:sz w:val="18"/>
              </w:rPr>
              <w:t>План</w:t>
            </w:r>
            <w:r>
              <w:rPr>
                <w:spacing w:val="17"/>
                <w:sz w:val="18"/>
              </w:rPr>
              <w:t> </w:t>
            </w:r>
            <w:r>
              <w:rPr>
                <w:sz w:val="18"/>
              </w:rPr>
              <w:t>имплементације</w:t>
            </w:r>
            <w:r>
              <w:rPr>
                <w:spacing w:val="18"/>
                <w:sz w:val="18"/>
              </w:rPr>
              <w:t> </w:t>
            </w:r>
            <w:r>
              <w:rPr>
                <w:sz w:val="18"/>
              </w:rPr>
              <w:t>Гаранције</w:t>
            </w:r>
            <w:r>
              <w:rPr>
                <w:spacing w:val="18"/>
                <w:sz w:val="18"/>
              </w:rPr>
              <w:t> </w:t>
            </w:r>
            <w:r>
              <w:rPr>
                <w:sz w:val="18"/>
              </w:rPr>
              <w:t>за младе</w:t>
            </w:r>
            <w:r>
              <w:rPr>
                <w:spacing w:val="60"/>
                <w:sz w:val="18"/>
              </w:rPr>
              <w:t> </w:t>
            </w:r>
            <w:r>
              <w:rPr>
                <w:sz w:val="18"/>
              </w:rPr>
              <w:t>за</w:t>
            </w:r>
            <w:r>
              <w:rPr>
                <w:spacing w:val="60"/>
                <w:sz w:val="18"/>
              </w:rPr>
              <w:t> </w:t>
            </w:r>
            <w:r>
              <w:rPr>
                <w:sz w:val="18"/>
              </w:rPr>
              <w:t>период</w:t>
            </w:r>
            <w:r>
              <w:rPr>
                <w:spacing w:val="65"/>
                <w:sz w:val="18"/>
              </w:rPr>
              <w:t> </w:t>
            </w:r>
            <w:r>
              <w:rPr>
                <w:sz w:val="18"/>
              </w:rPr>
              <w:t>2023-2026.</w:t>
            </w:r>
            <w:r>
              <w:rPr>
                <w:spacing w:val="61"/>
                <w:sz w:val="18"/>
              </w:rPr>
              <w:t> </w:t>
            </w:r>
            <w:r>
              <w:rPr>
                <w:sz w:val="18"/>
              </w:rPr>
              <w:t>година</w:t>
            </w:r>
            <w:r>
              <w:rPr>
                <w:spacing w:val="62"/>
                <w:sz w:val="18"/>
              </w:rPr>
              <w:t> </w:t>
            </w:r>
            <w:r>
              <w:rPr>
                <w:spacing w:val="-2"/>
                <w:sz w:val="18"/>
              </w:rPr>
              <w:t>(„Сл.</w:t>
            </w:r>
          </w:p>
          <w:p>
            <w:pPr>
              <w:pStyle w:val="TableParagraph"/>
              <w:spacing w:line="184" w:lineRule="exact" w:before="3"/>
              <w:ind w:left="110"/>
              <w:rPr>
                <w:sz w:val="18"/>
              </w:rPr>
            </w:pPr>
            <w:r>
              <w:rPr>
                <w:sz w:val="18"/>
              </w:rPr>
              <w:t>гласник</w:t>
            </w:r>
            <w:r>
              <w:rPr>
                <w:spacing w:val="-6"/>
                <w:sz w:val="18"/>
              </w:rPr>
              <w:t> </w:t>
            </w:r>
            <w:r>
              <w:rPr>
                <w:sz w:val="18"/>
              </w:rPr>
              <w:t>РС,</w:t>
            </w:r>
            <w:r>
              <w:rPr>
                <w:spacing w:val="-5"/>
                <w:sz w:val="18"/>
              </w:rPr>
              <w:t> </w:t>
            </w:r>
            <w:r>
              <w:rPr>
                <w:sz w:val="18"/>
              </w:rPr>
              <w:t>број</w:t>
            </w:r>
            <w:r>
              <w:rPr>
                <w:spacing w:val="-5"/>
                <w:sz w:val="18"/>
              </w:rPr>
              <w:t> </w:t>
            </w:r>
            <w:r>
              <w:rPr>
                <w:spacing w:val="-2"/>
                <w:sz w:val="18"/>
              </w:rPr>
              <w:t>120/23).</w:t>
            </w:r>
          </w:p>
        </w:tc>
      </w:tr>
      <w:tr>
        <w:trPr>
          <w:trHeight w:val="719" w:hRule="atLeast"/>
        </w:trPr>
        <w:tc>
          <w:tcPr>
            <w:tcW w:w="4963" w:type="dxa"/>
            <w:gridSpan w:val="3"/>
          </w:tcPr>
          <w:p>
            <w:pPr>
              <w:pStyle w:val="TableParagraph"/>
              <w:spacing w:line="242" w:lineRule="auto" w:before="155"/>
              <w:ind w:left="110"/>
              <w:rPr>
                <w:sz w:val="18"/>
              </w:rPr>
            </w:pPr>
            <w:r>
              <w:rPr>
                <w:sz w:val="18"/>
              </w:rPr>
              <w:t>Млади укључени у пројекте за подстицање запошљавања</w:t>
            </w:r>
            <w:r>
              <w:rPr>
                <w:spacing w:val="-12"/>
                <w:sz w:val="18"/>
              </w:rPr>
              <w:t> </w:t>
            </w:r>
            <w:r>
              <w:rPr>
                <w:sz w:val="18"/>
              </w:rPr>
              <w:t>у</w:t>
            </w:r>
            <w:r>
              <w:rPr>
                <w:spacing w:val="-12"/>
                <w:sz w:val="18"/>
              </w:rPr>
              <w:t> </w:t>
            </w:r>
            <w:r>
              <w:rPr>
                <w:sz w:val="18"/>
              </w:rPr>
              <w:t>оквиру</w:t>
            </w:r>
            <w:r>
              <w:rPr>
                <w:spacing w:val="-12"/>
                <w:sz w:val="18"/>
              </w:rPr>
              <w:t> </w:t>
            </w:r>
            <w:r>
              <w:rPr>
                <w:sz w:val="18"/>
              </w:rPr>
              <w:t>омладинске</w:t>
            </w:r>
            <w:r>
              <w:rPr>
                <w:spacing w:val="-12"/>
                <w:sz w:val="18"/>
              </w:rPr>
              <w:t> </w:t>
            </w:r>
            <w:r>
              <w:rPr>
                <w:sz w:val="18"/>
              </w:rPr>
              <w:t>политике</w:t>
            </w:r>
            <w:r>
              <w:rPr>
                <w:spacing w:val="-12"/>
                <w:sz w:val="18"/>
              </w:rPr>
              <w:t> </w:t>
            </w:r>
            <w:r>
              <w:rPr>
                <w:sz w:val="18"/>
              </w:rPr>
              <w:t>(Број)</w:t>
            </w:r>
          </w:p>
        </w:tc>
        <w:tc>
          <w:tcPr>
            <w:tcW w:w="3329" w:type="dxa"/>
            <w:gridSpan w:val="2"/>
          </w:tcPr>
          <w:p>
            <w:pPr>
              <w:pStyle w:val="TableParagraph"/>
              <w:spacing w:before="51"/>
              <w:rPr>
                <w:rFonts w:ascii="Times New Roman"/>
                <w:sz w:val="18"/>
              </w:rPr>
            </w:pPr>
          </w:p>
          <w:p>
            <w:pPr>
              <w:pStyle w:val="TableParagraph"/>
              <w:ind w:left="1157"/>
              <w:rPr>
                <w:sz w:val="18"/>
              </w:rPr>
            </w:pPr>
            <w:r>
              <w:rPr>
                <w:sz w:val="18"/>
              </w:rPr>
              <w:t>4.340</w:t>
            </w:r>
            <w:r>
              <w:rPr>
                <w:spacing w:val="-3"/>
                <w:sz w:val="18"/>
              </w:rPr>
              <w:t> </w:t>
            </w:r>
            <w:r>
              <w:rPr>
                <w:spacing w:val="-2"/>
                <w:sz w:val="18"/>
              </w:rPr>
              <w:t>(2016)</w:t>
            </w:r>
          </w:p>
        </w:tc>
        <w:tc>
          <w:tcPr>
            <w:tcW w:w="2136" w:type="dxa"/>
          </w:tcPr>
          <w:p>
            <w:pPr>
              <w:pStyle w:val="TableParagraph"/>
              <w:spacing w:before="51"/>
              <w:rPr>
                <w:rFonts w:ascii="Times New Roman"/>
                <w:sz w:val="18"/>
              </w:rPr>
            </w:pPr>
          </w:p>
          <w:p>
            <w:pPr>
              <w:pStyle w:val="TableParagraph"/>
              <w:ind w:left="18"/>
              <w:jc w:val="center"/>
              <w:rPr>
                <w:sz w:val="18"/>
              </w:rPr>
            </w:pPr>
            <w:r>
              <w:rPr>
                <w:spacing w:val="-2"/>
                <w:sz w:val="18"/>
              </w:rPr>
              <w:t>7.200</w:t>
            </w:r>
          </w:p>
        </w:tc>
        <w:tc>
          <w:tcPr>
            <w:tcW w:w="1588" w:type="dxa"/>
          </w:tcPr>
          <w:p>
            <w:pPr>
              <w:pStyle w:val="TableParagraph"/>
              <w:spacing w:before="51"/>
              <w:rPr>
                <w:rFonts w:ascii="Times New Roman"/>
                <w:sz w:val="18"/>
              </w:rPr>
            </w:pPr>
          </w:p>
          <w:p>
            <w:pPr>
              <w:pStyle w:val="TableParagraph"/>
              <w:ind w:left="16" w:right="2"/>
              <w:jc w:val="center"/>
              <w:rPr>
                <w:sz w:val="18"/>
              </w:rPr>
            </w:pPr>
            <w:r>
              <w:rPr>
                <w:spacing w:val="-2"/>
                <w:sz w:val="18"/>
              </w:rPr>
              <w:t>8.650</w:t>
            </w:r>
          </w:p>
        </w:tc>
        <w:tc>
          <w:tcPr>
            <w:tcW w:w="4016" w:type="dxa"/>
            <w:gridSpan w:val="2"/>
          </w:tcPr>
          <w:p>
            <w:pPr>
              <w:pStyle w:val="TableParagraph"/>
              <w:rPr>
                <w:rFonts w:ascii="Times New Roman"/>
                <w:sz w:val="18"/>
              </w:rPr>
            </w:pPr>
          </w:p>
        </w:tc>
      </w:tr>
      <w:tr>
        <w:trPr>
          <w:trHeight w:val="254" w:hRule="atLeast"/>
        </w:trPr>
        <w:tc>
          <w:tcPr>
            <w:tcW w:w="16032" w:type="dxa"/>
            <w:gridSpan w:val="9"/>
          </w:tcPr>
          <w:p>
            <w:pPr>
              <w:pStyle w:val="TableParagraph"/>
              <w:rPr>
                <w:rFonts w:ascii="Times New Roman"/>
                <w:sz w:val="18"/>
              </w:rPr>
            </w:pP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7"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6"/>
              <w:rPr>
                <w:rFonts w:ascii="Times New Roman"/>
                <w:sz w:val="18"/>
              </w:rPr>
            </w:pPr>
          </w:p>
          <w:p>
            <w:pPr>
              <w:pStyle w:val="TableParagraph"/>
              <w:spacing w:line="242" w:lineRule="auto" w:before="1"/>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4" w:lineRule="auto" w:before="1"/>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1"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1242" w:hRule="atLeast"/>
        </w:trPr>
        <w:tc>
          <w:tcPr>
            <w:tcW w:w="2710" w:type="dxa"/>
          </w:tcPr>
          <w:p>
            <w:pPr>
              <w:pStyle w:val="TableParagraph"/>
              <w:spacing w:before="106"/>
              <w:rPr>
                <w:rFonts w:ascii="Times New Roman"/>
                <w:sz w:val="18"/>
              </w:rPr>
            </w:pPr>
          </w:p>
          <w:p>
            <w:pPr>
              <w:pStyle w:val="TableParagraph"/>
              <w:spacing w:line="242" w:lineRule="auto" w:before="1"/>
              <w:ind w:left="110" w:right="95"/>
              <w:rPr>
                <w:sz w:val="18"/>
              </w:rPr>
            </w:pPr>
            <w:r>
              <w:rPr>
                <w:sz w:val="18"/>
              </w:rPr>
              <w:t>2.5.1: Укључивање незапослених</w:t>
            </w:r>
            <w:r>
              <w:rPr>
                <w:spacing w:val="-12"/>
                <w:sz w:val="18"/>
              </w:rPr>
              <w:t> </w:t>
            </w:r>
            <w:r>
              <w:rPr>
                <w:sz w:val="18"/>
              </w:rPr>
              <w:t>младих</w:t>
            </w:r>
            <w:r>
              <w:rPr>
                <w:spacing w:val="-12"/>
                <w:sz w:val="18"/>
              </w:rPr>
              <w:t> </w:t>
            </w:r>
            <w:r>
              <w:rPr>
                <w:sz w:val="18"/>
              </w:rPr>
              <w:t>у</w:t>
            </w:r>
            <w:r>
              <w:rPr>
                <w:spacing w:val="-12"/>
                <w:sz w:val="18"/>
              </w:rPr>
              <w:t> </w:t>
            </w:r>
            <w:r>
              <w:rPr>
                <w:sz w:val="18"/>
              </w:rPr>
              <w:t>мере </w:t>
            </w:r>
            <w:r>
              <w:rPr>
                <w:spacing w:val="-4"/>
                <w:sz w:val="18"/>
              </w:rPr>
              <w:t>АПЗ</w:t>
            </w:r>
          </w:p>
        </w:tc>
        <w:tc>
          <w:tcPr>
            <w:tcW w:w="787" w:type="dxa"/>
          </w:tcPr>
          <w:p>
            <w:pPr>
              <w:pStyle w:val="TableParagraph"/>
              <w:rPr>
                <w:rFonts w:ascii="Times New Roman"/>
                <w:sz w:val="18"/>
              </w:rPr>
            </w:pPr>
          </w:p>
          <w:p>
            <w:pPr>
              <w:pStyle w:val="TableParagraph"/>
              <w:spacing w:before="106"/>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106"/>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spacing w:before="106"/>
              <w:rPr>
                <w:rFonts w:ascii="Times New Roman"/>
                <w:sz w:val="18"/>
              </w:rPr>
            </w:pPr>
          </w:p>
          <w:p>
            <w:pPr>
              <w:pStyle w:val="TableParagraph"/>
              <w:ind w:left="21" w:right="3"/>
              <w:jc w:val="center"/>
              <w:rPr>
                <w:sz w:val="18"/>
              </w:rPr>
            </w:pPr>
            <w:r>
              <w:rPr>
                <w:spacing w:val="-5"/>
                <w:sz w:val="18"/>
              </w:rPr>
              <w:t>87%</w:t>
            </w:r>
          </w:p>
        </w:tc>
        <w:tc>
          <w:tcPr>
            <w:tcW w:w="3724" w:type="dxa"/>
            <w:gridSpan w:val="2"/>
          </w:tcPr>
          <w:p>
            <w:pPr>
              <w:pStyle w:val="TableParagraph"/>
              <w:spacing w:line="244" w:lineRule="auto" w:before="2"/>
              <w:ind w:left="111" w:right="92"/>
              <w:rPr>
                <w:sz w:val="18"/>
              </w:rPr>
            </w:pPr>
            <w:r>
              <w:rPr>
                <w:sz w:val="18"/>
              </w:rPr>
              <w:t>Број</w:t>
            </w:r>
            <w:r>
              <w:rPr>
                <w:spacing w:val="17"/>
                <w:sz w:val="18"/>
              </w:rPr>
              <w:t> </w:t>
            </w:r>
            <w:r>
              <w:rPr>
                <w:sz w:val="18"/>
              </w:rPr>
              <w:t>младих, укључених у мере</w:t>
            </w:r>
            <w:r>
              <w:rPr>
                <w:spacing w:val="17"/>
                <w:sz w:val="18"/>
              </w:rPr>
              <w:t> </w:t>
            </w:r>
            <w:r>
              <w:rPr>
                <w:sz w:val="18"/>
              </w:rPr>
              <w:t>АПЗ, по врсти мере:</w:t>
            </w:r>
          </w:p>
          <w:p>
            <w:pPr>
              <w:pStyle w:val="TableParagraph"/>
              <w:numPr>
                <w:ilvl w:val="0"/>
                <w:numId w:val="5"/>
              </w:numPr>
              <w:tabs>
                <w:tab w:pos="452" w:val="left" w:leader="none"/>
              </w:tabs>
              <w:spacing w:line="242" w:lineRule="auto" w:before="0" w:after="0"/>
              <w:ind w:left="452" w:right="93" w:hanging="360"/>
              <w:jc w:val="left"/>
              <w:rPr>
                <w:sz w:val="18"/>
              </w:rPr>
            </w:pPr>
            <w:r>
              <w:rPr>
                <w:sz w:val="18"/>
              </w:rPr>
              <w:t>Сајам</w:t>
            </w:r>
            <w:r>
              <w:rPr>
                <w:spacing w:val="80"/>
                <w:sz w:val="18"/>
              </w:rPr>
              <w:t> </w:t>
            </w:r>
            <w:r>
              <w:rPr>
                <w:sz w:val="18"/>
              </w:rPr>
              <w:t>запошљавања:</w:t>
            </w:r>
            <w:r>
              <w:rPr>
                <w:spacing w:val="80"/>
                <w:sz w:val="18"/>
              </w:rPr>
              <w:t> </w:t>
            </w:r>
            <w:r>
              <w:rPr>
                <w:sz w:val="18"/>
              </w:rPr>
              <w:t>12.919</w:t>
            </w:r>
            <w:r>
              <w:rPr>
                <w:spacing w:val="80"/>
                <w:sz w:val="18"/>
              </w:rPr>
              <w:t> </w:t>
            </w:r>
            <w:r>
              <w:rPr>
                <w:sz w:val="18"/>
              </w:rPr>
              <w:t>лица (7.196 жене),</w:t>
            </w:r>
          </w:p>
          <w:p>
            <w:pPr>
              <w:pStyle w:val="TableParagraph"/>
              <w:numPr>
                <w:ilvl w:val="0"/>
                <w:numId w:val="5"/>
              </w:numPr>
              <w:tabs>
                <w:tab w:pos="452" w:val="left" w:leader="none"/>
              </w:tabs>
              <w:spacing w:line="208" w:lineRule="exact" w:before="0" w:after="0"/>
              <w:ind w:left="452" w:right="93" w:hanging="360"/>
              <w:jc w:val="left"/>
              <w:rPr>
                <w:sz w:val="18"/>
              </w:rPr>
            </w:pPr>
            <w:r>
              <w:rPr>
                <w:sz w:val="18"/>
              </w:rPr>
              <w:t>Клуб</w:t>
            </w:r>
            <w:r>
              <w:rPr>
                <w:spacing w:val="24"/>
                <w:sz w:val="18"/>
              </w:rPr>
              <w:t> </w:t>
            </w:r>
            <w:r>
              <w:rPr>
                <w:sz w:val="18"/>
              </w:rPr>
              <w:t>за</w:t>
            </w:r>
            <w:r>
              <w:rPr>
                <w:spacing w:val="25"/>
                <w:sz w:val="18"/>
              </w:rPr>
              <w:t> </w:t>
            </w:r>
            <w:r>
              <w:rPr>
                <w:sz w:val="18"/>
              </w:rPr>
              <w:t>тражење</w:t>
            </w:r>
            <w:r>
              <w:rPr>
                <w:spacing w:val="25"/>
                <w:sz w:val="18"/>
              </w:rPr>
              <w:t> </w:t>
            </w:r>
            <w:r>
              <w:rPr>
                <w:sz w:val="18"/>
              </w:rPr>
              <w:t>посла:</w:t>
            </w:r>
            <w:r>
              <w:rPr>
                <w:spacing w:val="24"/>
                <w:sz w:val="18"/>
              </w:rPr>
              <w:t> </w:t>
            </w:r>
            <w:r>
              <w:rPr>
                <w:sz w:val="18"/>
              </w:rPr>
              <w:t>1.998</w:t>
            </w:r>
            <w:r>
              <w:rPr>
                <w:spacing w:val="25"/>
                <w:sz w:val="18"/>
              </w:rPr>
              <w:t> </w:t>
            </w:r>
            <w:r>
              <w:rPr>
                <w:sz w:val="18"/>
              </w:rPr>
              <w:t>лица (1.243 жене),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1"/>
              <w:rPr>
                <w:sz w:val="18"/>
              </w:rPr>
            </w:pPr>
            <w:r>
              <w:rPr>
                <w:sz w:val="18"/>
              </w:rPr>
              <w:t>Активност</w:t>
            </w:r>
            <w:r>
              <w:rPr>
                <w:spacing w:val="76"/>
                <w:sz w:val="18"/>
              </w:rPr>
              <w:t> </w:t>
            </w:r>
            <w:r>
              <w:rPr>
                <w:sz w:val="18"/>
              </w:rPr>
              <w:t>се</w:t>
            </w:r>
            <w:r>
              <w:rPr>
                <w:spacing w:val="78"/>
                <w:sz w:val="18"/>
              </w:rPr>
              <w:t> </w:t>
            </w:r>
            <w:r>
              <w:rPr>
                <w:sz w:val="18"/>
              </w:rPr>
              <w:t>спроводи континуирано. провод</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8489"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before="4"/>
              <w:ind w:left="92"/>
              <w:jc w:val="both"/>
              <w:rPr>
                <w:sz w:val="18"/>
              </w:rPr>
            </w:pPr>
            <w:r>
              <w:rPr>
                <w:color w:val="001F5F"/>
                <w:sz w:val="18"/>
              </w:rPr>
              <w:t>-</w:t>
            </w:r>
            <w:r>
              <w:rPr>
                <w:color w:val="001F5F"/>
                <w:spacing w:val="65"/>
                <w:w w:val="150"/>
                <w:sz w:val="18"/>
              </w:rPr>
              <w:t>  </w:t>
            </w:r>
            <w:r>
              <w:rPr>
                <w:sz w:val="18"/>
              </w:rPr>
              <w:t>Обука</w:t>
            </w:r>
            <w:r>
              <w:rPr>
                <w:spacing w:val="74"/>
                <w:sz w:val="18"/>
              </w:rPr>
              <w:t> </w:t>
            </w:r>
            <w:r>
              <w:rPr>
                <w:sz w:val="18"/>
              </w:rPr>
              <w:t>за</w:t>
            </w:r>
            <w:r>
              <w:rPr>
                <w:spacing w:val="74"/>
                <w:sz w:val="18"/>
              </w:rPr>
              <w:t> </w:t>
            </w:r>
            <w:r>
              <w:rPr>
                <w:sz w:val="18"/>
              </w:rPr>
              <w:t>активно</w:t>
            </w:r>
            <w:r>
              <w:rPr>
                <w:spacing w:val="71"/>
                <w:sz w:val="18"/>
              </w:rPr>
              <w:t> </w:t>
            </w:r>
            <w:r>
              <w:rPr>
                <w:sz w:val="18"/>
              </w:rPr>
              <w:t>тражење</w:t>
            </w:r>
            <w:r>
              <w:rPr>
                <w:spacing w:val="71"/>
                <w:sz w:val="18"/>
              </w:rPr>
              <w:t> </w:t>
            </w:r>
            <w:r>
              <w:rPr>
                <w:spacing w:val="-2"/>
                <w:sz w:val="18"/>
              </w:rPr>
              <w:t>посла:</w:t>
            </w:r>
          </w:p>
          <w:p>
            <w:pPr>
              <w:pStyle w:val="TableParagraph"/>
              <w:spacing w:before="3"/>
              <w:ind w:left="452"/>
              <w:jc w:val="both"/>
              <w:rPr>
                <w:sz w:val="18"/>
              </w:rPr>
            </w:pPr>
            <w:r>
              <w:rPr>
                <w:sz w:val="18"/>
              </w:rPr>
              <w:t>12.219</w:t>
            </w:r>
            <w:r>
              <w:rPr>
                <w:spacing w:val="-2"/>
                <w:sz w:val="18"/>
              </w:rPr>
              <w:t> </w:t>
            </w:r>
            <w:r>
              <w:rPr>
                <w:sz w:val="18"/>
              </w:rPr>
              <w:t>лица</w:t>
            </w:r>
            <w:r>
              <w:rPr>
                <w:spacing w:val="-3"/>
                <w:sz w:val="18"/>
              </w:rPr>
              <w:t> </w:t>
            </w:r>
            <w:r>
              <w:rPr>
                <w:sz w:val="18"/>
              </w:rPr>
              <w:t>(6.728</w:t>
            </w:r>
            <w:r>
              <w:rPr>
                <w:spacing w:val="-1"/>
                <w:sz w:val="18"/>
              </w:rPr>
              <w:t> </w:t>
            </w:r>
            <w:r>
              <w:rPr>
                <w:spacing w:val="-2"/>
                <w:sz w:val="18"/>
              </w:rPr>
              <w:t>женa),</w:t>
            </w:r>
          </w:p>
          <w:p>
            <w:pPr>
              <w:pStyle w:val="TableParagraph"/>
              <w:numPr>
                <w:ilvl w:val="0"/>
                <w:numId w:val="6"/>
              </w:numPr>
              <w:tabs>
                <w:tab w:pos="452" w:val="left" w:leader="none"/>
              </w:tabs>
              <w:spacing w:line="242" w:lineRule="auto" w:before="2" w:after="0"/>
              <w:ind w:left="452" w:right="94" w:hanging="360"/>
              <w:jc w:val="both"/>
              <w:rPr>
                <w:sz w:val="18"/>
              </w:rPr>
            </w:pPr>
            <w:r>
              <w:rPr>
                <w:sz w:val="18"/>
              </w:rPr>
              <w:t>Тренинг самоефикасности: 507 лица (326 женa),</w:t>
            </w:r>
          </w:p>
          <w:p>
            <w:pPr>
              <w:pStyle w:val="TableParagraph"/>
              <w:numPr>
                <w:ilvl w:val="0"/>
                <w:numId w:val="6"/>
              </w:numPr>
              <w:tabs>
                <w:tab w:pos="452" w:val="left" w:leader="none"/>
              </w:tabs>
              <w:spacing w:line="242" w:lineRule="auto" w:before="4" w:after="0"/>
              <w:ind w:left="452" w:right="94" w:hanging="360"/>
              <w:jc w:val="both"/>
              <w:rPr>
                <w:sz w:val="18"/>
              </w:rPr>
            </w:pPr>
            <w:r>
              <w:rPr>
                <w:sz w:val="18"/>
              </w:rPr>
              <w:t>Радионица за превладавање стреса услед губитка посла: 113 лицa (75 </w:t>
            </w:r>
            <w:r>
              <w:rPr>
                <w:spacing w:val="-2"/>
                <w:sz w:val="18"/>
              </w:rPr>
              <w:t>жена),</w:t>
            </w:r>
          </w:p>
          <w:p>
            <w:pPr>
              <w:pStyle w:val="TableParagraph"/>
              <w:numPr>
                <w:ilvl w:val="0"/>
                <w:numId w:val="6"/>
              </w:numPr>
              <w:tabs>
                <w:tab w:pos="452" w:val="left" w:leader="none"/>
              </w:tabs>
              <w:spacing w:line="244" w:lineRule="auto" w:before="2" w:after="0"/>
              <w:ind w:left="452" w:right="96" w:hanging="360"/>
              <w:jc w:val="both"/>
              <w:rPr>
                <w:sz w:val="18"/>
              </w:rPr>
            </w:pPr>
            <w:r>
              <w:rPr>
                <w:sz w:val="18"/>
              </w:rPr>
              <w:t>Обука за развој предузетништва: 2.706 лица (1.173 жена),</w:t>
            </w:r>
          </w:p>
          <w:p>
            <w:pPr>
              <w:pStyle w:val="TableParagraph"/>
              <w:numPr>
                <w:ilvl w:val="0"/>
                <w:numId w:val="6"/>
              </w:numPr>
              <w:tabs>
                <w:tab w:pos="452" w:val="left" w:leader="none"/>
              </w:tabs>
              <w:spacing w:line="242" w:lineRule="auto" w:before="0" w:after="0"/>
              <w:ind w:left="452" w:right="93" w:hanging="360"/>
              <w:jc w:val="both"/>
              <w:rPr>
                <w:sz w:val="18"/>
              </w:rPr>
            </w:pPr>
            <w:r>
              <w:rPr>
                <w:sz w:val="18"/>
              </w:rPr>
              <w:t>Субвенција за запошљавање незапослених лица из категорије теже запошљивих: 702 лица (299 </w:t>
            </w:r>
            <w:r>
              <w:rPr>
                <w:spacing w:val="-2"/>
                <w:sz w:val="18"/>
              </w:rPr>
              <w:t>жена),</w:t>
            </w:r>
          </w:p>
          <w:p>
            <w:pPr>
              <w:pStyle w:val="TableParagraph"/>
              <w:numPr>
                <w:ilvl w:val="0"/>
                <w:numId w:val="6"/>
              </w:numPr>
              <w:tabs>
                <w:tab w:pos="451" w:val="left" w:leader="none"/>
              </w:tabs>
              <w:spacing w:line="240" w:lineRule="auto" w:before="5" w:after="0"/>
              <w:ind w:left="451" w:right="0" w:hanging="359"/>
              <w:jc w:val="both"/>
              <w:rPr>
                <w:sz w:val="18"/>
              </w:rPr>
            </w:pPr>
            <w:r>
              <w:rPr>
                <w:sz w:val="18"/>
              </w:rPr>
              <w:t>Субвенција</w:t>
            </w:r>
            <w:r>
              <w:rPr>
                <w:spacing w:val="28"/>
                <w:sz w:val="18"/>
              </w:rPr>
              <w:t>  </w:t>
            </w:r>
            <w:r>
              <w:rPr>
                <w:sz w:val="18"/>
              </w:rPr>
              <w:t>за</w:t>
            </w:r>
            <w:r>
              <w:rPr>
                <w:spacing w:val="29"/>
                <w:sz w:val="18"/>
              </w:rPr>
              <w:t>  </w:t>
            </w:r>
            <w:r>
              <w:rPr>
                <w:spacing w:val="-2"/>
                <w:sz w:val="18"/>
              </w:rPr>
              <w:t>самозапошљавање:</w:t>
            </w:r>
          </w:p>
          <w:p>
            <w:pPr>
              <w:pStyle w:val="TableParagraph"/>
              <w:spacing w:before="2"/>
              <w:ind w:left="452"/>
              <w:jc w:val="both"/>
              <w:rPr>
                <w:sz w:val="18"/>
              </w:rPr>
            </w:pPr>
            <w:r>
              <w:rPr>
                <w:sz w:val="18"/>
              </w:rPr>
              <w:t>1.383</w:t>
            </w:r>
            <w:r>
              <w:rPr>
                <w:spacing w:val="-2"/>
                <w:sz w:val="18"/>
              </w:rPr>
              <w:t> </w:t>
            </w:r>
            <w:r>
              <w:rPr>
                <w:sz w:val="18"/>
              </w:rPr>
              <w:t>лица (715 </w:t>
            </w:r>
            <w:r>
              <w:rPr>
                <w:spacing w:val="-2"/>
                <w:sz w:val="18"/>
              </w:rPr>
              <w:t>жена),</w:t>
            </w:r>
          </w:p>
          <w:p>
            <w:pPr>
              <w:pStyle w:val="TableParagraph"/>
              <w:numPr>
                <w:ilvl w:val="0"/>
                <w:numId w:val="7"/>
              </w:numPr>
              <w:tabs>
                <w:tab w:pos="452" w:val="left" w:leader="none"/>
              </w:tabs>
              <w:spacing w:line="242" w:lineRule="auto" w:before="3" w:after="0"/>
              <w:ind w:left="452" w:right="93" w:hanging="360"/>
              <w:jc w:val="both"/>
              <w:rPr>
                <w:color w:val="001F5F"/>
                <w:sz w:val="18"/>
              </w:rPr>
            </w:pPr>
            <w:r>
              <w:rPr>
                <w:sz w:val="18"/>
              </w:rPr>
              <w:t>Јавни радови укључено је 418 лица (177 жена),</w:t>
            </w:r>
          </w:p>
          <w:p>
            <w:pPr>
              <w:pStyle w:val="TableParagraph"/>
              <w:numPr>
                <w:ilvl w:val="0"/>
                <w:numId w:val="7"/>
              </w:numPr>
              <w:tabs>
                <w:tab w:pos="451" w:val="left" w:leader="none"/>
              </w:tabs>
              <w:spacing w:line="240" w:lineRule="auto" w:before="4" w:after="0"/>
              <w:ind w:left="451" w:right="0" w:hanging="359"/>
              <w:jc w:val="both"/>
              <w:rPr>
                <w:color w:val="001F5F"/>
                <w:sz w:val="18"/>
              </w:rPr>
            </w:pPr>
            <w:r>
              <w:rPr>
                <w:sz w:val="18"/>
              </w:rPr>
              <w:t>Приправништво</w:t>
            </w:r>
            <w:r>
              <w:rPr>
                <w:spacing w:val="-9"/>
                <w:sz w:val="18"/>
              </w:rPr>
              <w:t> </w:t>
            </w:r>
            <w:r>
              <w:rPr>
                <w:sz w:val="18"/>
              </w:rPr>
              <w:t>за</w:t>
            </w:r>
            <w:r>
              <w:rPr>
                <w:spacing w:val="-9"/>
                <w:sz w:val="18"/>
              </w:rPr>
              <w:t> </w:t>
            </w:r>
            <w:r>
              <w:rPr>
                <w:sz w:val="18"/>
              </w:rPr>
              <w:t>младе</w:t>
            </w:r>
            <w:r>
              <w:rPr>
                <w:spacing w:val="-11"/>
                <w:sz w:val="18"/>
              </w:rPr>
              <w:t> </w:t>
            </w:r>
            <w:r>
              <w:rPr>
                <w:spacing w:val="-5"/>
                <w:sz w:val="18"/>
              </w:rPr>
              <w:t>са</w:t>
            </w:r>
          </w:p>
          <w:p>
            <w:pPr>
              <w:pStyle w:val="TableParagraph"/>
              <w:spacing w:line="242" w:lineRule="auto" w:before="3"/>
              <w:ind w:left="452" w:right="95"/>
              <w:jc w:val="both"/>
              <w:rPr>
                <w:sz w:val="18"/>
              </w:rPr>
            </w:pPr>
            <w:r>
              <w:rPr>
                <w:sz w:val="18"/>
              </w:rPr>
              <w:t>високим</w:t>
            </w:r>
            <w:r>
              <w:rPr>
                <w:spacing w:val="-12"/>
                <w:sz w:val="18"/>
              </w:rPr>
              <w:t> </w:t>
            </w:r>
            <w:r>
              <w:rPr>
                <w:sz w:val="18"/>
              </w:rPr>
              <w:t>образовањем:</w:t>
            </w:r>
            <w:r>
              <w:rPr>
                <w:spacing w:val="-12"/>
                <w:sz w:val="18"/>
              </w:rPr>
              <w:t> </w:t>
            </w:r>
            <w:r>
              <w:rPr>
                <w:sz w:val="18"/>
              </w:rPr>
              <w:t>618</w:t>
            </w:r>
            <w:r>
              <w:rPr>
                <w:spacing w:val="-12"/>
                <w:sz w:val="18"/>
              </w:rPr>
              <w:t> </w:t>
            </w:r>
            <w:r>
              <w:rPr>
                <w:sz w:val="18"/>
              </w:rPr>
              <w:t>лица</w:t>
            </w:r>
            <w:r>
              <w:rPr>
                <w:spacing w:val="-12"/>
                <w:sz w:val="18"/>
              </w:rPr>
              <w:t> </w:t>
            </w:r>
            <w:r>
              <w:rPr>
                <w:sz w:val="18"/>
              </w:rPr>
              <w:t>(458 </w:t>
            </w:r>
            <w:r>
              <w:rPr>
                <w:spacing w:val="-2"/>
                <w:sz w:val="18"/>
              </w:rPr>
              <w:t>жена),</w:t>
            </w:r>
          </w:p>
          <w:p>
            <w:pPr>
              <w:pStyle w:val="TableParagraph"/>
              <w:numPr>
                <w:ilvl w:val="0"/>
                <w:numId w:val="7"/>
              </w:numPr>
              <w:tabs>
                <w:tab w:pos="452" w:val="left" w:leader="none"/>
              </w:tabs>
              <w:spacing w:line="244" w:lineRule="auto" w:before="1" w:after="0"/>
              <w:ind w:left="452" w:right="94" w:hanging="284"/>
              <w:jc w:val="both"/>
              <w:rPr>
                <w:sz w:val="18"/>
              </w:rPr>
            </w:pPr>
            <w:r>
              <w:rPr>
                <w:sz w:val="18"/>
              </w:rPr>
              <w:t>Приправништво за незапослене са средњим образовањем: 274 лица (171 жене),</w:t>
            </w:r>
          </w:p>
          <w:p>
            <w:pPr>
              <w:pStyle w:val="TableParagraph"/>
              <w:numPr>
                <w:ilvl w:val="0"/>
                <w:numId w:val="7"/>
              </w:numPr>
              <w:tabs>
                <w:tab w:pos="452" w:val="left" w:leader="none"/>
              </w:tabs>
              <w:spacing w:line="242" w:lineRule="auto" w:before="0" w:after="0"/>
              <w:ind w:left="452" w:right="94" w:hanging="284"/>
              <w:jc w:val="both"/>
              <w:rPr>
                <w:sz w:val="18"/>
              </w:rPr>
            </w:pPr>
            <w:r>
              <w:rPr>
                <w:spacing w:val="-2"/>
                <w:sz w:val="18"/>
              </w:rPr>
              <w:t>Стицање</w:t>
            </w:r>
            <w:r>
              <w:rPr>
                <w:spacing w:val="-6"/>
                <w:sz w:val="18"/>
              </w:rPr>
              <w:t> </w:t>
            </w:r>
            <w:r>
              <w:rPr>
                <w:spacing w:val="-2"/>
                <w:sz w:val="18"/>
              </w:rPr>
              <w:t>практичних</w:t>
            </w:r>
            <w:r>
              <w:rPr>
                <w:spacing w:val="-7"/>
                <w:sz w:val="18"/>
              </w:rPr>
              <w:t> </w:t>
            </w:r>
            <w:r>
              <w:rPr>
                <w:spacing w:val="-2"/>
                <w:sz w:val="18"/>
              </w:rPr>
              <w:t>знања:</w:t>
            </w:r>
            <w:r>
              <w:rPr>
                <w:spacing w:val="-6"/>
                <w:sz w:val="18"/>
              </w:rPr>
              <w:t> </w:t>
            </w:r>
            <w:r>
              <w:rPr>
                <w:spacing w:val="-2"/>
                <w:sz w:val="18"/>
              </w:rPr>
              <w:t>142</w:t>
            </w:r>
            <w:r>
              <w:rPr>
                <w:spacing w:val="-6"/>
                <w:sz w:val="18"/>
              </w:rPr>
              <w:t> </w:t>
            </w:r>
            <w:r>
              <w:rPr>
                <w:spacing w:val="-2"/>
                <w:sz w:val="18"/>
              </w:rPr>
              <w:t>лица </w:t>
            </w:r>
            <w:r>
              <w:rPr>
                <w:sz w:val="18"/>
              </w:rPr>
              <w:t>(77 женa),</w:t>
            </w:r>
          </w:p>
          <w:p>
            <w:pPr>
              <w:pStyle w:val="TableParagraph"/>
              <w:numPr>
                <w:ilvl w:val="0"/>
                <w:numId w:val="7"/>
              </w:numPr>
              <w:tabs>
                <w:tab w:pos="452" w:val="left" w:leader="none"/>
              </w:tabs>
              <w:spacing w:line="242" w:lineRule="auto" w:before="2" w:after="0"/>
              <w:ind w:left="452" w:right="94" w:hanging="284"/>
              <w:jc w:val="both"/>
              <w:rPr>
                <w:sz w:val="18"/>
              </w:rPr>
            </w:pPr>
            <w:r>
              <w:rPr>
                <w:sz w:val="18"/>
              </w:rPr>
              <w:t>Обука на захтев послодавца: 209 лица (106 жене),</w:t>
            </w:r>
          </w:p>
          <w:p>
            <w:pPr>
              <w:pStyle w:val="TableParagraph"/>
              <w:numPr>
                <w:ilvl w:val="0"/>
                <w:numId w:val="7"/>
              </w:numPr>
              <w:tabs>
                <w:tab w:pos="452" w:val="left" w:leader="none"/>
              </w:tabs>
              <w:spacing w:line="242" w:lineRule="auto" w:before="1" w:after="0"/>
              <w:ind w:left="452" w:right="94" w:hanging="284"/>
              <w:jc w:val="both"/>
              <w:rPr>
                <w:sz w:val="18"/>
              </w:rPr>
            </w:pPr>
            <w:r>
              <w:rPr>
                <w:sz w:val="18"/>
              </w:rPr>
              <w:t>Стручна пракса: 1.258 лица (885 </w:t>
            </w:r>
            <w:r>
              <w:rPr>
                <w:spacing w:val="-2"/>
                <w:sz w:val="18"/>
              </w:rPr>
              <w:t>жена),</w:t>
            </w:r>
          </w:p>
          <w:p>
            <w:pPr>
              <w:pStyle w:val="TableParagraph"/>
              <w:numPr>
                <w:ilvl w:val="0"/>
                <w:numId w:val="7"/>
              </w:numPr>
              <w:tabs>
                <w:tab w:pos="452" w:val="left" w:leader="none"/>
              </w:tabs>
              <w:spacing w:line="244" w:lineRule="auto" w:before="4" w:after="0"/>
              <w:ind w:left="452" w:right="95" w:hanging="284"/>
              <w:jc w:val="both"/>
              <w:rPr>
                <w:sz w:val="18"/>
              </w:rPr>
            </w:pPr>
            <w:r>
              <w:rPr>
                <w:sz w:val="18"/>
              </w:rPr>
              <w:t>Обука за тржиште рада: 434 лица (338 жена),</w:t>
            </w:r>
          </w:p>
          <w:p>
            <w:pPr>
              <w:pStyle w:val="TableParagraph"/>
              <w:numPr>
                <w:ilvl w:val="0"/>
                <w:numId w:val="7"/>
              </w:numPr>
              <w:tabs>
                <w:tab w:pos="451" w:val="left" w:leader="none"/>
              </w:tabs>
              <w:spacing w:line="201" w:lineRule="exact" w:before="0" w:after="0"/>
              <w:ind w:left="451" w:right="0" w:hanging="283"/>
              <w:jc w:val="both"/>
              <w:rPr>
                <w:sz w:val="18"/>
              </w:rPr>
            </w:pPr>
            <w:r>
              <w:rPr>
                <w:sz w:val="18"/>
              </w:rPr>
              <w:t>ФООО:</w:t>
            </w:r>
            <w:r>
              <w:rPr>
                <w:spacing w:val="-5"/>
                <w:sz w:val="18"/>
              </w:rPr>
              <w:t> </w:t>
            </w:r>
            <w:r>
              <w:rPr>
                <w:sz w:val="18"/>
              </w:rPr>
              <w:t>332</w:t>
            </w:r>
            <w:r>
              <w:rPr>
                <w:spacing w:val="-5"/>
                <w:sz w:val="18"/>
              </w:rPr>
              <w:t> </w:t>
            </w:r>
            <w:r>
              <w:rPr>
                <w:sz w:val="18"/>
              </w:rPr>
              <w:t>лица</w:t>
            </w:r>
            <w:r>
              <w:rPr>
                <w:spacing w:val="-4"/>
                <w:sz w:val="18"/>
              </w:rPr>
              <w:t> </w:t>
            </w:r>
            <w:r>
              <w:rPr>
                <w:sz w:val="18"/>
              </w:rPr>
              <w:t>(185</w:t>
            </w:r>
            <w:r>
              <w:rPr>
                <w:spacing w:val="-5"/>
                <w:sz w:val="18"/>
              </w:rPr>
              <w:t> </w:t>
            </w:r>
            <w:r>
              <w:rPr>
                <w:spacing w:val="-2"/>
                <w:sz w:val="18"/>
              </w:rPr>
              <w:t>женe),</w:t>
            </w:r>
          </w:p>
          <w:p>
            <w:pPr>
              <w:pStyle w:val="TableParagraph"/>
              <w:numPr>
                <w:ilvl w:val="0"/>
                <w:numId w:val="7"/>
              </w:numPr>
              <w:tabs>
                <w:tab w:pos="452" w:val="left" w:leader="none"/>
              </w:tabs>
              <w:spacing w:line="244" w:lineRule="auto" w:before="3" w:after="0"/>
              <w:ind w:left="452" w:right="94" w:hanging="284"/>
              <w:jc w:val="both"/>
              <w:rPr>
                <w:sz w:val="18"/>
              </w:rPr>
            </w:pPr>
            <w:r>
              <w:rPr>
                <w:sz w:val="18"/>
              </w:rPr>
              <w:t>Субвенција зараде за ОСИ без радног искуства: 85 лица (38 жена),</w:t>
            </w:r>
          </w:p>
          <w:p>
            <w:pPr>
              <w:pStyle w:val="TableParagraph"/>
              <w:numPr>
                <w:ilvl w:val="0"/>
                <w:numId w:val="7"/>
              </w:numPr>
              <w:tabs>
                <w:tab w:pos="452" w:val="left" w:leader="none"/>
              </w:tabs>
              <w:spacing w:line="242" w:lineRule="auto" w:before="0" w:after="0"/>
              <w:ind w:left="452" w:right="92" w:hanging="284"/>
              <w:jc w:val="both"/>
              <w:rPr>
                <w:sz w:val="18"/>
              </w:rPr>
            </w:pPr>
            <w:r>
              <w:rPr>
                <w:sz w:val="18"/>
              </w:rPr>
              <w:t>Рефундација примерених трошкова прилагођавања радног места: 15 лица (5 женa),</w:t>
            </w:r>
          </w:p>
          <w:p>
            <w:pPr>
              <w:pStyle w:val="TableParagraph"/>
              <w:numPr>
                <w:ilvl w:val="0"/>
                <w:numId w:val="7"/>
              </w:numPr>
              <w:tabs>
                <w:tab w:pos="452" w:val="left" w:leader="none"/>
              </w:tabs>
              <w:spacing w:line="200" w:lineRule="atLeast" w:before="0" w:after="0"/>
              <w:ind w:left="452" w:right="91" w:hanging="284"/>
              <w:jc w:val="both"/>
              <w:rPr>
                <w:sz w:val="18"/>
              </w:rPr>
            </w:pPr>
            <w:r>
              <w:rPr>
                <w:sz w:val="18"/>
              </w:rPr>
              <w:t>Рефундација трошкова зараде лицу ангажованом на пружању стручне подршке на радном месту - радна асистенција: 18 лица (6 женa).</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274" w:hRule="atLeast"/>
        </w:trPr>
        <w:tc>
          <w:tcPr>
            <w:tcW w:w="2710" w:type="dxa"/>
          </w:tcPr>
          <w:p>
            <w:pPr>
              <w:pStyle w:val="TableParagraph"/>
              <w:spacing w:line="244" w:lineRule="auto" w:before="122"/>
              <w:ind w:left="110" w:right="95"/>
              <w:rPr>
                <w:sz w:val="18"/>
              </w:rPr>
            </w:pPr>
            <w:r>
              <w:rPr>
                <w:sz w:val="18"/>
              </w:rPr>
              <w:t>2.5.2:</w:t>
            </w:r>
            <w:r>
              <w:rPr>
                <w:spacing w:val="-10"/>
                <w:sz w:val="18"/>
              </w:rPr>
              <w:t> </w:t>
            </w:r>
            <w:r>
              <w:rPr>
                <w:sz w:val="18"/>
              </w:rPr>
              <w:t>Развијање</w:t>
            </w:r>
            <w:r>
              <w:rPr>
                <w:spacing w:val="-10"/>
                <w:sz w:val="18"/>
              </w:rPr>
              <w:t> </w:t>
            </w:r>
            <w:r>
              <w:rPr>
                <w:sz w:val="18"/>
              </w:rPr>
              <w:t>модела</w:t>
            </w:r>
            <w:r>
              <w:rPr>
                <w:spacing w:val="-10"/>
                <w:sz w:val="18"/>
              </w:rPr>
              <w:t> </w:t>
            </w:r>
            <w:r>
              <w:rPr>
                <w:sz w:val="18"/>
              </w:rPr>
              <w:t>за досезање, регистровање и активацију</w:t>
            </w:r>
            <w:r>
              <w:rPr>
                <w:spacing w:val="-12"/>
                <w:sz w:val="18"/>
              </w:rPr>
              <w:t> </w:t>
            </w:r>
            <w:r>
              <w:rPr>
                <w:sz w:val="18"/>
              </w:rPr>
              <w:t>младих</w:t>
            </w:r>
            <w:r>
              <w:rPr>
                <w:spacing w:val="-12"/>
                <w:sz w:val="18"/>
              </w:rPr>
              <w:t> </w:t>
            </w:r>
            <w:r>
              <w:rPr>
                <w:sz w:val="18"/>
              </w:rPr>
              <w:t>из</w:t>
            </w:r>
            <w:r>
              <w:rPr>
                <w:spacing w:val="-12"/>
                <w:sz w:val="18"/>
              </w:rPr>
              <w:t> </w:t>
            </w:r>
            <w:r>
              <w:rPr>
                <w:sz w:val="18"/>
              </w:rPr>
              <w:t>NEET категорије који су ван институција система</w:t>
            </w:r>
          </w:p>
        </w:tc>
        <w:tc>
          <w:tcPr>
            <w:tcW w:w="787" w:type="dxa"/>
          </w:tcPr>
          <w:p>
            <w:pPr>
              <w:pStyle w:val="TableParagraph"/>
              <w:rPr>
                <w:rFonts w:ascii="Times New Roman"/>
                <w:sz w:val="18"/>
              </w:rPr>
            </w:pPr>
          </w:p>
          <w:p>
            <w:pPr>
              <w:pStyle w:val="TableParagraph"/>
              <w:spacing w:before="121"/>
              <w:rPr>
                <w:rFonts w:ascii="Times New Roman"/>
                <w:sz w:val="18"/>
              </w:rPr>
            </w:pPr>
          </w:p>
          <w:p>
            <w:pPr>
              <w:pStyle w:val="TableParagraph"/>
              <w:ind w:left="110"/>
              <w:rPr>
                <w:sz w:val="18"/>
              </w:rPr>
            </w:pPr>
            <w:r>
              <w:rPr>
                <w:spacing w:val="-4"/>
                <w:sz w:val="18"/>
              </w:rPr>
              <w:t>2022</w:t>
            </w:r>
          </w:p>
        </w:tc>
        <w:tc>
          <w:tcPr>
            <w:tcW w:w="1466" w:type="dxa"/>
          </w:tcPr>
          <w:p>
            <w:pPr>
              <w:pStyle w:val="TableParagraph"/>
              <w:rPr>
                <w:rFonts w:ascii="Times New Roman"/>
                <w:sz w:val="18"/>
              </w:rPr>
            </w:pPr>
          </w:p>
          <w:p>
            <w:pPr>
              <w:pStyle w:val="TableParagraph"/>
              <w:spacing w:before="121"/>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spacing w:before="12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before="18"/>
              <w:rPr>
                <w:rFonts w:ascii="Times New Roman"/>
                <w:sz w:val="18"/>
              </w:rPr>
            </w:pPr>
          </w:p>
          <w:p>
            <w:pPr>
              <w:pStyle w:val="TableParagraph"/>
              <w:spacing w:line="244" w:lineRule="auto"/>
              <w:ind w:left="111" w:right="94"/>
              <w:jc w:val="both"/>
              <w:rPr>
                <w:sz w:val="18"/>
              </w:rPr>
            </w:pPr>
            <w:r>
              <w:rPr>
                <w:spacing w:val="-2"/>
                <w:sz w:val="18"/>
              </w:rPr>
              <w:t>Уз</w:t>
            </w:r>
            <w:r>
              <w:rPr>
                <w:spacing w:val="-9"/>
                <w:sz w:val="18"/>
              </w:rPr>
              <w:t> </w:t>
            </w:r>
            <w:r>
              <w:rPr>
                <w:spacing w:val="-2"/>
                <w:sz w:val="18"/>
              </w:rPr>
              <w:t>подршку</w:t>
            </w:r>
            <w:r>
              <w:rPr>
                <w:spacing w:val="-10"/>
                <w:sz w:val="18"/>
              </w:rPr>
              <w:t> </w:t>
            </w:r>
            <w:r>
              <w:rPr>
                <w:spacing w:val="-2"/>
                <w:sz w:val="18"/>
              </w:rPr>
              <w:t>пројекта</w:t>
            </w:r>
            <w:r>
              <w:rPr>
                <w:spacing w:val="-8"/>
                <w:sz w:val="18"/>
              </w:rPr>
              <w:t> </w:t>
            </w:r>
            <w:r>
              <w:rPr>
                <w:spacing w:val="-2"/>
                <w:sz w:val="18"/>
              </w:rPr>
              <w:t>техничке</w:t>
            </w:r>
            <w:r>
              <w:rPr>
                <w:spacing w:val="-8"/>
                <w:sz w:val="18"/>
              </w:rPr>
              <w:t> </w:t>
            </w:r>
            <w:r>
              <w:rPr>
                <w:spacing w:val="-2"/>
                <w:sz w:val="18"/>
              </w:rPr>
              <w:t>подршке</w:t>
            </w:r>
            <w:r>
              <w:rPr>
                <w:spacing w:val="-8"/>
                <w:sz w:val="18"/>
              </w:rPr>
              <w:t> </w:t>
            </w:r>
            <w:r>
              <w:rPr>
                <w:spacing w:val="-2"/>
                <w:sz w:val="18"/>
              </w:rPr>
              <w:t>из ИПА</w:t>
            </w:r>
            <w:r>
              <w:rPr>
                <w:spacing w:val="-3"/>
                <w:sz w:val="18"/>
              </w:rPr>
              <w:t> </w:t>
            </w:r>
            <w:r>
              <w:rPr>
                <w:spacing w:val="-2"/>
                <w:sz w:val="18"/>
              </w:rPr>
              <w:t>2020</w:t>
            </w:r>
            <w:r>
              <w:rPr>
                <w:spacing w:val="-3"/>
                <w:sz w:val="18"/>
              </w:rPr>
              <w:t> </w:t>
            </w:r>
            <w:r>
              <w:rPr>
                <w:spacing w:val="-2"/>
                <w:sz w:val="18"/>
              </w:rPr>
              <w:t>програмског</w:t>
            </w:r>
            <w:r>
              <w:rPr>
                <w:spacing w:val="-4"/>
                <w:sz w:val="18"/>
              </w:rPr>
              <w:t> </w:t>
            </w:r>
            <w:r>
              <w:rPr>
                <w:spacing w:val="-2"/>
                <w:sz w:val="18"/>
              </w:rPr>
              <w:t>циклуса</w:t>
            </w:r>
            <w:r>
              <w:rPr>
                <w:spacing w:val="-3"/>
                <w:sz w:val="18"/>
              </w:rPr>
              <w:t> </w:t>
            </w:r>
            <w:r>
              <w:rPr>
                <w:spacing w:val="-2"/>
                <w:sz w:val="18"/>
              </w:rPr>
              <w:t>уговорена </w:t>
            </w:r>
            <w:r>
              <w:rPr>
                <w:sz w:val="18"/>
              </w:rPr>
              <w:t>је екстерна експерстка подршка која је радила на развоју модела.</w:t>
            </w:r>
          </w:p>
        </w:tc>
        <w:tc>
          <w:tcPr>
            <w:tcW w:w="1671" w:type="dxa"/>
          </w:tcPr>
          <w:p>
            <w:pPr>
              <w:pStyle w:val="TableParagraph"/>
              <w:rPr>
                <w:rFonts w:ascii="Times New Roman"/>
                <w:sz w:val="18"/>
              </w:rPr>
            </w:pPr>
          </w:p>
        </w:tc>
        <w:tc>
          <w:tcPr>
            <w:tcW w:w="2347" w:type="dxa"/>
          </w:tcPr>
          <w:p>
            <w:pPr>
              <w:pStyle w:val="TableParagraph"/>
              <w:spacing w:before="18"/>
              <w:rPr>
                <w:rFonts w:ascii="Times New Roman"/>
                <w:sz w:val="18"/>
              </w:rPr>
            </w:pPr>
          </w:p>
          <w:p>
            <w:pPr>
              <w:pStyle w:val="TableParagraph"/>
              <w:spacing w:line="244" w:lineRule="auto"/>
              <w:ind w:left="109" w:right="95"/>
              <w:jc w:val="both"/>
              <w:rPr>
                <w:sz w:val="18"/>
              </w:rPr>
            </w:pPr>
            <w:r>
              <w:rPr>
                <w:sz w:val="18"/>
              </w:rPr>
              <w:t>Модел је завршен у фебруару</w:t>
            </w:r>
            <w:r>
              <w:rPr>
                <w:spacing w:val="-4"/>
                <w:sz w:val="18"/>
              </w:rPr>
              <w:t> </w:t>
            </w:r>
            <w:r>
              <w:rPr>
                <w:sz w:val="18"/>
              </w:rPr>
              <w:t>2024.</w:t>
            </w:r>
            <w:r>
              <w:rPr>
                <w:spacing w:val="-2"/>
                <w:sz w:val="18"/>
              </w:rPr>
              <w:t> </w:t>
            </w:r>
            <w:r>
              <w:rPr>
                <w:sz w:val="18"/>
              </w:rPr>
              <w:t>године</w:t>
            </w:r>
            <w:r>
              <w:rPr>
                <w:spacing w:val="-4"/>
                <w:sz w:val="18"/>
              </w:rPr>
              <w:t> </w:t>
            </w:r>
            <w:r>
              <w:rPr>
                <w:sz w:val="18"/>
              </w:rPr>
              <w:t>и следи</w:t>
            </w:r>
            <w:r>
              <w:rPr>
                <w:spacing w:val="-12"/>
                <w:sz w:val="18"/>
              </w:rPr>
              <w:t> </w:t>
            </w:r>
            <w:r>
              <w:rPr>
                <w:sz w:val="18"/>
              </w:rPr>
              <w:t>реализација</w:t>
            </w:r>
            <w:r>
              <w:rPr>
                <w:spacing w:val="-12"/>
                <w:sz w:val="18"/>
              </w:rPr>
              <w:t> </w:t>
            </w:r>
            <w:r>
              <w:rPr>
                <w:sz w:val="18"/>
              </w:rPr>
              <w:t>обука </w:t>
            </w:r>
            <w:r>
              <w:rPr>
                <w:spacing w:val="-2"/>
                <w:sz w:val="18"/>
              </w:rPr>
              <w:t>за</w:t>
            </w:r>
            <w:r>
              <w:rPr>
                <w:spacing w:val="-5"/>
                <w:sz w:val="18"/>
              </w:rPr>
              <w:t> </w:t>
            </w:r>
            <w:r>
              <w:rPr>
                <w:spacing w:val="-2"/>
                <w:sz w:val="18"/>
              </w:rPr>
              <w:t>ОЦД,</w:t>
            </w:r>
            <w:r>
              <w:rPr>
                <w:spacing w:val="-5"/>
                <w:sz w:val="18"/>
              </w:rPr>
              <w:t> </w:t>
            </w:r>
            <w:r>
              <w:rPr>
                <w:spacing w:val="-2"/>
                <w:sz w:val="18"/>
              </w:rPr>
              <w:t>уз</w:t>
            </w:r>
            <w:r>
              <w:rPr>
                <w:spacing w:val="-6"/>
                <w:sz w:val="18"/>
              </w:rPr>
              <w:t> </w:t>
            </w:r>
            <w:r>
              <w:rPr>
                <w:spacing w:val="-2"/>
                <w:sz w:val="18"/>
              </w:rPr>
              <w:t>подршку</w:t>
            </w:r>
            <w:r>
              <w:rPr>
                <w:spacing w:val="-7"/>
                <w:sz w:val="18"/>
              </w:rPr>
              <w:t> </w:t>
            </w:r>
            <w:r>
              <w:rPr>
                <w:spacing w:val="-4"/>
                <w:sz w:val="18"/>
              </w:rPr>
              <w:t>Е2Е.</w:t>
            </w:r>
          </w:p>
        </w:tc>
      </w:tr>
      <w:tr>
        <w:trPr>
          <w:trHeight w:val="1242" w:hRule="atLeast"/>
        </w:trPr>
        <w:tc>
          <w:tcPr>
            <w:tcW w:w="2710" w:type="dxa"/>
          </w:tcPr>
          <w:p>
            <w:pPr>
              <w:pStyle w:val="TableParagraph"/>
              <w:spacing w:before="104"/>
              <w:rPr>
                <w:rFonts w:ascii="Times New Roman"/>
                <w:sz w:val="18"/>
              </w:rPr>
            </w:pPr>
          </w:p>
          <w:p>
            <w:pPr>
              <w:pStyle w:val="TableParagraph"/>
              <w:spacing w:line="244" w:lineRule="auto"/>
              <w:ind w:left="110" w:right="100"/>
              <w:rPr>
                <w:sz w:val="18"/>
              </w:rPr>
            </w:pPr>
            <w:r>
              <w:rPr>
                <w:sz w:val="18"/>
              </w:rPr>
              <w:t>2.5.3: Развијање система за координацију политика у програму</w:t>
            </w:r>
            <w:r>
              <w:rPr>
                <w:spacing w:val="-12"/>
                <w:sz w:val="18"/>
              </w:rPr>
              <w:t> </w:t>
            </w:r>
            <w:r>
              <w:rPr>
                <w:sz w:val="18"/>
              </w:rPr>
              <w:t>Гаранције</w:t>
            </w:r>
            <w:r>
              <w:rPr>
                <w:spacing w:val="-12"/>
                <w:sz w:val="18"/>
              </w:rPr>
              <w:t> </w:t>
            </w:r>
            <w:r>
              <w:rPr>
                <w:sz w:val="18"/>
              </w:rPr>
              <w:t>за</w:t>
            </w:r>
            <w:r>
              <w:rPr>
                <w:spacing w:val="-12"/>
                <w:sz w:val="18"/>
              </w:rPr>
              <w:t> </w:t>
            </w:r>
            <w:r>
              <w:rPr>
                <w:sz w:val="18"/>
              </w:rPr>
              <w:t>младе</w:t>
            </w:r>
          </w:p>
        </w:tc>
        <w:tc>
          <w:tcPr>
            <w:tcW w:w="787" w:type="dxa"/>
          </w:tcPr>
          <w:p>
            <w:pPr>
              <w:pStyle w:val="TableParagraph"/>
              <w:rPr>
                <w:rFonts w:ascii="Times New Roman"/>
                <w:sz w:val="18"/>
              </w:rPr>
            </w:pPr>
          </w:p>
          <w:p>
            <w:pPr>
              <w:pStyle w:val="TableParagraph"/>
              <w:spacing w:before="106"/>
              <w:rPr>
                <w:rFonts w:ascii="Times New Roman"/>
                <w:sz w:val="18"/>
              </w:rPr>
            </w:pPr>
          </w:p>
          <w:p>
            <w:pPr>
              <w:pStyle w:val="TableParagraph"/>
              <w:ind w:left="110"/>
              <w:rPr>
                <w:sz w:val="18"/>
              </w:rPr>
            </w:pPr>
            <w:r>
              <w:rPr>
                <w:spacing w:val="-4"/>
                <w:sz w:val="18"/>
              </w:rPr>
              <w:t>2022</w:t>
            </w:r>
          </w:p>
        </w:tc>
        <w:tc>
          <w:tcPr>
            <w:tcW w:w="1466" w:type="dxa"/>
          </w:tcPr>
          <w:p>
            <w:pPr>
              <w:pStyle w:val="TableParagraph"/>
              <w:rPr>
                <w:rFonts w:ascii="Times New Roman"/>
                <w:sz w:val="18"/>
              </w:rPr>
            </w:pPr>
          </w:p>
          <w:p>
            <w:pPr>
              <w:pStyle w:val="TableParagraph"/>
              <w:spacing w:before="106"/>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spacing w:before="106"/>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4" w:lineRule="auto" w:before="105"/>
              <w:ind w:left="111" w:right="92"/>
              <w:jc w:val="both"/>
              <w:rPr>
                <w:sz w:val="18"/>
              </w:rPr>
            </w:pPr>
            <w:r>
              <w:rPr>
                <w:sz w:val="18"/>
              </w:rPr>
              <w:t>Дана 15. јуна 2023. године, Влада је усвојила Одлуку о изменама и допунама Одлуке</w:t>
            </w:r>
            <w:r>
              <w:rPr>
                <w:spacing w:val="-12"/>
                <w:sz w:val="18"/>
              </w:rPr>
              <w:t> </w:t>
            </w:r>
            <w:r>
              <w:rPr>
                <w:sz w:val="18"/>
              </w:rPr>
              <w:t>о</w:t>
            </w:r>
            <w:r>
              <w:rPr>
                <w:spacing w:val="-12"/>
                <w:sz w:val="18"/>
              </w:rPr>
              <w:t> </w:t>
            </w:r>
            <w:r>
              <w:rPr>
                <w:sz w:val="18"/>
              </w:rPr>
              <w:t>оснивању</w:t>
            </w:r>
            <w:r>
              <w:rPr>
                <w:spacing w:val="-12"/>
                <w:sz w:val="18"/>
              </w:rPr>
              <w:t> </w:t>
            </w:r>
            <w:r>
              <w:rPr>
                <w:sz w:val="18"/>
              </w:rPr>
              <w:t>Координационог</w:t>
            </w:r>
            <w:r>
              <w:rPr>
                <w:spacing w:val="-12"/>
                <w:sz w:val="18"/>
              </w:rPr>
              <w:t> </w:t>
            </w:r>
            <w:r>
              <w:rPr>
                <w:sz w:val="18"/>
              </w:rPr>
              <w:t>тела за израду и праћење спровођења Плана имплементације Гаранције за младе.</w:t>
            </w:r>
          </w:p>
        </w:tc>
        <w:tc>
          <w:tcPr>
            <w:tcW w:w="1671" w:type="dxa"/>
          </w:tcPr>
          <w:p>
            <w:pPr>
              <w:pStyle w:val="TableParagraph"/>
              <w:rPr>
                <w:rFonts w:ascii="Times New Roman"/>
                <w:sz w:val="18"/>
              </w:rPr>
            </w:pPr>
          </w:p>
        </w:tc>
        <w:tc>
          <w:tcPr>
            <w:tcW w:w="2347" w:type="dxa"/>
          </w:tcPr>
          <w:p>
            <w:pPr>
              <w:pStyle w:val="TableParagraph"/>
              <w:spacing w:line="244" w:lineRule="auto" w:before="2"/>
              <w:ind w:left="109" w:right="93"/>
              <w:jc w:val="both"/>
              <w:rPr>
                <w:sz w:val="18"/>
              </w:rPr>
            </w:pPr>
            <w:r>
              <w:rPr>
                <w:sz w:val="18"/>
              </w:rPr>
              <w:t>Уз подршку пројекта техничке подршке из ИПА 2020 програмског цилуса уговорена је експертска</w:t>
            </w:r>
            <w:r>
              <w:rPr>
                <w:spacing w:val="38"/>
                <w:sz w:val="18"/>
              </w:rPr>
              <w:t>  </w:t>
            </w:r>
            <w:r>
              <w:rPr>
                <w:sz w:val="18"/>
              </w:rPr>
              <w:t>подршка</w:t>
            </w:r>
            <w:r>
              <w:rPr>
                <w:spacing w:val="39"/>
                <w:sz w:val="18"/>
              </w:rPr>
              <w:t>  </w:t>
            </w:r>
            <w:r>
              <w:rPr>
                <w:spacing w:val="-10"/>
                <w:sz w:val="18"/>
              </w:rPr>
              <w:t>у</w:t>
            </w:r>
          </w:p>
          <w:p>
            <w:pPr>
              <w:pStyle w:val="TableParagraph"/>
              <w:spacing w:line="182" w:lineRule="exact"/>
              <w:ind w:left="109"/>
              <w:jc w:val="both"/>
              <w:rPr>
                <w:sz w:val="18"/>
              </w:rPr>
            </w:pPr>
            <w:r>
              <w:rPr>
                <w:sz w:val="18"/>
              </w:rPr>
              <w:t>даљем</w:t>
            </w:r>
            <w:r>
              <w:rPr>
                <w:spacing w:val="65"/>
                <w:sz w:val="18"/>
              </w:rPr>
              <w:t> </w:t>
            </w:r>
            <w:r>
              <w:rPr>
                <w:sz w:val="18"/>
              </w:rPr>
              <w:t>развоју</w:t>
            </w:r>
            <w:r>
              <w:rPr>
                <w:spacing w:val="66"/>
                <w:sz w:val="18"/>
              </w:rPr>
              <w:t> </w:t>
            </w:r>
            <w:r>
              <w:rPr>
                <w:spacing w:val="-2"/>
                <w:sz w:val="18"/>
              </w:rPr>
              <w:t>система</w:t>
            </w:r>
          </w:p>
        </w:tc>
      </w:tr>
    </w:tbl>
    <w:p>
      <w:pPr>
        <w:pStyle w:val="TableParagraph"/>
        <w:spacing w:after="0" w:line="182"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1243"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2" w:lineRule="auto" w:before="4"/>
              <w:ind w:left="111" w:right="93"/>
              <w:jc w:val="both"/>
              <w:rPr>
                <w:sz w:val="18"/>
              </w:rPr>
            </w:pPr>
            <w:r>
              <w:rPr>
                <w:sz w:val="18"/>
              </w:rPr>
              <w:t>У</w:t>
            </w:r>
            <w:r>
              <w:rPr>
                <w:spacing w:val="-8"/>
                <w:sz w:val="18"/>
              </w:rPr>
              <w:t> </w:t>
            </w:r>
            <w:r>
              <w:rPr>
                <w:sz w:val="18"/>
              </w:rPr>
              <w:t>процесу</w:t>
            </w:r>
            <w:r>
              <w:rPr>
                <w:spacing w:val="-12"/>
                <w:sz w:val="18"/>
              </w:rPr>
              <w:t> </w:t>
            </w:r>
            <w:r>
              <w:rPr>
                <w:sz w:val="18"/>
              </w:rPr>
              <w:t>израде</w:t>
            </w:r>
            <w:r>
              <w:rPr>
                <w:spacing w:val="-10"/>
                <w:sz w:val="18"/>
              </w:rPr>
              <w:t> </w:t>
            </w:r>
            <w:r>
              <w:rPr>
                <w:sz w:val="18"/>
              </w:rPr>
              <w:t>Плана</w:t>
            </w:r>
            <w:r>
              <w:rPr>
                <w:spacing w:val="-8"/>
                <w:sz w:val="18"/>
              </w:rPr>
              <w:t> </w:t>
            </w:r>
            <w:r>
              <w:rPr>
                <w:sz w:val="18"/>
              </w:rPr>
              <w:t>имплементације Гаранције за младе, одржан је сет билатералних састанака са кључним ресорима,</w:t>
            </w:r>
            <w:r>
              <w:rPr>
                <w:spacing w:val="34"/>
                <w:sz w:val="18"/>
              </w:rPr>
              <w:t> </w:t>
            </w:r>
            <w:r>
              <w:rPr>
                <w:sz w:val="18"/>
              </w:rPr>
              <w:t>током</w:t>
            </w:r>
            <w:r>
              <w:rPr>
                <w:spacing w:val="35"/>
                <w:sz w:val="18"/>
              </w:rPr>
              <w:t> </w:t>
            </w:r>
            <w:r>
              <w:rPr>
                <w:sz w:val="18"/>
              </w:rPr>
              <w:t>којих</w:t>
            </w:r>
            <w:r>
              <w:rPr>
                <w:spacing w:val="31"/>
                <w:sz w:val="18"/>
              </w:rPr>
              <w:t> </w:t>
            </w:r>
            <w:r>
              <w:rPr>
                <w:sz w:val="18"/>
              </w:rPr>
              <w:t>су</w:t>
            </w:r>
            <w:r>
              <w:rPr>
                <w:spacing w:val="32"/>
                <w:sz w:val="18"/>
              </w:rPr>
              <w:t> </w:t>
            </w:r>
            <w:r>
              <w:rPr>
                <w:sz w:val="18"/>
              </w:rPr>
              <w:t>разматрани</w:t>
            </w:r>
            <w:r>
              <w:rPr>
                <w:spacing w:val="35"/>
                <w:sz w:val="18"/>
              </w:rPr>
              <w:t> </w:t>
            </w:r>
            <w:r>
              <w:rPr>
                <w:spacing w:val="-10"/>
                <w:sz w:val="18"/>
              </w:rPr>
              <w:t>и</w:t>
            </w:r>
          </w:p>
          <w:p>
            <w:pPr>
              <w:pStyle w:val="TableParagraph"/>
              <w:spacing w:line="200" w:lineRule="atLeast"/>
              <w:ind w:left="111" w:right="94"/>
              <w:jc w:val="both"/>
              <w:rPr>
                <w:sz w:val="18"/>
              </w:rPr>
            </w:pPr>
            <w:r>
              <w:rPr>
                <w:sz w:val="18"/>
              </w:rPr>
              <w:t>модалитети координације активности и прикупљања и размене података.</w:t>
            </w:r>
          </w:p>
        </w:tc>
        <w:tc>
          <w:tcPr>
            <w:tcW w:w="1671" w:type="dxa"/>
          </w:tcPr>
          <w:p>
            <w:pPr>
              <w:pStyle w:val="TableParagraph"/>
              <w:rPr>
                <w:rFonts w:ascii="Times New Roman"/>
                <w:sz w:val="18"/>
              </w:rPr>
            </w:pPr>
          </w:p>
        </w:tc>
        <w:tc>
          <w:tcPr>
            <w:tcW w:w="2347" w:type="dxa"/>
          </w:tcPr>
          <w:p>
            <w:pPr>
              <w:pStyle w:val="TableParagraph"/>
              <w:spacing w:line="242" w:lineRule="auto" w:before="4"/>
              <w:ind w:left="109" w:right="92"/>
              <w:jc w:val="both"/>
              <w:rPr>
                <w:sz w:val="18"/>
              </w:rPr>
            </w:pPr>
            <w:r>
              <w:rPr>
                <w:sz w:val="18"/>
              </w:rPr>
              <w:t>координације</w:t>
            </w:r>
            <w:r>
              <w:rPr>
                <w:spacing w:val="-4"/>
                <w:sz w:val="18"/>
              </w:rPr>
              <w:t> </w:t>
            </w:r>
            <w:r>
              <w:rPr>
                <w:sz w:val="18"/>
              </w:rPr>
              <w:t>политика</w:t>
            </w:r>
            <w:r>
              <w:rPr>
                <w:spacing w:val="-4"/>
                <w:sz w:val="18"/>
              </w:rPr>
              <w:t> </w:t>
            </w:r>
            <w:r>
              <w:rPr>
                <w:sz w:val="18"/>
              </w:rPr>
              <w:t>у програму Гаранција за </w:t>
            </w:r>
            <w:r>
              <w:rPr>
                <w:spacing w:val="-2"/>
                <w:sz w:val="18"/>
              </w:rPr>
              <w:t>младе.</w:t>
            </w:r>
          </w:p>
        </w:tc>
      </w:tr>
      <w:tr>
        <w:trPr>
          <w:trHeight w:val="1254" w:hRule="atLeast"/>
        </w:trPr>
        <w:tc>
          <w:tcPr>
            <w:tcW w:w="2710" w:type="dxa"/>
          </w:tcPr>
          <w:p>
            <w:pPr>
              <w:pStyle w:val="TableParagraph"/>
              <w:spacing w:line="244" w:lineRule="auto" w:before="9"/>
              <w:ind w:left="110" w:right="95"/>
              <w:rPr>
                <w:sz w:val="18"/>
              </w:rPr>
            </w:pPr>
            <w:r>
              <w:rPr>
                <w:spacing w:val="-2"/>
                <w:sz w:val="18"/>
              </w:rPr>
              <w:t>2.5.4:</w:t>
            </w:r>
            <w:r>
              <w:rPr>
                <w:spacing w:val="-7"/>
                <w:sz w:val="18"/>
              </w:rPr>
              <w:t> </w:t>
            </w:r>
            <w:r>
              <w:rPr>
                <w:spacing w:val="-2"/>
                <w:sz w:val="18"/>
              </w:rPr>
              <w:t>Развијање</w:t>
            </w:r>
            <w:r>
              <w:rPr>
                <w:spacing w:val="-7"/>
                <w:sz w:val="18"/>
              </w:rPr>
              <w:t> </w:t>
            </w:r>
            <w:r>
              <w:rPr>
                <w:spacing w:val="-2"/>
                <w:sz w:val="18"/>
              </w:rPr>
              <w:t>механизама </w:t>
            </w:r>
            <w:r>
              <w:rPr>
                <w:sz w:val="18"/>
              </w:rPr>
              <w:t>за управљање којим се усмеравају активности на националном и локалном нивоу у програму Гаранција</w:t>
            </w:r>
          </w:p>
          <w:p>
            <w:pPr>
              <w:pStyle w:val="TableParagraph"/>
              <w:spacing w:line="187" w:lineRule="exact"/>
              <w:ind w:left="110"/>
              <w:rPr>
                <w:sz w:val="18"/>
              </w:rPr>
            </w:pPr>
            <w:r>
              <w:rPr>
                <w:sz w:val="18"/>
              </w:rPr>
              <w:t>за</w:t>
            </w:r>
            <w:r>
              <w:rPr>
                <w:spacing w:val="-8"/>
                <w:sz w:val="18"/>
              </w:rPr>
              <w:t> </w:t>
            </w:r>
            <w:r>
              <w:rPr>
                <w:spacing w:val="-2"/>
                <w:sz w:val="18"/>
              </w:rPr>
              <w:t>младе</w:t>
            </w:r>
          </w:p>
        </w:tc>
        <w:tc>
          <w:tcPr>
            <w:tcW w:w="787" w:type="dxa"/>
          </w:tcPr>
          <w:p>
            <w:pPr>
              <w:pStyle w:val="TableParagraph"/>
              <w:rPr>
                <w:rFonts w:ascii="Times New Roman"/>
                <w:sz w:val="18"/>
              </w:rPr>
            </w:pPr>
          </w:p>
          <w:p>
            <w:pPr>
              <w:pStyle w:val="TableParagraph"/>
              <w:spacing w:before="111"/>
              <w:rPr>
                <w:rFonts w:ascii="Times New Roman"/>
                <w:sz w:val="18"/>
              </w:rPr>
            </w:pPr>
          </w:p>
          <w:p>
            <w:pPr>
              <w:pStyle w:val="TableParagraph"/>
              <w:ind w:left="110"/>
              <w:rPr>
                <w:sz w:val="18"/>
              </w:rPr>
            </w:pPr>
            <w:r>
              <w:rPr>
                <w:spacing w:val="-4"/>
                <w:sz w:val="18"/>
              </w:rPr>
              <w:t>2022</w:t>
            </w:r>
          </w:p>
        </w:tc>
        <w:tc>
          <w:tcPr>
            <w:tcW w:w="1466" w:type="dxa"/>
          </w:tcPr>
          <w:p>
            <w:pPr>
              <w:pStyle w:val="TableParagraph"/>
              <w:rPr>
                <w:rFonts w:ascii="Times New Roman"/>
                <w:sz w:val="18"/>
              </w:rPr>
            </w:pPr>
          </w:p>
          <w:p>
            <w:pPr>
              <w:pStyle w:val="TableParagraph"/>
              <w:spacing w:before="111"/>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spacing w:before="111"/>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5" w:type="dxa"/>
          </w:tcPr>
          <w:p>
            <w:pPr>
              <w:pStyle w:val="TableParagraph"/>
              <w:spacing w:before="8"/>
              <w:rPr>
                <w:rFonts w:ascii="Times New Roman"/>
                <w:sz w:val="18"/>
              </w:rPr>
            </w:pPr>
          </w:p>
          <w:p>
            <w:pPr>
              <w:pStyle w:val="TableParagraph"/>
              <w:spacing w:line="244" w:lineRule="auto"/>
              <w:ind w:left="111" w:right="94"/>
              <w:rPr>
                <w:sz w:val="18"/>
              </w:rPr>
            </w:pPr>
            <w:r>
              <w:rPr>
                <w:sz w:val="18"/>
              </w:rPr>
              <w:t>Усвојен</w:t>
            </w:r>
            <w:r>
              <w:rPr>
                <w:spacing w:val="-12"/>
                <w:sz w:val="18"/>
              </w:rPr>
              <w:t> </w:t>
            </w:r>
            <w:r>
              <w:rPr>
                <w:sz w:val="18"/>
              </w:rPr>
              <w:t>План</w:t>
            </w:r>
            <w:r>
              <w:rPr>
                <w:spacing w:val="-12"/>
                <w:sz w:val="18"/>
              </w:rPr>
              <w:t> </w:t>
            </w:r>
            <w:r>
              <w:rPr>
                <w:sz w:val="18"/>
              </w:rPr>
              <w:t>имплементације</w:t>
            </w:r>
            <w:r>
              <w:rPr>
                <w:spacing w:val="-12"/>
                <w:sz w:val="18"/>
              </w:rPr>
              <w:t> </w:t>
            </w:r>
            <w:r>
              <w:rPr>
                <w:sz w:val="18"/>
              </w:rPr>
              <w:t>Гаранције за младе за период од 2023. до 2026. године („Службени гласник РСˮ, број </w:t>
            </w:r>
            <w:r>
              <w:rPr>
                <w:spacing w:val="-2"/>
                <w:sz w:val="18"/>
              </w:rPr>
              <w:t>120/23).</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8487"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4" w:lineRule="auto"/>
              <w:ind w:left="110" w:right="172"/>
              <w:rPr>
                <w:sz w:val="18"/>
              </w:rPr>
            </w:pPr>
            <w:r>
              <w:rPr>
                <w:sz w:val="18"/>
              </w:rPr>
              <w:t>2.5.5:</w:t>
            </w:r>
            <w:r>
              <w:rPr>
                <w:spacing w:val="-12"/>
                <w:sz w:val="18"/>
              </w:rPr>
              <w:t> </w:t>
            </w:r>
            <w:r>
              <w:rPr>
                <w:sz w:val="18"/>
              </w:rPr>
              <w:t>Успостављање</w:t>
            </w:r>
            <w:r>
              <w:rPr>
                <w:spacing w:val="-12"/>
                <w:sz w:val="18"/>
              </w:rPr>
              <w:t> </w:t>
            </w:r>
            <w:r>
              <w:rPr>
                <w:sz w:val="18"/>
              </w:rPr>
              <w:t>оквира и пилотирање елемената програма Гаранције за </w:t>
            </w:r>
            <w:r>
              <w:rPr>
                <w:spacing w:val="-2"/>
                <w:sz w:val="18"/>
              </w:rPr>
              <w:t>младе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2" w:lineRule="auto"/>
              <w:ind w:left="108" w:right="589"/>
              <w:rPr>
                <w:sz w:val="18"/>
              </w:rPr>
            </w:pPr>
            <w:r>
              <w:rPr>
                <w:spacing w:val="-4"/>
                <w:sz w:val="18"/>
              </w:rPr>
              <w:t>МРЗБСП 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1974" w:val="left" w:leader="none"/>
                <w:tab w:pos="2764" w:val="left" w:leader="none"/>
              </w:tabs>
              <w:spacing w:line="244" w:lineRule="auto" w:before="2"/>
              <w:ind w:left="111" w:right="92"/>
              <w:jc w:val="both"/>
              <w:rPr>
                <w:sz w:val="18"/>
              </w:rPr>
            </w:pPr>
            <w:r>
              <w:rPr>
                <w:spacing w:val="-2"/>
                <w:sz w:val="18"/>
              </w:rPr>
              <w:t>Припремљена</w:t>
            </w:r>
            <w:r>
              <w:rPr>
                <w:sz w:val="18"/>
              </w:rPr>
              <w:tab/>
            </w:r>
            <w:r>
              <w:rPr>
                <w:spacing w:val="-6"/>
                <w:sz w:val="18"/>
              </w:rPr>
              <w:t>је</w:t>
            </w:r>
            <w:r>
              <w:rPr>
                <w:sz w:val="18"/>
              </w:rPr>
              <w:tab/>
            </w:r>
            <w:r>
              <w:rPr>
                <w:spacing w:val="-4"/>
                <w:sz w:val="18"/>
              </w:rPr>
              <w:t>тендерска </w:t>
            </w:r>
            <w:r>
              <w:rPr>
                <w:sz w:val="18"/>
              </w:rPr>
              <w:t>документација</w:t>
            </w:r>
            <w:r>
              <w:rPr>
                <w:spacing w:val="-1"/>
                <w:sz w:val="18"/>
              </w:rPr>
              <w:t> </w:t>
            </w:r>
            <w:r>
              <w:rPr>
                <w:sz w:val="18"/>
              </w:rPr>
              <w:t>за</w:t>
            </w:r>
            <w:r>
              <w:rPr>
                <w:spacing w:val="-2"/>
                <w:sz w:val="18"/>
              </w:rPr>
              <w:t> </w:t>
            </w:r>
            <w:r>
              <w:rPr>
                <w:sz w:val="18"/>
              </w:rPr>
              <w:t>набавку</w:t>
            </w:r>
            <w:r>
              <w:rPr>
                <w:spacing w:val="-2"/>
                <w:sz w:val="18"/>
              </w:rPr>
              <w:t> </w:t>
            </w:r>
            <w:r>
              <w:rPr>
                <w:sz w:val="18"/>
              </w:rPr>
              <w:t>услуга</w:t>
            </w:r>
            <w:r>
              <w:rPr>
                <w:spacing w:val="-1"/>
                <w:sz w:val="18"/>
              </w:rPr>
              <w:t> </w:t>
            </w:r>
            <w:r>
              <w:rPr>
                <w:sz w:val="18"/>
              </w:rPr>
              <w:t>како би се обезбедила израда и пилотирање on- line апликације и профилисања уз помоћ статистике и пружање припремних </w:t>
            </w:r>
            <w:r>
              <w:rPr>
                <w:spacing w:val="-2"/>
                <w:sz w:val="18"/>
              </w:rPr>
              <w:t>услуга.</w:t>
            </w:r>
          </w:p>
          <w:p>
            <w:pPr>
              <w:pStyle w:val="TableParagraph"/>
              <w:spacing w:line="244" w:lineRule="auto"/>
              <w:ind w:left="111" w:right="92"/>
              <w:jc w:val="both"/>
              <w:rPr>
                <w:sz w:val="18"/>
              </w:rPr>
            </w:pPr>
            <w:r>
              <w:rPr>
                <w:sz w:val="18"/>
              </w:rPr>
              <w:t>Уз финансијску подршку из ИПА 2020 </w:t>
            </w:r>
            <w:r>
              <w:rPr>
                <w:spacing w:val="-2"/>
                <w:sz w:val="18"/>
              </w:rPr>
              <w:t>директног</w:t>
            </w:r>
            <w:r>
              <w:rPr>
                <w:spacing w:val="-8"/>
                <w:sz w:val="18"/>
              </w:rPr>
              <w:t> </w:t>
            </w:r>
            <w:r>
              <w:rPr>
                <w:spacing w:val="-2"/>
                <w:sz w:val="18"/>
              </w:rPr>
              <w:t>гранта</w:t>
            </w:r>
            <w:r>
              <w:rPr>
                <w:spacing w:val="-7"/>
                <w:sz w:val="18"/>
              </w:rPr>
              <w:t> </w:t>
            </w:r>
            <w:r>
              <w:rPr>
                <w:spacing w:val="-2"/>
                <w:sz w:val="18"/>
              </w:rPr>
              <w:t>НСЗ</w:t>
            </w:r>
            <w:r>
              <w:rPr>
                <w:spacing w:val="-8"/>
                <w:sz w:val="18"/>
              </w:rPr>
              <w:t> </w:t>
            </w:r>
            <w:r>
              <w:rPr>
                <w:spacing w:val="-2"/>
                <w:sz w:val="18"/>
              </w:rPr>
              <w:t>реализован</w:t>
            </w:r>
            <w:r>
              <w:rPr>
                <w:spacing w:val="-8"/>
                <w:sz w:val="18"/>
              </w:rPr>
              <w:t> </w:t>
            </w:r>
            <w:r>
              <w:rPr>
                <w:spacing w:val="-2"/>
                <w:sz w:val="18"/>
              </w:rPr>
              <w:t>је</w:t>
            </w:r>
            <w:r>
              <w:rPr>
                <w:spacing w:val="-9"/>
                <w:sz w:val="18"/>
              </w:rPr>
              <w:t> </w:t>
            </w:r>
            <w:r>
              <w:rPr>
                <w:spacing w:val="-2"/>
                <w:sz w:val="18"/>
              </w:rPr>
              <w:t>јавни </w:t>
            </w:r>
            <w:r>
              <w:rPr>
                <w:sz w:val="18"/>
              </w:rPr>
              <w:t>конкурс за ангажовање саветника за психо-социјалну подршку младима у 3 пилот филијале Националне службе за запошљавање</w:t>
            </w:r>
            <w:r>
              <w:rPr>
                <w:spacing w:val="-11"/>
                <w:sz w:val="18"/>
              </w:rPr>
              <w:t> </w:t>
            </w:r>
            <w:r>
              <w:rPr>
                <w:sz w:val="18"/>
              </w:rPr>
              <w:t>(Ниш,</w:t>
            </w:r>
            <w:r>
              <w:rPr>
                <w:spacing w:val="-12"/>
                <w:sz w:val="18"/>
              </w:rPr>
              <w:t> </w:t>
            </w:r>
            <w:r>
              <w:rPr>
                <w:sz w:val="18"/>
              </w:rPr>
              <w:t>Крушевац,</w:t>
            </w:r>
            <w:r>
              <w:rPr>
                <w:spacing w:val="-11"/>
                <w:sz w:val="18"/>
              </w:rPr>
              <w:t> </w:t>
            </w:r>
            <w:r>
              <w:rPr>
                <w:sz w:val="18"/>
              </w:rPr>
              <w:t>Сремска Митровица) и ангажовано је 6 лица.</w:t>
            </w:r>
          </w:p>
          <w:p>
            <w:pPr>
              <w:pStyle w:val="TableParagraph"/>
              <w:spacing w:line="244" w:lineRule="auto"/>
              <w:ind w:left="111" w:right="92"/>
              <w:jc w:val="both"/>
              <w:rPr>
                <w:sz w:val="18"/>
              </w:rPr>
            </w:pPr>
            <w:r>
              <w:rPr>
                <w:sz w:val="18"/>
              </w:rPr>
              <w:t>Реализовани су заједнички састанци са представницима филијала НСЗ у којима ће се пилотирати Гаранција за младе, током којих су сагледани сви аспекти у погледу организационих, кадровских и других предуслова за припрему активности на спровођењу Гаранције за младе. Такође, припремљено је упуство за рад запослених у пилот филијалама НСЗ,</w:t>
            </w:r>
            <w:r>
              <w:rPr>
                <w:spacing w:val="-5"/>
                <w:sz w:val="18"/>
              </w:rPr>
              <w:t> </w:t>
            </w:r>
            <w:r>
              <w:rPr>
                <w:sz w:val="18"/>
              </w:rPr>
              <w:t>као</w:t>
            </w:r>
            <w:r>
              <w:rPr>
                <w:spacing w:val="-5"/>
                <w:sz w:val="18"/>
              </w:rPr>
              <w:t> </w:t>
            </w:r>
            <w:r>
              <w:rPr>
                <w:sz w:val="18"/>
              </w:rPr>
              <w:t>интерни</w:t>
            </w:r>
            <w:r>
              <w:rPr>
                <w:spacing w:val="-6"/>
                <w:sz w:val="18"/>
              </w:rPr>
              <w:t> </w:t>
            </w:r>
            <w:r>
              <w:rPr>
                <w:sz w:val="18"/>
              </w:rPr>
              <w:t>акт</w:t>
            </w:r>
            <w:r>
              <w:rPr>
                <w:spacing w:val="-8"/>
                <w:sz w:val="18"/>
              </w:rPr>
              <w:t> </w:t>
            </w:r>
            <w:r>
              <w:rPr>
                <w:sz w:val="18"/>
              </w:rPr>
              <w:t>којим</w:t>
            </w:r>
            <w:r>
              <w:rPr>
                <w:spacing w:val="-7"/>
                <w:sz w:val="18"/>
              </w:rPr>
              <w:t> </w:t>
            </w:r>
            <w:r>
              <w:rPr>
                <w:sz w:val="18"/>
              </w:rPr>
              <w:t>је</w:t>
            </w:r>
            <w:r>
              <w:rPr>
                <w:spacing w:val="-5"/>
                <w:sz w:val="18"/>
              </w:rPr>
              <w:t> </w:t>
            </w:r>
            <w:r>
              <w:rPr>
                <w:sz w:val="18"/>
              </w:rPr>
              <w:t>дефинисан нови начин рада са младима у смислу интензивне индивидуалне подршке базиране на прилагођеном моделу процене запошљивости.</w:t>
            </w:r>
          </w:p>
          <w:p>
            <w:pPr>
              <w:pStyle w:val="TableParagraph"/>
              <w:spacing w:line="192" w:lineRule="exact"/>
              <w:ind w:left="111"/>
              <w:jc w:val="both"/>
              <w:rPr>
                <w:sz w:val="18"/>
              </w:rPr>
            </w:pPr>
            <w:r>
              <w:rPr>
                <w:sz w:val="18"/>
              </w:rPr>
              <w:t>Унија</w:t>
            </w:r>
            <w:r>
              <w:rPr>
                <w:spacing w:val="27"/>
                <w:sz w:val="18"/>
              </w:rPr>
              <w:t> </w:t>
            </w:r>
            <w:r>
              <w:rPr>
                <w:sz w:val="18"/>
              </w:rPr>
              <w:t>послодаваца</w:t>
            </w:r>
            <w:r>
              <w:rPr>
                <w:spacing w:val="27"/>
                <w:sz w:val="18"/>
              </w:rPr>
              <w:t> </w:t>
            </w:r>
            <w:r>
              <w:rPr>
                <w:sz w:val="18"/>
              </w:rPr>
              <w:t>Србије</w:t>
            </w:r>
            <w:r>
              <w:rPr>
                <w:spacing w:val="30"/>
                <w:sz w:val="18"/>
              </w:rPr>
              <w:t> </w:t>
            </w:r>
            <w:r>
              <w:rPr>
                <w:sz w:val="18"/>
              </w:rPr>
              <w:t>је</w:t>
            </w:r>
            <w:r>
              <w:rPr>
                <w:spacing w:val="30"/>
                <w:sz w:val="18"/>
              </w:rPr>
              <w:t> </w:t>
            </w:r>
            <w:r>
              <w:rPr>
                <w:sz w:val="18"/>
              </w:rPr>
              <w:t>заједно</w:t>
            </w:r>
            <w:r>
              <w:rPr>
                <w:spacing w:val="30"/>
                <w:sz w:val="18"/>
              </w:rPr>
              <w:t> </w:t>
            </w:r>
            <w:r>
              <w:rPr>
                <w:spacing w:val="-5"/>
                <w:sz w:val="18"/>
              </w:rPr>
              <w:t>са</w:t>
            </w:r>
          </w:p>
          <w:p>
            <w:pPr>
              <w:pStyle w:val="TableParagraph"/>
              <w:spacing w:line="244" w:lineRule="auto"/>
              <w:ind w:left="111" w:right="91"/>
              <w:jc w:val="both"/>
              <w:rPr>
                <w:sz w:val="18"/>
              </w:rPr>
            </w:pPr>
            <w:r>
              <w:rPr>
                <w:sz w:val="18"/>
              </w:rPr>
              <w:t>представницима МРЗБСП и</w:t>
            </w:r>
            <w:r>
              <w:rPr>
                <w:spacing w:val="40"/>
                <w:sz w:val="18"/>
              </w:rPr>
              <w:t> </w:t>
            </w:r>
            <w:r>
              <w:rPr>
                <w:sz w:val="18"/>
              </w:rPr>
              <w:t>НСЗ </w:t>
            </w:r>
            <w:r>
              <w:rPr>
                <w:spacing w:val="-2"/>
                <w:sz w:val="18"/>
              </w:rPr>
              <w:t>учествовала</w:t>
            </w:r>
            <w:r>
              <w:rPr>
                <w:spacing w:val="-6"/>
                <w:sz w:val="18"/>
              </w:rPr>
              <w:t> </w:t>
            </w:r>
            <w:r>
              <w:rPr>
                <w:spacing w:val="-2"/>
                <w:sz w:val="18"/>
              </w:rPr>
              <w:t>на</w:t>
            </w:r>
            <w:r>
              <w:rPr>
                <w:spacing w:val="-8"/>
                <w:sz w:val="18"/>
              </w:rPr>
              <w:t> </w:t>
            </w:r>
            <w:r>
              <w:rPr>
                <w:spacing w:val="-2"/>
                <w:sz w:val="18"/>
              </w:rPr>
              <w:t>састанцима</w:t>
            </w:r>
            <w:r>
              <w:rPr>
                <w:spacing w:val="-4"/>
                <w:sz w:val="18"/>
              </w:rPr>
              <w:t> </w:t>
            </w:r>
            <w:r>
              <w:rPr>
                <w:spacing w:val="-2"/>
                <w:sz w:val="18"/>
              </w:rPr>
              <w:t>у</w:t>
            </w:r>
            <w:r>
              <w:rPr>
                <w:spacing w:val="-10"/>
                <w:sz w:val="18"/>
              </w:rPr>
              <w:t> </w:t>
            </w:r>
            <w:r>
              <w:rPr>
                <w:spacing w:val="-2"/>
                <w:sz w:val="18"/>
              </w:rPr>
              <w:t>оквиру</w:t>
            </w:r>
            <w:r>
              <w:rPr>
                <w:spacing w:val="-8"/>
                <w:sz w:val="18"/>
              </w:rPr>
              <w:t> </w:t>
            </w:r>
            <w:r>
              <w:rPr>
                <w:spacing w:val="-2"/>
                <w:sz w:val="18"/>
              </w:rPr>
              <w:t>којих </w:t>
            </w:r>
            <w:r>
              <w:rPr>
                <w:sz w:val="18"/>
              </w:rPr>
              <w:t>је представљена Гаранција за младе у </w:t>
            </w:r>
            <w:r>
              <w:rPr>
                <w:spacing w:val="-2"/>
                <w:sz w:val="18"/>
              </w:rPr>
              <w:t>три</w:t>
            </w:r>
            <w:r>
              <w:rPr>
                <w:spacing w:val="-5"/>
                <w:sz w:val="18"/>
              </w:rPr>
              <w:t> </w:t>
            </w:r>
            <w:r>
              <w:rPr>
                <w:spacing w:val="-2"/>
                <w:sz w:val="18"/>
              </w:rPr>
              <w:t>града</w:t>
            </w:r>
            <w:r>
              <w:rPr>
                <w:spacing w:val="-7"/>
                <w:sz w:val="18"/>
              </w:rPr>
              <w:t> </w:t>
            </w:r>
            <w:r>
              <w:rPr>
                <w:spacing w:val="-2"/>
                <w:sz w:val="18"/>
              </w:rPr>
              <w:t>која</w:t>
            </w:r>
            <w:r>
              <w:rPr>
                <w:spacing w:val="-7"/>
                <w:sz w:val="18"/>
              </w:rPr>
              <w:t> </w:t>
            </w:r>
            <w:r>
              <w:rPr>
                <w:spacing w:val="-2"/>
                <w:sz w:val="18"/>
              </w:rPr>
              <w:t>су</w:t>
            </w:r>
            <w:r>
              <w:rPr>
                <w:spacing w:val="-6"/>
                <w:sz w:val="18"/>
              </w:rPr>
              <w:t> </w:t>
            </w:r>
            <w:r>
              <w:rPr>
                <w:spacing w:val="-2"/>
                <w:sz w:val="18"/>
              </w:rPr>
              <w:t>изабрана</w:t>
            </w:r>
            <w:r>
              <w:rPr>
                <w:spacing w:val="-5"/>
                <w:sz w:val="18"/>
              </w:rPr>
              <w:t> </w:t>
            </w:r>
            <w:r>
              <w:rPr>
                <w:spacing w:val="-2"/>
                <w:sz w:val="18"/>
              </w:rPr>
              <w:t>за</w:t>
            </w:r>
            <w:r>
              <w:rPr>
                <w:spacing w:val="-7"/>
                <w:sz w:val="18"/>
              </w:rPr>
              <w:t> </w:t>
            </w:r>
            <w:r>
              <w:rPr>
                <w:spacing w:val="-2"/>
                <w:sz w:val="18"/>
              </w:rPr>
              <w:t>пилотирање </w:t>
            </w:r>
            <w:r>
              <w:rPr>
                <w:sz w:val="18"/>
              </w:rPr>
              <w:t>Ниш, Крушевац и Сремска Митровица. Такође Унија послодаваца Србије је узела учешће на две радионице TAIEX Multi-country</w:t>
            </w:r>
            <w:r>
              <w:rPr>
                <w:sz w:val="18"/>
              </w:rPr>
              <w:t> Workshop on the Youth Guarantee in the Western Balkans: Monitoring and evaluating work-based learning in the context of Youth Guarantee које</w:t>
            </w:r>
            <w:r>
              <w:rPr>
                <w:spacing w:val="-10"/>
                <w:sz w:val="18"/>
              </w:rPr>
              <w:t> </w:t>
            </w:r>
            <w:r>
              <w:rPr>
                <w:sz w:val="18"/>
              </w:rPr>
              <w:t>су</w:t>
            </w:r>
            <w:r>
              <w:rPr>
                <w:spacing w:val="-9"/>
                <w:sz w:val="18"/>
              </w:rPr>
              <w:t> </w:t>
            </w:r>
            <w:r>
              <w:rPr>
                <w:sz w:val="18"/>
              </w:rPr>
              <w:t>организоване</w:t>
            </w:r>
            <w:r>
              <w:rPr>
                <w:spacing w:val="-7"/>
                <w:sz w:val="18"/>
              </w:rPr>
              <w:t> </w:t>
            </w:r>
            <w:r>
              <w:rPr>
                <w:sz w:val="18"/>
              </w:rPr>
              <w:t>у</w:t>
            </w:r>
            <w:r>
              <w:rPr>
                <w:spacing w:val="-9"/>
                <w:sz w:val="18"/>
              </w:rPr>
              <w:t> </w:t>
            </w:r>
            <w:r>
              <w:rPr>
                <w:sz w:val="18"/>
              </w:rPr>
              <w:t>Лисабону</w:t>
            </w:r>
            <w:r>
              <w:rPr>
                <w:spacing w:val="-9"/>
                <w:sz w:val="18"/>
              </w:rPr>
              <w:t> </w:t>
            </w:r>
            <w:r>
              <w:rPr>
                <w:sz w:val="18"/>
              </w:rPr>
              <w:t>и</w:t>
            </w:r>
            <w:r>
              <w:rPr>
                <w:spacing w:val="-8"/>
                <w:sz w:val="18"/>
              </w:rPr>
              <w:t> </w:t>
            </w:r>
            <w:r>
              <w:rPr>
                <w:sz w:val="18"/>
              </w:rPr>
              <w:t>у</w:t>
            </w:r>
            <w:r>
              <w:rPr>
                <w:spacing w:val="-9"/>
                <w:sz w:val="18"/>
              </w:rPr>
              <w:t> </w:t>
            </w:r>
            <w:r>
              <w:rPr>
                <w:spacing w:val="-2"/>
                <w:sz w:val="18"/>
              </w:rPr>
              <w:t>Бечу.</w:t>
            </w:r>
          </w:p>
          <w:p>
            <w:pPr>
              <w:pStyle w:val="TableParagraph"/>
              <w:spacing w:line="175" w:lineRule="exact"/>
              <w:ind w:left="111"/>
              <w:jc w:val="both"/>
              <w:rPr>
                <w:sz w:val="18"/>
              </w:rPr>
            </w:pPr>
            <w:r>
              <w:rPr>
                <w:sz w:val="18"/>
              </w:rPr>
              <w:t>У</w:t>
            </w:r>
            <w:r>
              <w:rPr>
                <w:spacing w:val="41"/>
                <w:sz w:val="18"/>
              </w:rPr>
              <w:t>  </w:t>
            </w:r>
            <w:r>
              <w:rPr>
                <w:sz w:val="18"/>
              </w:rPr>
              <w:t>склопу</w:t>
            </w:r>
            <w:r>
              <w:rPr>
                <w:spacing w:val="38"/>
                <w:sz w:val="18"/>
              </w:rPr>
              <w:t>  </w:t>
            </w:r>
            <w:r>
              <w:rPr>
                <w:sz w:val="18"/>
              </w:rPr>
              <w:t>развијања</w:t>
            </w:r>
            <w:r>
              <w:rPr>
                <w:spacing w:val="40"/>
                <w:sz w:val="18"/>
              </w:rPr>
              <w:t>  </w:t>
            </w:r>
            <w:r>
              <w:rPr>
                <w:sz w:val="18"/>
              </w:rPr>
              <w:t>механизама</w:t>
            </w:r>
            <w:r>
              <w:rPr>
                <w:spacing w:val="41"/>
                <w:sz w:val="18"/>
              </w:rPr>
              <w:t>  </w:t>
            </w:r>
            <w:r>
              <w:rPr>
                <w:spacing w:val="-5"/>
                <w:sz w:val="18"/>
              </w:rPr>
              <w:t>за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tabs>
                <w:tab w:pos="1352" w:val="left" w:leader="none"/>
              </w:tabs>
              <w:spacing w:line="244" w:lineRule="auto"/>
              <w:ind w:left="109" w:right="93"/>
              <w:jc w:val="both"/>
              <w:rPr>
                <w:sz w:val="18"/>
              </w:rPr>
            </w:pPr>
            <w:r>
              <w:rPr>
                <w:sz w:val="18"/>
              </w:rPr>
              <w:t>Од 1. јануара 2024. године, Гаранција за младе се пилотира на подручју</w:t>
            </w:r>
            <w:r>
              <w:rPr>
                <w:spacing w:val="-12"/>
                <w:sz w:val="18"/>
              </w:rPr>
              <w:t> </w:t>
            </w:r>
            <w:r>
              <w:rPr>
                <w:sz w:val="18"/>
              </w:rPr>
              <w:t>3</w:t>
            </w:r>
            <w:r>
              <w:rPr>
                <w:spacing w:val="-12"/>
                <w:sz w:val="18"/>
              </w:rPr>
              <w:t> </w:t>
            </w:r>
            <w:r>
              <w:rPr>
                <w:sz w:val="18"/>
              </w:rPr>
              <w:t>филијале</w:t>
            </w:r>
            <w:r>
              <w:rPr>
                <w:spacing w:val="-12"/>
                <w:sz w:val="18"/>
              </w:rPr>
              <w:t> </w:t>
            </w:r>
            <w:r>
              <w:rPr>
                <w:sz w:val="18"/>
              </w:rPr>
              <w:t>НСЗ </w:t>
            </w:r>
            <w:r>
              <w:rPr>
                <w:spacing w:val="-2"/>
                <w:sz w:val="18"/>
              </w:rPr>
              <w:t>(Ниш,</w:t>
            </w:r>
            <w:r>
              <w:rPr>
                <w:sz w:val="18"/>
              </w:rPr>
              <w:tab/>
            </w:r>
            <w:r>
              <w:rPr>
                <w:spacing w:val="-4"/>
                <w:sz w:val="18"/>
              </w:rPr>
              <w:t>Крушевац, </w:t>
            </w:r>
            <w:r>
              <w:rPr>
                <w:sz w:val="18"/>
              </w:rPr>
              <w:t>Сремска Митровица). Крајем фебруара 2024. године расписани су јавни позиви за реализацију мера АПЗ које</w:t>
            </w:r>
            <w:r>
              <w:rPr>
                <w:spacing w:val="-11"/>
                <w:sz w:val="18"/>
              </w:rPr>
              <w:t> </w:t>
            </w:r>
            <w:r>
              <w:rPr>
                <w:sz w:val="18"/>
              </w:rPr>
              <w:t>су</w:t>
            </w:r>
            <w:r>
              <w:rPr>
                <w:spacing w:val="-10"/>
                <w:sz w:val="18"/>
              </w:rPr>
              <w:t> </w:t>
            </w:r>
            <w:r>
              <w:rPr>
                <w:sz w:val="18"/>
              </w:rPr>
              <w:t>доступне</w:t>
            </w:r>
            <w:r>
              <w:rPr>
                <w:spacing w:val="-9"/>
                <w:sz w:val="18"/>
              </w:rPr>
              <w:t> </w:t>
            </w:r>
            <w:r>
              <w:rPr>
                <w:sz w:val="18"/>
              </w:rPr>
              <w:t>у</w:t>
            </w:r>
            <w:r>
              <w:rPr>
                <w:spacing w:val="-10"/>
                <w:sz w:val="18"/>
              </w:rPr>
              <w:t> </w:t>
            </w:r>
            <w:r>
              <w:rPr>
                <w:sz w:val="18"/>
              </w:rPr>
              <w:t>склопу Гаранције за младе. Пилотирање траје до 2026. године.</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1036"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spacing w:line="242" w:lineRule="auto" w:before="4"/>
              <w:ind w:left="111" w:right="92"/>
              <w:jc w:val="both"/>
              <w:rPr>
                <w:sz w:val="18"/>
              </w:rPr>
            </w:pPr>
            <w:r>
              <w:rPr>
                <w:sz w:val="18"/>
              </w:rPr>
              <w:t>подстицање запошљавања младих и активацију младих из NEET категорије који су ван институција система Унија је потписала</w:t>
            </w:r>
            <w:r>
              <w:rPr>
                <w:spacing w:val="49"/>
                <w:sz w:val="18"/>
              </w:rPr>
              <w:t>  </w:t>
            </w:r>
            <w:r>
              <w:rPr>
                <w:sz w:val="18"/>
              </w:rPr>
              <w:t>споразум</w:t>
            </w:r>
            <w:r>
              <w:rPr>
                <w:spacing w:val="50"/>
                <w:sz w:val="18"/>
              </w:rPr>
              <w:t>  </w:t>
            </w:r>
            <w:r>
              <w:rPr>
                <w:sz w:val="18"/>
              </w:rPr>
              <w:t>о</w:t>
            </w:r>
            <w:r>
              <w:rPr>
                <w:spacing w:val="49"/>
                <w:sz w:val="18"/>
              </w:rPr>
              <w:t>  </w:t>
            </w:r>
            <w:r>
              <w:rPr>
                <w:sz w:val="18"/>
              </w:rPr>
              <w:t>сарадњи</w:t>
            </w:r>
            <w:r>
              <w:rPr>
                <w:spacing w:val="50"/>
                <w:sz w:val="18"/>
              </w:rPr>
              <w:t>  </w:t>
            </w:r>
            <w:r>
              <w:rPr>
                <w:spacing w:val="-5"/>
                <w:sz w:val="18"/>
              </w:rPr>
              <w:t>са</w:t>
            </w:r>
          </w:p>
          <w:p>
            <w:pPr>
              <w:pStyle w:val="TableParagraph"/>
              <w:spacing w:line="184" w:lineRule="exact" w:before="5"/>
              <w:ind w:left="111"/>
              <w:jc w:val="both"/>
              <w:rPr>
                <w:sz w:val="18"/>
              </w:rPr>
            </w:pPr>
            <w:r>
              <w:rPr>
                <w:spacing w:val="-2"/>
                <w:sz w:val="18"/>
              </w:rPr>
              <w:t>Кровном</w:t>
            </w:r>
            <w:r>
              <w:rPr>
                <w:spacing w:val="-5"/>
                <w:sz w:val="18"/>
              </w:rPr>
              <w:t> </w:t>
            </w:r>
            <w:r>
              <w:rPr>
                <w:spacing w:val="-2"/>
                <w:sz w:val="18"/>
              </w:rPr>
              <w:t>организацијом</w:t>
            </w:r>
            <w:r>
              <w:rPr>
                <w:spacing w:val="-3"/>
                <w:sz w:val="18"/>
              </w:rPr>
              <w:t> </w:t>
            </w:r>
            <w:r>
              <w:rPr>
                <w:spacing w:val="-2"/>
                <w:sz w:val="18"/>
              </w:rPr>
              <w:t>младих.</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4092"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84"/>
              <w:rPr>
                <w:rFonts w:ascii="Times New Roman"/>
                <w:sz w:val="18"/>
              </w:rPr>
            </w:pPr>
          </w:p>
          <w:p>
            <w:pPr>
              <w:pStyle w:val="TableParagraph"/>
              <w:spacing w:line="244" w:lineRule="auto" w:before="1"/>
              <w:ind w:left="110" w:right="95"/>
              <w:rPr>
                <w:sz w:val="18"/>
              </w:rPr>
            </w:pPr>
            <w:r>
              <w:rPr>
                <w:sz w:val="18"/>
              </w:rPr>
              <w:t>2.5.6: Подршка реализацији пројеката за подстицање запошљавања младих у </w:t>
            </w:r>
            <w:r>
              <w:rPr>
                <w:spacing w:val="-2"/>
                <w:sz w:val="18"/>
              </w:rPr>
              <w:t>оквиру</w:t>
            </w:r>
            <w:r>
              <w:rPr>
                <w:spacing w:val="-10"/>
                <w:sz w:val="18"/>
              </w:rPr>
              <w:t> </w:t>
            </w:r>
            <w:r>
              <w:rPr>
                <w:spacing w:val="-2"/>
                <w:sz w:val="18"/>
              </w:rPr>
              <w:t>омладинске</w:t>
            </w:r>
            <w:r>
              <w:rPr>
                <w:spacing w:val="-10"/>
                <w:sz w:val="18"/>
              </w:rPr>
              <w:t> </w:t>
            </w:r>
            <w:r>
              <w:rPr>
                <w:spacing w:val="-2"/>
                <w:sz w:val="18"/>
              </w:rPr>
              <w:t>политике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0"/>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0"/>
              <w:rPr>
                <w:rFonts w:ascii="Times New Roman"/>
                <w:sz w:val="18"/>
              </w:rPr>
            </w:pPr>
          </w:p>
          <w:p>
            <w:pPr>
              <w:pStyle w:val="TableParagraph"/>
              <w:ind w:left="108"/>
              <w:rPr>
                <w:sz w:val="18"/>
              </w:rPr>
            </w:pPr>
            <w:r>
              <w:rPr>
                <w:spacing w:val="-5"/>
                <w:sz w:val="18"/>
              </w:rPr>
              <w:t>MTO</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0"/>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0"/>
              <w:rPr>
                <w:rFonts w:ascii="Times New Roman"/>
                <w:sz w:val="18"/>
              </w:rPr>
            </w:pPr>
          </w:p>
          <w:p>
            <w:pPr>
              <w:pStyle w:val="TableParagraph"/>
              <w:ind w:left="21" w:right="3"/>
              <w:jc w:val="center"/>
              <w:rPr>
                <w:sz w:val="18"/>
              </w:rPr>
            </w:pPr>
            <w:r>
              <w:rPr>
                <w:spacing w:val="-4"/>
                <w:sz w:val="18"/>
              </w:rPr>
              <w:t>100%</w:t>
            </w:r>
          </w:p>
        </w:tc>
        <w:tc>
          <w:tcPr>
            <w:tcW w:w="3724" w:type="dxa"/>
            <w:gridSpan w:val="2"/>
          </w:tcPr>
          <w:p>
            <w:pPr>
              <w:pStyle w:val="TableParagraph"/>
              <w:spacing w:line="244" w:lineRule="auto" w:before="2"/>
              <w:ind w:left="111" w:right="92"/>
              <w:jc w:val="both"/>
              <w:rPr>
                <w:sz w:val="18"/>
              </w:rPr>
            </w:pPr>
            <w:r>
              <w:rPr>
                <w:spacing w:val="-2"/>
                <w:sz w:val="18"/>
              </w:rPr>
              <w:t>У</w:t>
            </w:r>
            <w:r>
              <w:rPr>
                <w:spacing w:val="-6"/>
                <w:sz w:val="18"/>
              </w:rPr>
              <w:t> </w:t>
            </w:r>
            <w:r>
              <w:rPr>
                <w:spacing w:val="-2"/>
                <w:sz w:val="18"/>
              </w:rPr>
              <w:t>оквиру</w:t>
            </w:r>
            <w:r>
              <w:rPr>
                <w:spacing w:val="-8"/>
                <w:sz w:val="18"/>
              </w:rPr>
              <w:t> </w:t>
            </w:r>
            <w:r>
              <w:rPr>
                <w:spacing w:val="-2"/>
                <w:sz w:val="18"/>
              </w:rPr>
              <w:t>Jавног</w:t>
            </w:r>
            <w:r>
              <w:rPr>
                <w:spacing w:val="-6"/>
                <w:sz w:val="18"/>
              </w:rPr>
              <w:t> </w:t>
            </w:r>
            <w:r>
              <w:rPr>
                <w:spacing w:val="-2"/>
                <w:sz w:val="18"/>
              </w:rPr>
              <w:t>конкурса</w:t>
            </w:r>
            <w:r>
              <w:rPr>
                <w:spacing w:val="-6"/>
                <w:sz w:val="18"/>
              </w:rPr>
              <w:t> </w:t>
            </w:r>
            <w:r>
              <w:rPr>
                <w:spacing w:val="-2"/>
                <w:sz w:val="18"/>
              </w:rPr>
              <w:t>за</w:t>
            </w:r>
            <w:r>
              <w:rPr>
                <w:spacing w:val="-8"/>
                <w:sz w:val="18"/>
              </w:rPr>
              <w:t> </w:t>
            </w:r>
            <w:r>
              <w:rPr>
                <w:spacing w:val="-2"/>
                <w:sz w:val="18"/>
              </w:rPr>
              <w:t>стимулисање </w:t>
            </w:r>
            <w:r>
              <w:rPr>
                <w:sz w:val="18"/>
              </w:rPr>
              <w:t>различитих облика запошљавања, самозапошљавања и предузетништва младих,</w:t>
            </w:r>
            <w:r>
              <w:rPr>
                <w:spacing w:val="40"/>
                <w:sz w:val="18"/>
              </w:rPr>
              <w:t> </w:t>
            </w:r>
            <w:r>
              <w:rPr>
                <w:sz w:val="18"/>
              </w:rPr>
              <w:t>финансиран је 51 програм и пројекат</w:t>
            </w:r>
            <w:r>
              <w:rPr>
                <w:spacing w:val="-6"/>
                <w:sz w:val="18"/>
              </w:rPr>
              <w:t> </w:t>
            </w:r>
            <w:r>
              <w:rPr>
                <w:sz w:val="18"/>
              </w:rPr>
              <w:t>у</w:t>
            </w:r>
            <w:r>
              <w:rPr>
                <w:spacing w:val="-6"/>
                <w:sz w:val="18"/>
              </w:rPr>
              <w:t> </w:t>
            </w:r>
            <w:r>
              <w:rPr>
                <w:sz w:val="18"/>
              </w:rPr>
              <w:t>укупном</w:t>
            </w:r>
            <w:r>
              <w:rPr>
                <w:spacing w:val="-4"/>
                <w:sz w:val="18"/>
              </w:rPr>
              <w:t> </w:t>
            </w:r>
            <w:r>
              <w:rPr>
                <w:sz w:val="18"/>
              </w:rPr>
              <w:t>износу</w:t>
            </w:r>
            <w:r>
              <w:rPr>
                <w:spacing w:val="-6"/>
                <w:sz w:val="18"/>
              </w:rPr>
              <w:t> </w:t>
            </w:r>
            <w:r>
              <w:rPr>
                <w:sz w:val="18"/>
              </w:rPr>
              <w:t>од</w:t>
            </w:r>
            <w:r>
              <w:rPr>
                <w:spacing w:val="-4"/>
                <w:sz w:val="18"/>
              </w:rPr>
              <w:t> </w:t>
            </w:r>
            <w:r>
              <w:rPr>
                <w:sz w:val="18"/>
              </w:rPr>
              <w:t>88</w:t>
            </w:r>
            <w:r>
              <w:rPr>
                <w:spacing w:val="-6"/>
                <w:sz w:val="18"/>
              </w:rPr>
              <w:t> </w:t>
            </w:r>
            <w:r>
              <w:rPr>
                <w:sz w:val="18"/>
              </w:rPr>
              <w:t>милиона </w:t>
            </w:r>
            <w:r>
              <w:rPr>
                <w:spacing w:val="-2"/>
                <w:sz w:val="18"/>
              </w:rPr>
              <w:t>динара.</w:t>
            </w:r>
            <w:r>
              <w:rPr>
                <w:spacing w:val="-5"/>
                <w:sz w:val="18"/>
              </w:rPr>
              <w:t> </w:t>
            </w:r>
            <w:r>
              <w:rPr>
                <w:spacing w:val="-2"/>
                <w:sz w:val="18"/>
              </w:rPr>
              <w:t>Ови</w:t>
            </w:r>
            <w:r>
              <w:rPr>
                <w:spacing w:val="-5"/>
                <w:sz w:val="18"/>
              </w:rPr>
              <w:t> </w:t>
            </w:r>
            <w:r>
              <w:rPr>
                <w:spacing w:val="-2"/>
                <w:sz w:val="18"/>
              </w:rPr>
              <w:t>пројекти</w:t>
            </w:r>
            <w:r>
              <w:rPr>
                <w:spacing w:val="-5"/>
                <w:sz w:val="18"/>
              </w:rPr>
              <w:t> </w:t>
            </w:r>
            <w:r>
              <w:rPr>
                <w:spacing w:val="-2"/>
                <w:sz w:val="18"/>
              </w:rPr>
              <w:t>обухватили</w:t>
            </w:r>
            <w:r>
              <w:rPr>
                <w:spacing w:val="-4"/>
                <w:sz w:val="18"/>
              </w:rPr>
              <w:t> </w:t>
            </w:r>
            <w:r>
              <w:rPr>
                <w:spacing w:val="-2"/>
                <w:sz w:val="18"/>
              </w:rPr>
              <w:t>су</w:t>
            </w:r>
            <w:r>
              <w:rPr>
                <w:spacing w:val="-6"/>
                <w:sz w:val="18"/>
              </w:rPr>
              <w:t> </w:t>
            </w:r>
            <w:r>
              <w:rPr>
                <w:spacing w:val="-4"/>
                <w:sz w:val="18"/>
              </w:rPr>
              <w:t>преко</w:t>
            </w:r>
          </w:p>
          <w:p>
            <w:pPr>
              <w:pStyle w:val="TableParagraph"/>
              <w:spacing w:line="244" w:lineRule="auto"/>
              <w:ind w:left="111" w:right="90"/>
              <w:jc w:val="both"/>
              <w:rPr>
                <w:sz w:val="18"/>
              </w:rPr>
            </w:pPr>
            <w:r>
              <w:rPr>
                <w:sz w:val="18"/>
              </w:rPr>
              <w:t>25.000 корисника из категорије младих својим деловањем, од којих је 8.650 младих, који</w:t>
            </w:r>
            <w:r>
              <w:rPr>
                <w:spacing w:val="-3"/>
                <w:sz w:val="18"/>
              </w:rPr>
              <w:t> </w:t>
            </w:r>
            <w:r>
              <w:rPr>
                <w:sz w:val="18"/>
              </w:rPr>
              <w:t>су на основу</w:t>
            </w:r>
            <w:r>
              <w:rPr>
                <w:spacing w:val="-2"/>
                <w:sz w:val="18"/>
              </w:rPr>
              <w:t> </w:t>
            </w:r>
            <w:r>
              <w:rPr>
                <w:sz w:val="18"/>
              </w:rPr>
              <w:t>пројеката били укључени у обуке за повећање запошљивости и управљање каријером, обуке за добијање сертификата за стручно оспособљавање или програм стручних пракси. Такође, у току 2023. године Министарство је расписало и конкурс за подршку ЈЛС у спровођењу омладинске</w:t>
            </w:r>
            <w:r>
              <w:rPr>
                <w:spacing w:val="-6"/>
                <w:sz w:val="18"/>
              </w:rPr>
              <w:t> </w:t>
            </w:r>
            <w:r>
              <w:rPr>
                <w:sz w:val="18"/>
              </w:rPr>
              <w:t>политике</w:t>
            </w:r>
            <w:r>
              <w:rPr>
                <w:spacing w:val="-6"/>
                <w:sz w:val="18"/>
              </w:rPr>
              <w:t> </w:t>
            </w:r>
            <w:r>
              <w:rPr>
                <w:sz w:val="18"/>
              </w:rPr>
              <w:t>на</w:t>
            </w:r>
            <w:r>
              <w:rPr>
                <w:spacing w:val="-6"/>
                <w:sz w:val="18"/>
              </w:rPr>
              <w:t> </w:t>
            </w:r>
            <w:r>
              <w:rPr>
                <w:sz w:val="18"/>
              </w:rPr>
              <w:t>локалном</w:t>
            </w:r>
            <w:r>
              <w:rPr>
                <w:spacing w:val="-6"/>
                <w:sz w:val="18"/>
              </w:rPr>
              <w:t> </w:t>
            </w:r>
            <w:r>
              <w:rPr>
                <w:sz w:val="18"/>
              </w:rPr>
              <w:t>нивоу у износу од 22 милиона динара и финансирало 11 пројеката.</w:t>
            </w:r>
          </w:p>
        </w:tc>
        <w:tc>
          <w:tcPr>
            <w:tcW w:w="167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0"/>
              <w:rPr>
                <w:rFonts w:ascii="Times New Roman"/>
                <w:sz w:val="18"/>
              </w:rPr>
            </w:pPr>
          </w:p>
          <w:p>
            <w:pPr>
              <w:pStyle w:val="TableParagraph"/>
              <w:ind w:left="110"/>
              <w:rPr>
                <w:sz w:val="18"/>
              </w:rPr>
            </w:pPr>
            <w:r>
              <w:rPr>
                <w:spacing w:val="-10"/>
                <w:sz w:val="18"/>
              </w:rPr>
              <w:t>.</w:t>
            </w:r>
          </w:p>
        </w:tc>
        <w:tc>
          <w:tcPr>
            <w:tcW w:w="23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0"/>
              <w:rPr>
                <w:rFonts w:ascii="Times New Roman"/>
                <w:sz w:val="18"/>
              </w:rPr>
            </w:pPr>
          </w:p>
          <w:p>
            <w:pPr>
              <w:pStyle w:val="TableParagraph"/>
              <w:ind w:left="111"/>
              <w:rPr>
                <w:sz w:val="18"/>
              </w:rPr>
            </w:pPr>
            <w:r>
              <w:rPr>
                <w:spacing w:val="-10"/>
                <w:sz w:val="18"/>
              </w:rPr>
              <w:t>.</w:t>
            </w:r>
          </w:p>
        </w:tc>
      </w:tr>
      <w:tr>
        <w:trPr>
          <w:trHeight w:val="256" w:hRule="atLeast"/>
        </w:trPr>
        <w:tc>
          <w:tcPr>
            <w:tcW w:w="16032" w:type="dxa"/>
            <w:gridSpan w:val="9"/>
          </w:tcPr>
          <w:p>
            <w:pPr>
              <w:pStyle w:val="TableParagraph"/>
              <w:spacing w:before="26"/>
              <w:ind w:left="110"/>
              <w:rPr>
                <w:sz w:val="18"/>
              </w:rPr>
            </w:pPr>
            <w:r>
              <w:rPr>
                <w:spacing w:val="-10"/>
                <w:sz w:val="18"/>
              </w:rPr>
              <w:t>.</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2.6:</w:t>
            </w:r>
            <w:r>
              <w:rPr>
                <w:rFonts w:ascii="Arial" w:hAnsi="Arial"/>
                <w:b/>
                <w:spacing w:val="-6"/>
                <w:sz w:val="18"/>
              </w:rPr>
              <w:t> </w:t>
            </w:r>
            <w:r>
              <w:rPr>
                <w:rFonts w:ascii="Arial" w:hAnsi="Arial"/>
                <w:b/>
                <w:sz w:val="18"/>
              </w:rPr>
              <w:t>Побољшање</w:t>
            </w:r>
            <w:r>
              <w:rPr>
                <w:rFonts w:ascii="Arial" w:hAnsi="Arial"/>
                <w:b/>
                <w:spacing w:val="-2"/>
                <w:sz w:val="18"/>
              </w:rPr>
              <w:t> </w:t>
            </w:r>
            <w:r>
              <w:rPr>
                <w:rFonts w:ascii="Arial" w:hAnsi="Arial"/>
                <w:b/>
                <w:sz w:val="18"/>
              </w:rPr>
              <w:t>положаја</w:t>
            </w:r>
            <w:r>
              <w:rPr>
                <w:rFonts w:ascii="Arial" w:hAnsi="Arial"/>
                <w:b/>
                <w:spacing w:val="-3"/>
                <w:sz w:val="18"/>
              </w:rPr>
              <w:t> </w:t>
            </w:r>
            <w:r>
              <w:rPr>
                <w:rFonts w:ascii="Arial" w:hAnsi="Arial"/>
                <w:b/>
                <w:sz w:val="18"/>
              </w:rPr>
              <w:t>особа</w:t>
            </w:r>
            <w:r>
              <w:rPr>
                <w:rFonts w:ascii="Arial" w:hAnsi="Arial"/>
                <w:b/>
                <w:spacing w:val="-3"/>
                <w:sz w:val="18"/>
              </w:rPr>
              <w:t> </w:t>
            </w:r>
            <w:r>
              <w:rPr>
                <w:rFonts w:ascii="Arial" w:hAnsi="Arial"/>
                <w:b/>
                <w:sz w:val="18"/>
              </w:rPr>
              <w:t>са</w:t>
            </w:r>
            <w:r>
              <w:rPr>
                <w:rFonts w:ascii="Arial" w:hAnsi="Arial"/>
                <w:b/>
                <w:spacing w:val="-3"/>
                <w:sz w:val="18"/>
              </w:rPr>
              <w:t> </w:t>
            </w:r>
            <w:r>
              <w:rPr>
                <w:rFonts w:ascii="Arial" w:hAnsi="Arial"/>
                <w:b/>
                <w:sz w:val="18"/>
              </w:rPr>
              <w:t>инвалидитетом</w:t>
            </w:r>
            <w:r>
              <w:rPr>
                <w:rFonts w:ascii="Arial" w:hAnsi="Arial"/>
                <w:b/>
                <w:spacing w:val="-4"/>
                <w:sz w:val="18"/>
              </w:rPr>
              <w:t> </w:t>
            </w:r>
            <w:r>
              <w:rPr>
                <w:rFonts w:ascii="Arial" w:hAnsi="Arial"/>
                <w:b/>
                <w:sz w:val="18"/>
              </w:rPr>
              <w:t>на</w:t>
            </w:r>
            <w:r>
              <w:rPr>
                <w:rFonts w:ascii="Arial" w:hAnsi="Arial"/>
                <w:b/>
                <w:spacing w:val="-1"/>
                <w:sz w:val="18"/>
              </w:rPr>
              <w:t> </w:t>
            </w:r>
            <w:r>
              <w:rPr>
                <w:rFonts w:ascii="Arial" w:hAnsi="Arial"/>
                <w:b/>
                <w:sz w:val="18"/>
              </w:rPr>
              <w:t>тржишту</w:t>
            </w:r>
            <w:r>
              <w:rPr>
                <w:rFonts w:ascii="Arial" w:hAnsi="Arial"/>
                <w:b/>
                <w:spacing w:val="-9"/>
                <w:sz w:val="18"/>
              </w:rPr>
              <w:t> </w:t>
            </w:r>
            <w:r>
              <w:rPr>
                <w:rFonts w:ascii="Arial" w:hAnsi="Arial"/>
                <w:b/>
                <w:spacing w:val="-4"/>
                <w:sz w:val="18"/>
              </w:rPr>
              <w:t>рада</w:t>
            </w:r>
          </w:p>
        </w:tc>
      </w:tr>
      <w:tr>
        <w:trPr>
          <w:trHeight w:val="254"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1"/>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4"/>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4"/>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9"/>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6" w:lineRule="exact"/>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4"/>
              <w:rPr>
                <w:rFonts w:ascii="Times New Roman"/>
                <w:sz w:val="18"/>
              </w:rPr>
            </w:pPr>
          </w:p>
          <w:p>
            <w:pPr>
              <w:pStyle w:val="TableParagraph"/>
              <w:ind w:left="13"/>
              <w:jc w:val="center"/>
              <w:rPr>
                <w:sz w:val="18"/>
              </w:rPr>
            </w:pPr>
            <w:r>
              <w:rPr>
                <w:spacing w:val="-2"/>
                <w:sz w:val="18"/>
              </w:rPr>
              <w:t>Напомена</w:t>
            </w:r>
          </w:p>
        </w:tc>
      </w:tr>
      <w:tr>
        <w:trPr>
          <w:trHeight w:val="438" w:hRule="atLeast"/>
        </w:trPr>
        <w:tc>
          <w:tcPr>
            <w:tcW w:w="4963" w:type="dxa"/>
            <w:gridSpan w:val="3"/>
          </w:tcPr>
          <w:p>
            <w:pPr>
              <w:pStyle w:val="TableParagraph"/>
              <w:spacing w:line="200" w:lineRule="atLeast" w:before="11"/>
              <w:ind w:left="110"/>
              <w:rPr>
                <w:sz w:val="18"/>
              </w:rPr>
            </w:pPr>
            <w:r>
              <w:rPr>
                <w:sz w:val="18"/>
              </w:rPr>
              <w:t>Учешће</w:t>
            </w:r>
            <w:r>
              <w:rPr>
                <w:spacing w:val="-6"/>
                <w:sz w:val="18"/>
              </w:rPr>
              <w:t> </w:t>
            </w:r>
            <w:r>
              <w:rPr>
                <w:sz w:val="18"/>
              </w:rPr>
              <w:t>незапослених</w:t>
            </w:r>
            <w:r>
              <w:rPr>
                <w:spacing w:val="-10"/>
                <w:sz w:val="18"/>
              </w:rPr>
              <w:t> </w:t>
            </w:r>
            <w:r>
              <w:rPr>
                <w:sz w:val="18"/>
              </w:rPr>
              <w:t>ОСИ</w:t>
            </w:r>
            <w:r>
              <w:rPr>
                <w:spacing w:val="-6"/>
                <w:sz w:val="18"/>
              </w:rPr>
              <w:t> </w:t>
            </w:r>
            <w:r>
              <w:rPr>
                <w:sz w:val="18"/>
              </w:rPr>
              <w:t>у</w:t>
            </w:r>
            <w:r>
              <w:rPr>
                <w:spacing w:val="-7"/>
                <w:sz w:val="18"/>
              </w:rPr>
              <w:t> </w:t>
            </w:r>
            <w:r>
              <w:rPr>
                <w:sz w:val="18"/>
              </w:rPr>
              <w:t>мерама</w:t>
            </w:r>
            <w:r>
              <w:rPr>
                <w:spacing w:val="-6"/>
                <w:sz w:val="18"/>
              </w:rPr>
              <w:t> </w:t>
            </w:r>
            <w:r>
              <w:rPr>
                <w:sz w:val="18"/>
              </w:rPr>
              <w:t>АПЗ</w:t>
            </w:r>
            <w:r>
              <w:rPr>
                <w:spacing w:val="-6"/>
                <w:sz w:val="18"/>
              </w:rPr>
              <w:t> </w:t>
            </w:r>
            <w:r>
              <w:rPr>
                <w:sz w:val="18"/>
              </w:rPr>
              <w:t>у</w:t>
            </w:r>
            <w:r>
              <w:rPr>
                <w:spacing w:val="-7"/>
                <w:sz w:val="18"/>
              </w:rPr>
              <w:t> </w:t>
            </w:r>
            <w:r>
              <w:rPr>
                <w:sz w:val="18"/>
              </w:rPr>
              <w:t>односу</w:t>
            </w:r>
            <w:r>
              <w:rPr>
                <w:spacing w:val="-8"/>
                <w:sz w:val="18"/>
              </w:rPr>
              <w:t> </w:t>
            </w:r>
            <w:r>
              <w:rPr>
                <w:sz w:val="18"/>
              </w:rPr>
              <w:t>на укупан број ОСИ на евиденцији незапослених (%)</w:t>
            </w:r>
          </w:p>
        </w:tc>
        <w:tc>
          <w:tcPr>
            <w:tcW w:w="3329" w:type="dxa"/>
            <w:gridSpan w:val="2"/>
          </w:tcPr>
          <w:p>
            <w:pPr>
              <w:pStyle w:val="TableParagraph"/>
              <w:spacing w:before="119"/>
              <w:ind w:left="1205"/>
              <w:rPr>
                <w:sz w:val="18"/>
              </w:rPr>
            </w:pPr>
            <w:r>
              <w:rPr>
                <w:sz w:val="18"/>
              </w:rPr>
              <w:t>44.6</w:t>
            </w:r>
            <w:r>
              <w:rPr>
                <w:spacing w:val="-1"/>
                <w:sz w:val="18"/>
              </w:rPr>
              <w:t> </w:t>
            </w:r>
            <w:r>
              <w:rPr>
                <w:spacing w:val="-2"/>
                <w:sz w:val="18"/>
              </w:rPr>
              <w:t>(2019)</w:t>
            </w:r>
          </w:p>
        </w:tc>
        <w:tc>
          <w:tcPr>
            <w:tcW w:w="2136" w:type="dxa"/>
          </w:tcPr>
          <w:p>
            <w:pPr>
              <w:pStyle w:val="TableParagraph"/>
              <w:spacing w:before="119"/>
              <w:ind w:left="18" w:right="1"/>
              <w:jc w:val="center"/>
              <w:rPr>
                <w:sz w:val="18"/>
              </w:rPr>
            </w:pPr>
            <w:r>
              <w:rPr>
                <w:spacing w:val="-5"/>
                <w:sz w:val="18"/>
              </w:rPr>
              <w:t>48</w:t>
            </w:r>
          </w:p>
        </w:tc>
        <w:tc>
          <w:tcPr>
            <w:tcW w:w="1588" w:type="dxa"/>
          </w:tcPr>
          <w:p>
            <w:pPr>
              <w:pStyle w:val="TableParagraph"/>
              <w:spacing w:before="119"/>
              <w:ind w:left="16" w:right="2"/>
              <w:jc w:val="center"/>
              <w:rPr>
                <w:sz w:val="18"/>
              </w:rPr>
            </w:pPr>
            <w:r>
              <w:rPr>
                <w:spacing w:val="-2"/>
                <w:sz w:val="18"/>
              </w:rPr>
              <w:t>49.87</w:t>
            </w:r>
          </w:p>
        </w:tc>
        <w:tc>
          <w:tcPr>
            <w:tcW w:w="4016" w:type="dxa"/>
            <w:gridSpan w:val="2"/>
          </w:tcPr>
          <w:p>
            <w:pPr>
              <w:pStyle w:val="TableParagraph"/>
              <w:rPr>
                <w:rFonts w:ascii="Times New Roman"/>
                <w:sz w:val="18"/>
              </w:rPr>
            </w:pPr>
          </w:p>
        </w:tc>
      </w:tr>
      <w:tr>
        <w:trPr>
          <w:trHeight w:val="621" w:hRule="atLeast"/>
        </w:trPr>
        <w:tc>
          <w:tcPr>
            <w:tcW w:w="4963" w:type="dxa"/>
            <w:gridSpan w:val="3"/>
          </w:tcPr>
          <w:p>
            <w:pPr>
              <w:pStyle w:val="TableParagraph"/>
              <w:spacing w:line="200" w:lineRule="atLeast"/>
              <w:ind w:left="110"/>
              <w:rPr>
                <w:sz w:val="18"/>
              </w:rPr>
            </w:pPr>
            <w:r>
              <w:rPr>
                <w:sz w:val="18"/>
              </w:rPr>
              <w:t>Ефекат</w:t>
            </w:r>
            <w:r>
              <w:rPr>
                <w:spacing w:val="-12"/>
                <w:sz w:val="18"/>
              </w:rPr>
              <w:t> </w:t>
            </w:r>
            <w:r>
              <w:rPr>
                <w:sz w:val="18"/>
              </w:rPr>
              <w:t>финансијских</w:t>
            </w:r>
            <w:r>
              <w:rPr>
                <w:spacing w:val="-12"/>
                <w:sz w:val="18"/>
              </w:rPr>
              <w:t> </w:t>
            </w:r>
            <w:r>
              <w:rPr>
                <w:sz w:val="18"/>
              </w:rPr>
              <w:t>мера</w:t>
            </w:r>
            <w:r>
              <w:rPr>
                <w:spacing w:val="-12"/>
                <w:sz w:val="18"/>
              </w:rPr>
              <w:t> </w:t>
            </w:r>
            <w:r>
              <w:rPr>
                <w:sz w:val="18"/>
              </w:rPr>
              <w:t>за</w:t>
            </w:r>
            <w:r>
              <w:rPr>
                <w:spacing w:val="-12"/>
                <w:sz w:val="18"/>
              </w:rPr>
              <w:t> </w:t>
            </w:r>
            <w:r>
              <w:rPr>
                <w:sz w:val="18"/>
              </w:rPr>
              <w:t>запошљавање</w:t>
            </w:r>
            <w:r>
              <w:rPr>
                <w:spacing w:val="-12"/>
                <w:sz w:val="18"/>
              </w:rPr>
              <w:t> </w:t>
            </w:r>
            <w:r>
              <w:rPr>
                <w:sz w:val="18"/>
              </w:rPr>
              <w:t>ОСИ</w:t>
            </w:r>
            <w:r>
              <w:rPr>
                <w:spacing w:val="-12"/>
                <w:sz w:val="18"/>
              </w:rPr>
              <w:t> </w:t>
            </w:r>
            <w:r>
              <w:rPr>
                <w:sz w:val="18"/>
              </w:rPr>
              <w:t>под посебним условима (на 180-ти дан по изласку из мере/завршетку уговорне обавезе) (%)</w:t>
            </w:r>
          </w:p>
        </w:tc>
        <w:tc>
          <w:tcPr>
            <w:tcW w:w="3329" w:type="dxa"/>
            <w:gridSpan w:val="2"/>
          </w:tcPr>
          <w:p>
            <w:pPr>
              <w:pStyle w:val="TableParagraph"/>
              <w:spacing w:before="3"/>
              <w:rPr>
                <w:rFonts w:ascii="Times New Roman"/>
                <w:sz w:val="18"/>
              </w:rPr>
            </w:pPr>
          </w:p>
          <w:p>
            <w:pPr>
              <w:pStyle w:val="TableParagraph"/>
              <w:ind w:left="524"/>
              <w:rPr>
                <w:sz w:val="18"/>
              </w:rPr>
            </w:pPr>
            <w:r>
              <w:rPr>
                <w:sz w:val="18"/>
              </w:rPr>
              <w:t>93</w:t>
            </w:r>
            <w:r>
              <w:rPr>
                <w:spacing w:val="-7"/>
                <w:sz w:val="18"/>
              </w:rPr>
              <w:t> </w:t>
            </w:r>
            <w:r>
              <w:rPr>
                <w:sz w:val="18"/>
              </w:rPr>
              <w:t>(просек</w:t>
            </w:r>
            <w:r>
              <w:rPr>
                <w:spacing w:val="-6"/>
                <w:sz w:val="18"/>
              </w:rPr>
              <w:t> </w:t>
            </w:r>
            <w:r>
              <w:rPr>
                <w:spacing w:val="-2"/>
                <w:sz w:val="18"/>
              </w:rPr>
              <w:t>2016/2017/2018)</w:t>
            </w:r>
          </w:p>
        </w:tc>
        <w:tc>
          <w:tcPr>
            <w:tcW w:w="2136" w:type="dxa"/>
          </w:tcPr>
          <w:p>
            <w:pPr>
              <w:pStyle w:val="TableParagraph"/>
              <w:spacing w:before="3"/>
              <w:rPr>
                <w:rFonts w:ascii="Times New Roman"/>
                <w:sz w:val="18"/>
              </w:rPr>
            </w:pPr>
          </w:p>
          <w:p>
            <w:pPr>
              <w:pStyle w:val="TableParagraph"/>
              <w:ind w:left="18" w:right="1"/>
              <w:jc w:val="center"/>
              <w:rPr>
                <w:sz w:val="18"/>
              </w:rPr>
            </w:pPr>
            <w:r>
              <w:rPr>
                <w:spacing w:val="-5"/>
                <w:sz w:val="18"/>
              </w:rPr>
              <w:t>93</w:t>
            </w:r>
          </w:p>
        </w:tc>
        <w:tc>
          <w:tcPr>
            <w:tcW w:w="1588" w:type="dxa"/>
          </w:tcPr>
          <w:p>
            <w:pPr>
              <w:pStyle w:val="TableParagraph"/>
              <w:spacing w:before="3"/>
              <w:rPr>
                <w:rFonts w:ascii="Times New Roman"/>
                <w:sz w:val="18"/>
              </w:rPr>
            </w:pPr>
          </w:p>
          <w:p>
            <w:pPr>
              <w:pStyle w:val="TableParagraph"/>
              <w:ind w:left="16" w:right="2"/>
              <w:jc w:val="center"/>
              <w:rPr>
                <w:sz w:val="18"/>
              </w:rPr>
            </w:pPr>
            <w:r>
              <w:rPr>
                <w:spacing w:val="-2"/>
                <w:sz w:val="18"/>
              </w:rPr>
              <w:t>77.36</w:t>
            </w:r>
          </w:p>
        </w:tc>
        <w:tc>
          <w:tcPr>
            <w:tcW w:w="4016" w:type="dxa"/>
            <w:gridSpan w:val="2"/>
          </w:tcPr>
          <w:p>
            <w:pPr>
              <w:pStyle w:val="TableParagraph"/>
              <w:rPr>
                <w:rFonts w:ascii="Times New Roman"/>
                <w:sz w:val="18"/>
              </w:rPr>
            </w:pPr>
          </w:p>
        </w:tc>
      </w:tr>
      <w:tr>
        <w:trPr>
          <w:trHeight w:val="484" w:hRule="atLeast"/>
        </w:trPr>
        <w:tc>
          <w:tcPr>
            <w:tcW w:w="4963" w:type="dxa"/>
            <w:gridSpan w:val="3"/>
          </w:tcPr>
          <w:p>
            <w:pPr>
              <w:pStyle w:val="TableParagraph"/>
              <w:spacing w:line="242" w:lineRule="auto" w:before="38"/>
              <w:ind w:left="110" w:right="184"/>
              <w:rPr>
                <w:sz w:val="18"/>
              </w:rPr>
            </w:pPr>
            <w:r>
              <w:rPr>
                <w:sz w:val="18"/>
              </w:rPr>
              <w:t>Учешће</w:t>
            </w:r>
            <w:r>
              <w:rPr>
                <w:spacing w:val="-6"/>
                <w:sz w:val="18"/>
              </w:rPr>
              <w:t> </w:t>
            </w:r>
            <w:r>
              <w:rPr>
                <w:sz w:val="18"/>
              </w:rPr>
              <w:t>ОСИ</w:t>
            </w:r>
            <w:r>
              <w:rPr>
                <w:spacing w:val="-6"/>
                <w:sz w:val="18"/>
              </w:rPr>
              <w:t> </w:t>
            </w:r>
            <w:r>
              <w:rPr>
                <w:sz w:val="18"/>
              </w:rPr>
              <w:t>запослених</w:t>
            </w:r>
            <w:r>
              <w:rPr>
                <w:spacing w:val="-9"/>
                <w:sz w:val="18"/>
              </w:rPr>
              <w:t> </w:t>
            </w:r>
            <w:r>
              <w:rPr>
                <w:sz w:val="18"/>
              </w:rPr>
              <w:t>са</w:t>
            </w:r>
            <w:r>
              <w:rPr>
                <w:spacing w:val="-7"/>
                <w:sz w:val="18"/>
              </w:rPr>
              <w:t> </w:t>
            </w:r>
            <w:r>
              <w:rPr>
                <w:sz w:val="18"/>
              </w:rPr>
              <w:t>евиденције</w:t>
            </w:r>
            <w:r>
              <w:rPr>
                <w:spacing w:val="-7"/>
                <w:sz w:val="18"/>
              </w:rPr>
              <w:t> </w:t>
            </w:r>
            <w:r>
              <w:rPr>
                <w:sz w:val="18"/>
              </w:rPr>
              <w:t>НСЗ</w:t>
            </w:r>
            <w:r>
              <w:rPr>
                <w:spacing w:val="-7"/>
                <w:sz w:val="18"/>
              </w:rPr>
              <w:t> </w:t>
            </w:r>
            <w:r>
              <w:rPr>
                <w:sz w:val="18"/>
              </w:rPr>
              <w:t>у</w:t>
            </w:r>
            <w:r>
              <w:rPr>
                <w:spacing w:val="-7"/>
                <w:sz w:val="18"/>
              </w:rPr>
              <w:t> </w:t>
            </w:r>
            <w:r>
              <w:rPr>
                <w:sz w:val="18"/>
              </w:rPr>
              <w:t>односу на укупан број ОСИ на евиденцији НСЗ (%)</w:t>
            </w:r>
          </w:p>
        </w:tc>
        <w:tc>
          <w:tcPr>
            <w:tcW w:w="3329" w:type="dxa"/>
            <w:gridSpan w:val="2"/>
          </w:tcPr>
          <w:p>
            <w:pPr>
              <w:pStyle w:val="TableParagraph"/>
              <w:spacing w:before="141"/>
              <w:ind w:left="18"/>
              <w:jc w:val="center"/>
              <w:rPr>
                <w:sz w:val="18"/>
              </w:rPr>
            </w:pPr>
            <w:r>
              <w:rPr>
                <w:sz w:val="18"/>
              </w:rPr>
              <w:t>32</w:t>
            </w:r>
            <w:r>
              <w:rPr>
                <w:spacing w:val="-2"/>
                <w:sz w:val="18"/>
              </w:rPr>
              <w:t> (2019)</w:t>
            </w:r>
          </w:p>
        </w:tc>
        <w:tc>
          <w:tcPr>
            <w:tcW w:w="2136" w:type="dxa"/>
          </w:tcPr>
          <w:p>
            <w:pPr>
              <w:pStyle w:val="TableParagraph"/>
              <w:spacing w:before="141"/>
              <w:ind w:left="18" w:right="1"/>
              <w:jc w:val="center"/>
              <w:rPr>
                <w:sz w:val="18"/>
              </w:rPr>
            </w:pPr>
            <w:r>
              <w:rPr>
                <w:spacing w:val="-5"/>
                <w:sz w:val="18"/>
              </w:rPr>
              <w:t>33</w:t>
            </w:r>
          </w:p>
        </w:tc>
        <w:tc>
          <w:tcPr>
            <w:tcW w:w="1588" w:type="dxa"/>
          </w:tcPr>
          <w:p>
            <w:pPr>
              <w:pStyle w:val="TableParagraph"/>
              <w:spacing w:before="141"/>
              <w:ind w:left="16" w:right="2"/>
              <w:jc w:val="center"/>
              <w:rPr>
                <w:sz w:val="18"/>
              </w:rPr>
            </w:pPr>
            <w:r>
              <w:rPr>
                <w:spacing w:val="-2"/>
                <w:sz w:val="18"/>
              </w:rPr>
              <w:t>31.22</w:t>
            </w:r>
          </w:p>
        </w:tc>
        <w:tc>
          <w:tcPr>
            <w:tcW w:w="4016" w:type="dxa"/>
            <w:gridSpan w:val="2"/>
          </w:tcPr>
          <w:p>
            <w:pPr>
              <w:pStyle w:val="TableParagraph"/>
              <w:rPr>
                <w:rFonts w:ascii="Times New Roman"/>
                <w:sz w:val="18"/>
              </w:rPr>
            </w:pPr>
          </w:p>
        </w:tc>
      </w:tr>
      <w:tr>
        <w:trPr>
          <w:trHeight w:val="256" w:hRule="atLeast"/>
        </w:trPr>
        <w:tc>
          <w:tcPr>
            <w:tcW w:w="4963" w:type="dxa"/>
            <w:gridSpan w:val="3"/>
          </w:tcPr>
          <w:p>
            <w:pPr>
              <w:pStyle w:val="TableParagraph"/>
              <w:spacing w:before="26"/>
              <w:ind w:left="110"/>
              <w:rPr>
                <w:sz w:val="18"/>
              </w:rPr>
            </w:pPr>
            <w:r>
              <w:rPr>
                <w:sz w:val="18"/>
              </w:rPr>
              <w:t>Доступни</w:t>
            </w:r>
            <w:r>
              <w:rPr>
                <w:spacing w:val="-5"/>
                <w:sz w:val="18"/>
              </w:rPr>
              <w:t> </w:t>
            </w:r>
            <w:r>
              <w:rPr>
                <w:sz w:val="18"/>
              </w:rPr>
              <w:t>подаци</w:t>
            </w:r>
            <w:r>
              <w:rPr>
                <w:spacing w:val="-5"/>
                <w:sz w:val="18"/>
              </w:rPr>
              <w:t> </w:t>
            </w:r>
            <w:r>
              <w:rPr>
                <w:sz w:val="18"/>
              </w:rPr>
              <w:t>о</w:t>
            </w:r>
            <w:r>
              <w:rPr>
                <w:spacing w:val="-5"/>
                <w:sz w:val="18"/>
              </w:rPr>
              <w:t> </w:t>
            </w:r>
            <w:r>
              <w:rPr>
                <w:sz w:val="18"/>
              </w:rPr>
              <w:t>запосленим</w:t>
            </w:r>
            <w:r>
              <w:rPr>
                <w:spacing w:val="-4"/>
                <w:sz w:val="18"/>
              </w:rPr>
              <w:t> </w:t>
            </w:r>
            <w:r>
              <w:rPr>
                <w:sz w:val="18"/>
              </w:rPr>
              <w:t>ОСИ</w:t>
            </w:r>
            <w:r>
              <w:rPr>
                <w:spacing w:val="-5"/>
                <w:sz w:val="18"/>
              </w:rPr>
              <w:t> </w:t>
            </w:r>
            <w:r>
              <w:rPr>
                <w:sz w:val="18"/>
              </w:rPr>
              <w:t>(0</w:t>
            </w:r>
            <w:r>
              <w:rPr>
                <w:spacing w:val="-2"/>
                <w:sz w:val="18"/>
              </w:rPr>
              <w:t> </w:t>
            </w:r>
            <w:r>
              <w:rPr>
                <w:sz w:val="18"/>
              </w:rPr>
              <w:t>-</w:t>
            </w:r>
            <w:r>
              <w:rPr>
                <w:spacing w:val="-5"/>
                <w:sz w:val="18"/>
              </w:rPr>
              <w:t> </w:t>
            </w:r>
            <w:r>
              <w:rPr>
                <w:sz w:val="18"/>
              </w:rPr>
              <w:t>не,</w:t>
            </w:r>
            <w:r>
              <w:rPr>
                <w:spacing w:val="-6"/>
                <w:sz w:val="18"/>
              </w:rPr>
              <w:t> </w:t>
            </w:r>
            <w:r>
              <w:rPr>
                <w:sz w:val="18"/>
              </w:rPr>
              <w:t>1-</w:t>
            </w:r>
            <w:r>
              <w:rPr>
                <w:spacing w:val="-5"/>
                <w:sz w:val="18"/>
              </w:rPr>
              <w:t> да)</w:t>
            </w:r>
          </w:p>
        </w:tc>
        <w:tc>
          <w:tcPr>
            <w:tcW w:w="3329" w:type="dxa"/>
            <w:gridSpan w:val="2"/>
          </w:tcPr>
          <w:p>
            <w:pPr>
              <w:pStyle w:val="TableParagraph"/>
              <w:spacing w:before="26"/>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26"/>
              <w:ind w:left="18" w:right="2"/>
              <w:jc w:val="center"/>
              <w:rPr>
                <w:sz w:val="18"/>
              </w:rPr>
            </w:pPr>
            <w:r>
              <w:rPr>
                <w:spacing w:val="-10"/>
                <w:sz w:val="18"/>
              </w:rPr>
              <w:t>1</w:t>
            </w:r>
          </w:p>
        </w:tc>
        <w:tc>
          <w:tcPr>
            <w:tcW w:w="1588" w:type="dxa"/>
          </w:tcPr>
          <w:p>
            <w:pPr>
              <w:pStyle w:val="TableParagraph"/>
              <w:spacing w:before="26"/>
              <w:ind w:left="16" w:right="4"/>
              <w:jc w:val="center"/>
              <w:rPr>
                <w:sz w:val="18"/>
              </w:rPr>
            </w:pPr>
            <w:r>
              <w:rPr>
                <w:spacing w:val="-10"/>
                <w:sz w:val="18"/>
              </w:rPr>
              <w:t>1</w:t>
            </w:r>
          </w:p>
        </w:tc>
        <w:tc>
          <w:tcPr>
            <w:tcW w:w="4016" w:type="dxa"/>
            <w:gridSpan w:val="2"/>
          </w:tcPr>
          <w:p>
            <w:pPr>
              <w:pStyle w:val="TableParagraph"/>
              <w:rPr>
                <w:rFonts w:ascii="Times New Roman"/>
                <w:sz w:val="18"/>
              </w:rPr>
            </w:pPr>
          </w:p>
        </w:tc>
      </w:tr>
      <w:tr>
        <w:trPr>
          <w:trHeight w:val="253" w:hRule="atLeast"/>
        </w:trPr>
        <w:tc>
          <w:tcPr>
            <w:tcW w:w="16032" w:type="dxa"/>
            <w:gridSpan w:val="9"/>
          </w:tcPr>
          <w:p>
            <w:pPr>
              <w:pStyle w:val="TableParagraph"/>
              <w:spacing w:before="26"/>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4" w:lineRule="auto" w:before="1"/>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7"/>
              <w:rPr>
                <w:rFonts w:ascii="Times New Roman"/>
                <w:sz w:val="18"/>
              </w:rPr>
            </w:pPr>
          </w:p>
          <w:p>
            <w:pPr>
              <w:pStyle w:val="TableParagraph"/>
              <w:spacing w:line="242" w:lineRule="auto"/>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1"/>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2"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9"/>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before="1"/>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827" w:hRule="atLeast"/>
        </w:trPr>
        <w:tc>
          <w:tcPr>
            <w:tcW w:w="2710" w:type="dxa"/>
          </w:tcPr>
          <w:p>
            <w:pPr>
              <w:pStyle w:val="TableParagraph"/>
              <w:spacing w:line="244" w:lineRule="auto" w:before="105"/>
              <w:ind w:left="110" w:right="95"/>
              <w:rPr>
                <w:sz w:val="18"/>
              </w:rPr>
            </w:pPr>
            <w:r>
              <w:rPr>
                <w:sz w:val="18"/>
              </w:rPr>
              <w:t>2.6.1: Укључивање незапослених</w:t>
            </w:r>
            <w:r>
              <w:rPr>
                <w:spacing w:val="-12"/>
                <w:sz w:val="18"/>
              </w:rPr>
              <w:t> </w:t>
            </w:r>
            <w:r>
              <w:rPr>
                <w:sz w:val="18"/>
              </w:rPr>
              <w:t>ОСИ</w:t>
            </w:r>
            <w:r>
              <w:rPr>
                <w:spacing w:val="-12"/>
                <w:sz w:val="18"/>
              </w:rPr>
              <w:t> </w:t>
            </w:r>
            <w:r>
              <w:rPr>
                <w:sz w:val="18"/>
              </w:rPr>
              <w:t>у</w:t>
            </w:r>
            <w:r>
              <w:rPr>
                <w:spacing w:val="-12"/>
                <w:sz w:val="18"/>
              </w:rPr>
              <w:t> </w:t>
            </w:r>
            <w:r>
              <w:rPr>
                <w:sz w:val="18"/>
              </w:rPr>
              <w:t>мерe </w:t>
            </w:r>
            <w:r>
              <w:rPr>
                <w:spacing w:val="-4"/>
                <w:sz w:val="18"/>
              </w:rPr>
              <w:t>АПЗ</w:t>
            </w:r>
          </w:p>
        </w:tc>
        <w:tc>
          <w:tcPr>
            <w:tcW w:w="787" w:type="dxa"/>
          </w:tcPr>
          <w:p>
            <w:pPr>
              <w:pStyle w:val="TableParagraph"/>
              <w:spacing w:before="104"/>
              <w:rPr>
                <w:rFonts w:ascii="Times New Roman"/>
                <w:sz w:val="18"/>
              </w:rPr>
            </w:pPr>
          </w:p>
          <w:p>
            <w:pPr>
              <w:pStyle w:val="TableParagraph"/>
              <w:ind w:left="110"/>
              <w:rPr>
                <w:sz w:val="18"/>
              </w:rPr>
            </w:pPr>
            <w:r>
              <w:rPr>
                <w:spacing w:val="-4"/>
                <w:sz w:val="18"/>
              </w:rPr>
              <w:t>2023</w:t>
            </w:r>
          </w:p>
        </w:tc>
        <w:tc>
          <w:tcPr>
            <w:tcW w:w="1466" w:type="dxa"/>
          </w:tcPr>
          <w:p>
            <w:pPr>
              <w:pStyle w:val="TableParagraph"/>
              <w:spacing w:before="104"/>
              <w:rPr>
                <w:rFonts w:ascii="Times New Roman"/>
                <w:sz w:val="18"/>
              </w:rPr>
            </w:pPr>
          </w:p>
          <w:p>
            <w:pPr>
              <w:pStyle w:val="TableParagraph"/>
              <w:ind w:left="108"/>
              <w:rPr>
                <w:sz w:val="18"/>
              </w:rPr>
            </w:pPr>
            <w:r>
              <w:rPr>
                <w:spacing w:val="-5"/>
                <w:sz w:val="18"/>
              </w:rPr>
              <w:t>НСЗ</w:t>
            </w:r>
          </w:p>
        </w:tc>
        <w:tc>
          <w:tcPr>
            <w:tcW w:w="1942" w:type="dxa"/>
          </w:tcPr>
          <w:p>
            <w:pPr>
              <w:pStyle w:val="TableParagraph"/>
              <w:spacing w:before="104"/>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p>
            <w:pPr>
              <w:pStyle w:val="TableParagraph"/>
              <w:spacing w:before="3"/>
              <w:rPr>
                <w:rFonts w:ascii="Times New Roman"/>
                <w:sz w:val="18"/>
              </w:rPr>
            </w:pPr>
          </w:p>
          <w:p>
            <w:pPr>
              <w:pStyle w:val="TableParagraph"/>
              <w:ind w:left="21" w:right="3"/>
              <w:jc w:val="center"/>
              <w:rPr>
                <w:sz w:val="18"/>
              </w:rPr>
            </w:pPr>
            <w:r>
              <w:rPr>
                <w:spacing w:val="-5"/>
                <w:sz w:val="18"/>
              </w:rPr>
              <w:t>87%</w:t>
            </w:r>
          </w:p>
        </w:tc>
        <w:tc>
          <w:tcPr>
            <w:tcW w:w="3724" w:type="dxa"/>
            <w:gridSpan w:val="2"/>
          </w:tcPr>
          <w:p>
            <w:pPr>
              <w:pStyle w:val="TableParagraph"/>
              <w:spacing w:line="242" w:lineRule="auto" w:before="2"/>
              <w:ind w:left="111" w:right="92"/>
              <w:rPr>
                <w:sz w:val="18"/>
              </w:rPr>
            </w:pPr>
            <w:r>
              <w:rPr>
                <w:sz w:val="18"/>
              </w:rPr>
              <w:t>У</w:t>
            </w:r>
            <w:r>
              <w:rPr>
                <w:spacing w:val="40"/>
                <w:sz w:val="18"/>
              </w:rPr>
              <w:t> </w:t>
            </w:r>
            <w:r>
              <w:rPr>
                <w:sz w:val="18"/>
              </w:rPr>
              <w:t>мере</w:t>
            </w:r>
            <w:r>
              <w:rPr>
                <w:spacing w:val="40"/>
                <w:sz w:val="18"/>
              </w:rPr>
              <w:t> </w:t>
            </w:r>
            <w:r>
              <w:rPr>
                <w:sz w:val="18"/>
              </w:rPr>
              <w:t>АПЗ</w:t>
            </w:r>
            <w:r>
              <w:rPr>
                <w:spacing w:val="40"/>
                <w:sz w:val="18"/>
              </w:rPr>
              <w:t> </w:t>
            </w:r>
            <w:r>
              <w:rPr>
                <w:sz w:val="18"/>
              </w:rPr>
              <w:t>укључено</w:t>
            </w:r>
            <w:r>
              <w:rPr>
                <w:spacing w:val="40"/>
                <w:sz w:val="18"/>
              </w:rPr>
              <w:t> </w:t>
            </w:r>
            <w:r>
              <w:rPr>
                <w:sz w:val="18"/>
              </w:rPr>
              <w:t>је</w:t>
            </w:r>
            <w:r>
              <w:rPr>
                <w:spacing w:val="40"/>
                <w:sz w:val="18"/>
              </w:rPr>
              <w:t> </w:t>
            </w:r>
            <w:r>
              <w:rPr>
                <w:sz w:val="18"/>
              </w:rPr>
              <w:t>укупно</w:t>
            </w:r>
            <w:r>
              <w:rPr>
                <w:spacing w:val="40"/>
                <w:sz w:val="18"/>
              </w:rPr>
              <w:t> </w:t>
            </w:r>
            <w:r>
              <w:rPr>
                <w:sz w:val="18"/>
              </w:rPr>
              <w:t>8.505 ОСИ (4.213 жена) и то:</w:t>
            </w:r>
          </w:p>
          <w:p>
            <w:pPr>
              <w:pStyle w:val="TableParagraph"/>
              <w:tabs>
                <w:tab w:pos="430" w:val="left" w:leader="none"/>
              </w:tabs>
              <w:spacing w:before="3"/>
              <w:ind w:left="70"/>
              <w:rPr>
                <w:sz w:val="18"/>
              </w:rPr>
            </w:pPr>
            <w:r>
              <w:rPr>
                <w:color w:val="001F5F"/>
                <w:spacing w:val="-10"/>
                <w:sz w:val="18"/>
              </w:rPr>
              <w:t>-</w:t>
            </w:r>
            <w:r>
              <w:rPr>
                <w:color w:val="001F5F"/>
                <w:sz w:val="18"/>
              </w:rPr>
              <w:tab/>
            </w:r>
            <w:r>
              <w:rPr>
                <w:sz w:val="18"/>
              </w:rPr>
              <w:t>Обука</w:t>
            </w:r>
            <w:r>
              <w:rPr>
                <w:spacing w:val="47"/>
                <w:sz w:val="18"/>
              </w:rPr>
              <w:t> </w:t>
            </w:r>
            <w:r>
              <w:rPr>
                <w:sz w:val="18"/>
              </w:rPr>
              <w:t>за</w:t>
            </w:r>
            <w:r>
              <w:rPr>
                <w:spacing w:val="46"/>
                <w:sz w:val="18"/>
              </w:rPr>
              <w:t> </w:t>
            </w:r>
            <w:r>
              <w:rPr>
                <w:sz w:val="18"/>
              </w:rPr>
              <w:t>активно</w:t>
            </w:r>
            <w:r>
              <w:rPr>
                <w:spacing w:val="46"/>
                <w:sz w:val="18"/>
              </w:rPr>
              <w:t> </w:t>
            </w:r>
            <w:r>
              <w:rPr>
                <w:sz w:val="18"/>
              </w:rPr>
              <w:t>тражење</w:t>
            </w:r>
            <w:r>
              <w:rPr>
                <w:spacing w:val="45"/>
                <w:sz w:val="18"/>
              </w:rPr>
              <w:t> </w:t>
            </w:r>
            <w:r>
              <w:rPr>
                <w:sz w:val="18"/>
              </w:rPr>
              <w:t>посла</w:t>
            </w:r>
            <w:r>
              <w:rPr>
                <w:spacing w:val="48"/>
                <w:sz w:val="18"/>
              </w:rPr>
              <w:t> </w:t>
            </w:r>
            <w:r>
              <w:rPr>
                <w:spacing w:val="-10"/>
                <w:sz w:val="18"/>
              </w:rPr>
              <w:t>-</w:t>
            </w:r>
          </w:p>
          <w:p>
            <w:pPr>
              <w:pStyle w:val="TableParagraph"/>
              <w:spacing w:line="184" w:lineRule="exact" w:before="3"/>
              <w:ind w:left="430"/>
              <w:rPr>
                <w:sz w:val="18"/>
              </w:rPr>
            </w:pPr>
            <w:r>
              <w:rPr>
                <w:sz w:val="18"/>
              </w:rPr>
              <w:t>1.488</w:t>
            </w:r>
            <w:r>
              <w:rPr>
                <w:spacing w:val="-2"/>
                <w:sz w:val="18"/>
              </w:rPr>
              <w:t> </w:t>
            </w:r>
            <w:r>
              <w:rPr>
                <w:sz w:val="18"/>
              </w:rPr>
              <w:t>лица (725 </w:t>
            </w:r>
            <w:r>
              <w:rPr>
                <w:spacing w:val="-2"/>
                <w:sz w:val="18"/>
              </w:rPr>
              <w:t>жена),</w:t>
            </w:r>
          </w:p>
        </w:tc>
        <w:tc>
          <w:tcPr>
            <w:tcW w:w="1670" w:type="dxa"/>
          </w:tcPr>
          <w:p>
            <w:pPr>
              <w:pStyle w:val="TableParagraph"/>
              <w:rPr>
                <w:rFonts w:ascii="Times New Roman"/>
                <w:sz w:val="18"/>
              </w:rPr>
            </w:pPr>
          </w:p>
        </w:tc>
        <w:tc>
          <w:tcPr>
            <w:tcW w:w="2346" w:type="dxa"/>
          </w:tcPr>
          <w:p>
            <w:pPr>
              <w:pStyle w:val="TableParagraph"/>
              <w:tabs>
                <w:tab w:pos="2041" w:val="left" w:leader="none"/>
              </w:tabs>
              <w:spacing w:line="244" w:lineRule="auto" w:before="105"/>
              <w:ind w:left="111" w:right="91"/>
              <w:jc w:val="both"/>
              <w:rPr>
                <w:sz w:val="18"/>
              </w:rPr>
            </w:pPr>
            <w:r>
              <w:rPr>
                <w:sz w:val="18"/>
              </w:rPr>
              <w:t>Активност се </w:t>
            </w:r>
            <w:r>
              <w:rPr>
                <w:sz w:val="18"/>
              </w:rPr>
              <w:t>спроводи </w:t>
            </w:r>
            <w:r>
              <w:rPr>
                <w:spacing w:val="-2"/>
                <w:sz w:val="18"/>
              </w:rPr>
              <w:t>континуирано,</w:t>
            </w:r>
            <w:r>
              <w:rPr>
                <w:sz w:val="18"/>
              </w:rPr>
              <w:tab/>
            </w:r>
            <w:r>
              <w:rPr>
                <w:spacing w:val="-6"/>
                <w:sz w:val="18"/>
              </w:rPr>
              <w:t>на </w:t>
            </w:r>
            <w:r>
              <w:rPr>
                <w:sz w:val="18"/>
              </w:rPr>
              <w:t>годишњем нивоу.</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10974"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numPr>
                <w:ilvl w:val="0"/>
                <w:numId w:val="8"/>
              </w:numPr>
              <w:tabs>
                <w:tab w:pos="430" w:val="left" w:leader="none"/>
              </w:tabs>
              <w:spacing w:line="242" w:lineRule="auto" w:before="4" w:after="0"/>
              <w:ind w:left="430" w:right="94" w:hanging="360"/>
              <w:jc w:val="both"/>
              <w:rPr>
                <w:sz w:val="18"/>
              </w:rPr>
            </w:pPr>
            <w:r>
              <w:rPr>
                <w:sz w:val="18"/>
              </w:rPr>
              <w:t>Тренинг</w:t>
            </w:r>
            <w:r>
              <w:rPr>
                <w:spacing w:val="-3"/>
                <w:sz w:val="18"/>
              </w:rPr>
              <w:t> </w:t>
            </w:r>
            <w:r>
              <w:rPr>
                <w:sz w:val="18"/>
              </w:rPr>
              <w:t>самоефикасности</w:t>
            </w:r>
            <w:r>
              <w:rPr>
                <w:spacing w:val="-1"/>
                <w:sz w:val="18"/>
              </w:rPr>
              <w:t> </w:t>
            </w:r>
            <w:r>
              <w:rPr>
                <w:sz w:val="18"/>
              </w:rPr>
              <w:t>-</w:t>
            </w:r>
            <w:r>
              <w:rPr>
                <w:spacing w:val="-5"/>
                <w:sz w:val="18"/>
              </w:rPr>
              <w:t> </w:t>
            </w:r>
            <w:r>
              <w:rPr>
                <w:sz w:val="18"/>
              </w:rPr>
              <w:t>106</w:t>
            </w:r>
            <w:r>
              <w:rPr>
                <w:spacing w:val="-2"/>
                <w:sz w:val="18"/>
              </w:rPr>
              <w:t> </w:t>
            </w:r>
            <w:r>
              <w:rPr>
                <w:sz w:val="18"/>
              </w:rPr>
              <w:t>лица (50 жена),</w:t>
            </w:r>
          </w:p>
          <w:p>
            <w:pPr>
              <w:pStyle w:val="TableParagraph"/>
              <w:numPr>
                <w:ilvl w:val="0"/>
                <w:numId w:val="8"/>
              </w:numPr>
              <w:tabs>
                <w:tab w:pos="430" w:val="left" w:leader="none"/>
              </w:tabs>
              <w:spacing w:line="244" w:lineRule="auto" w:before="1" w:after="0"/>
              <w:ind w:left="430" w:right="94" w:hanging="360"/>
              <w:jc w:val="both"/>
              <w:rPr>
                <w:sz w:val="18"/>
              </w:rPr>
            </w:pPr>
            <w:r>
              <w:rPr>
                <w:sz w:val="18"/>
              </w:rPr>
              <w:t>Радионица за превладавање стреса услед губитка посла - 28 лица (19 </w:t>
            </w:r>
            <w:r>
              <w:rPr>
                <w:spacing w:val="-2"/>
                <w:sz w:val="18"/>
              </w:rPr>
              <w:t>жена),</w:t>
            </w:r>
          </w:p>
          <w:p>
            <w:pPr>
              <w:pStyle w:val="TableParagraph"/>
              <w:numPr>
                <w:ilvl w:val="0"/>
                <w:numId w:val="8"/>
              </w:numPr>
              <w:tabs>
                <w:tab w:pos="430" w:val="left" w:leader="none"/>
              </w:tabs>
              <w:spacing w:line="242" w:lineRule="auto" w:before="0" w:after="0"/>
              <w:ind w:left="430" w:right="92" w:hanging="360"/>
              <w:jc w:val="both"/>
              <w:rPr>
                <w:sz w:val="18"/>
              </w:rPr>
            </w:pPr>
            <w:r>
              <w:rPr>
                <w:sz w:val="18"/>
              </w:rPr>
              <w:t>Клуб за тражење посла - 249 лица (149 жена),</w:t>
            </w:r>
          </w:p>
          <w:p>
            <w:pPr>
              <w:pStyle w:val="TableParagraph"/>
              <w:numPr>
                <w:ilvl w:val="0"/>
                <w:numId w:val="8"/>
              </w:numPr>
              <w:tabs>
                <w:tab w:pos="430" w:val="left" w:leader="none"/>
              </w:tabs>
              <w:spacing w:line="244" w:lineRule="auto" w:before="0" w:after="0"/>
              <w:ind w:left="430" w:right="93" w:hanging="360"/>
              <w:jc w:val="both"/>
              <w:rPr>
                <w:sz w:val="18"/>
              </w:rPr>
            </w:pPr>
            <w:r>
              <w:rPr>
                <w:w w:val="110"/>
                <w:sz w:val="18"/>
              </w:rPr>
              <w:t>Сајам</w:t>
            </w:r>
            <w:r>
              <w:rPr>
                <w:spacing w:val="-2"/>
                <w:w w:val="110"/>
                <w:sz w:val="18"/>
              </w:rPr>
              <w:t> </w:t>
            </w:r>
            <w:r>
              <w:rPr>
                <w:w w:val="110"/>
                <w:sz w:val="18"/>
              </w:rPr>
              <w:t>запошљавања</w:t>
            </w:r>
            <w:r>
              <w:rPr>
                <w:w w:val="110"/>
                <w:sz w:val="18"/>
              </w:rPr>
              <w:t> </w:t>
            </w:r>
            <w:r>
              <w:rPr>
                <w:w w:val="160"/>
                <w:sz w:val="18"/>
              </w:rPr>
              <w:t>–</w:t>
            </w:r>
            <w:r>
              <w:rPr>
                <w:spacing w:val="-20"/>
                <w:w w:val="160"/>
                <w:sz w:val="18"/>
              </w:rPr>
              <w:t> </w:t>
            </w:r>
            <w:r>
              <w:rPr>
                <w:w w:val="110"/>
                <w:sz w:val="18"/>
              </w:rPr>
              <w:t>4.204</w:t>
            </w:r>
            <w:r>
              <w:rPr>
                <w:w w:val="110"/>
                <w:sz w:val="18"/>
              </w:rPr>
              <w:t> лица (2.015 жена),</w:t>
            </w:r>
          </w:p>
          <w:p>
            <w:pPr>
              <w:pStyle w:val="TableParagraph"/>
              <w:numPr>
                <w:ilvl w:val="0"/>
                <w:numId w:val="8"/>
              </w:numPr>
              <w:tabs>
                <w:tab w:pos="430" w:val="left" w:leader="none"/>
              </w:tabs>
              <w:spacing w:line="242" w:lineRule="auto" w:before="0" w:after="0"/>
              <w:ind w:left="430" w:right="92" w:hanging="360"/>
              <w:jc w:val="both"/>
              <w:rPr>
                <w:sz w:val="18"/>
              </w:rPr>
            </w:pPr>
            <w:r>
              <w:rPr>
                <w:sz w:val="18"/>
              </w:rPr>
              <w:t>Обука</w:t>
            </w:r>
            <w:r>
              <w:rPr>
                <w:spacing w:val="-12"/>
                <w:sz w:val="18"/>
              </w:rPr>
              <w:t> </w:t>
            </w:r>
            <w:r>
              <w:rPr>
                <w:sz w:val="18"/>
              </w:rPr>
              <w:t>за</w:t>
            </w:r>
            <w:r>
              <w:rPr>
                <w:spacing w:val="-12"/>
                <w:sz w:val="18"/>
              </w:rPr>
              <w:t> </w:t>
            </w:r>
            <w:r>
              <w:rPr>
                <w:sz w:val="18"/>
              </w:rPr>
              <w:t>развој</w:t>
            </w:r>
            <w:r>
              <w:rPr>
                <w:spacing w:val="-12"/>
                <w:sz w:val="18"/>
              </w:rPr>
              <w:t> </w:t>
            </w:r>
            <w:r>
              <w:rPr>
                <w:sz w:val="18"/>
              </w:rPr>
              <w:t>предузетништва</w:t>
            </w:r>
            <w:r>
              <w:rPr>
                <w:spacing w:val="-12"/>
                <w:sz w:val="18"/>
              </w:rPr>
              <w:t> </w:t>
            </w:r>
            <w:r>
              <w:rPr>
                <w:sz w:val="18"/>
              </w:rPr>
              <w:t>–</w:t>
            </w:r>
            <w:r>
              <w:rPr>
                <w:spacing w:val="-12"/>
                <w:sz w:val="18"/>
              </w:rPr>
              <w:t> </w:t>
            </w:r>
            <w:r>
              <w:rPr>
                <w:sz w:val="18"/>
              </w:rPr>
              <w:t>206 </w:t>
            </w:r>
            <w:r>
              <w:rPr>
                <w:w w:val="110"/>
                <w:sz w:val="18"/>
              </w:rPr>
              <w:t>лица (108 жена),</w:t>
            </w:r>
          </w:p>
          <w:p>
            <w:pPr>
              <w:pStyle w:val="TableParagraph"/>
              <w:numPr>
                <w:ilvl w:val="0"/>
                <w:numId w:val="8"/>
              </w:numPr>
              <w:tabs>
                <w:tab w:pos="429" w:val="left" w:leader="none"/>
              </w:tabs>
              <w:spacing w:line="240" w:lineRule="auto" w:before="1" w:after="0"/>
              <w:ind w:left="429" w:right="0" w:hanging="359"/>
              <w:jc w:val="both"/>
              <w:rPr>
                <w:sz w:val="18"/>
              </w:rPr>
            </w:pPr>
            <w:r>
              <w:rPr>
                <w:sz w:val="18"/>
              </w:rPr>
              <w:t>Стручна</w:t>
            </w:r>
            <w:r>
              <w:rPr>
                <w:spacing w:val="4"/>
                <w:sz w:val="18"/>
              </w:rPr>
              <w:t> </w:t>
            </w:r>
            <w:r>
              <w:rPr>
                <w:sz w:val="18"/>
              </w:rPr>
              <w:t>пракса</w:t>
            </w:r>
            <w:r>
              <w:rPr>
                <w:spacing w:val="4"/>
                <w:sz w:val="18"/>
              </w:rPr>
              <w:t> </w:t>
            </w:r>
            <w:r>
              <w:rPr>
                <w:sz w:val="18"/>
              </w:rPr>
              <w:t>–</w:t>
            </w:r>
            <w:r>
              <w:rPr>
                <w:spacing w:val="5"/>
                <w:sz w:val="18"/>
              </w:rPr>
              <w:t> </w:t>
            </w:r>
            <w:r>
              <w:rPr>
                <w:sz w:val="18"/>
              </w:rPr>
              <w:t>8</w:t>
            </w:r>
            <w:r>
              <w:rPr>
                <w:spacing w:val="4"/>
                <w:sz w:val="18"/>
              </w:rPr>
              <w:t> </w:t>
            </w:r>
            <w:r>
              <w:rPr>
                <w:sz w:val="18"/>
              </w:rPr>
              <w:t>лица</w:t>
            </w:r>
            <w:r>
              <w:rPr>
                <w:spacing w:val="4"/>
                <w:sz w:val="18"/>
              </w:rPr>
              <w:t> </w:t>
            </w:r>
            <w:r>
              <w:rPr>
                <w:sz w:val="18"/>
              </w:rPr>
              <w:t>(3</w:t>
            </w:r>
            <w:r>
              <w:rPr>
                <w:spacing w:val="5"/>
                <w:sz w:val="18"/>
              </w:rPr>
              <w:t> </w:t>
            </w:r>
            <w:r>
              <w:rPr>
                <w:spacing w:val="-2"/>
                <w:sz w:val="18"/>
              </w:rPr>
              <w:t>жене),</w:t>
            </w:r>
          </w:p>
          <w:p>
            <w:pPr>
              <w:pStyle w:val="TableParagraph"/>
              <w:numPr>
                <w:ilvl w:val="0"/>
                <w:numId w:val="8"/>
              </w:numPr>
              <w:tabs>
                <w:tab w:pos="430" w:val="left" w:leader="none"/>
              </w:tabs>
              <w:spacing w:line="244" w:lineRule="auto" w:before="3" w:after="0"/>
              <w:ind w:left="430" w:right="94" w:hanging="360"/>
              <w:jc w:val="both"/>
              <w:rPr>
                <w:sz w:val="18"/>
              </w:rPr>
            </w:pPr>
            <w:r>
              <w:rPr>
                <w:sz w:val="18"/>
              </w:rPr>
              <w:t>Приправништво</w:t>
            </w:r>
            <w:r>
              <w:rPr>
                <w:spacing w:val="-2"/>
                <w:sz w:val="18"/>
              </w:rPr>
              <w:t> </w:t>
            </w:r>
            <w:r>
              <w:rPr>
                <w:sz w:val="18"/>
              </w:rPr>
              <w:t>за</w:t>
            </w:r>
            <w:r>
              <w:rPr>
                <w:spacing w:val="-3"/>
                <w:sz w:val="18"/>
              </w:rPr>
              <w:t> </w:t>
            </w:r>
            <w:r>
              <w:rPr>
                <w:sz w:val="18"/>
              </w:rPr>
              <w:t>младе</w:t>
            </w:r>
            <w:r>
              <w:rPr>
                <w:spacing w:val="-4"/>
                <w:sz w:val="18"/>
              </w:rPr>
              <w:t> </w:t>
            </w:r>
            <w:r>
              <w:rPr>
                <w:sz w:val="18"/>
              </w:rPr>
              <w:t>са</w:t>
            </w:r>
            <w:r>
              <w:rPr>
                <w:spacing w:val="-4"/>
                <w:sz w:val="18"/>
              </w:rPr>
              <w:t> </w:t>
            </w:r>
            <w:r>
              <w:rPr>
                <w:sz w:val="18"/>
              </w:rPr>
              <w:t>високим </w:t>
            </w:r>
            <w:r>
              <w:rPr>
                <w:w w:val="105"/>
                <w:sz w:val="18"/>
              </w:rPr>
              <w:t>образовањем </w:t>
            </w:r>
            <w:r>
              <w:rPr>
                <w:w w:val="160"/>
                <w:sz w:val="18"/>
              </w:rPr>
              <w:t>–</w:t>
            </w:r>
            <w:r>
              <w:rPr>
                <w:spacing w:val="-25"/>
                <w:w w:val="160"/>
                <w:sz w:val="18"/>
              </w:rPr>
              <w:t> </w:t>
            </w:r>
            <w:r>
              <w:rPr>
                <w:w w:val="105"/>
                <w:sz w:val="18"/>
              </w:rPr>
              <w:t>5 лицa (4 жене),</w:t>
            </w:r>
          </w:p>
          <w:p>
            <w:pPr>
              <w:pStyle w:val="TableParagraph"/>
              <w:numPr>
                <w:ilvl w:val="0"/>
                <w:numId w:val="8"/>
              </w:numPr>
              <w:tabs>
                <w:tab w:pos="430" w:val="left" w:leader="none"/>
              </w:tabs>
              <w:spacing w:line="242" w:lineRule="auto" w:before="0" w:after="0"/>
              <w:ind w:left="430" w:right="94" w:hanging="360"/>
              <w:jc w:val="both"/>
              <w:rPr>
                <w:sz w:val="18"/>
              </w:rPr>
            </w:pPr>
            <w:r>
              <w:rPr>
                <w:sz w:val="18"/>
              </w:rPr>
              <w:t>Приправништво за незапослене са средњим образовањем - 3 лица (3 </w:t>
            </w:r>
            <w:r>
              <w:rPr>
                <w:spacing w:val="-2"/>
                <w:sz w:val="18"/>
              </w:rPr>
              <w:t>жене),</w:t>
            </w:r>
          </w:p>
          <w:p>
            <w:pPr>
              <w:pStyle w:val="TableParagraph"/>
              <w:numPr>
                <w:ilvl w:val="0"/>
                <w:numId w:val="8"/>
              </w:numPr>
              <w:tabs>
                <w:tab w:pos="430" w:val="left" w:leader="none"/>
              </w:tabs>
              <w:spacing w:line="242" w:lineRule="auto" w:before="4" w:after="0"/>
              <w:ind w:left="430" w:right="95" w:hanging="360"/>
              <w:jc w:val="both"/>
              <w:rPr>
                <w:sz w:val="18"/>
              </w:rPr>
            </w:pPr>
            <w:r>
              <w:rPr>
                <w:spacing w:val="-2"/>
                <w:sz w:val="18"/>
              </w:rPr>
              <w:t>Стицање</w:t>
            </w:r>
            <w:r>
              <w:rPr>
                <w:spacing w:val="-10"/>
                <w:sz w:val="18"/>
              </w:rPr>
              <w:t> </w:t>
            </w:r>
            <w:r>
              <w:rPr>
                <w:spacing w:val="-2"/>
                <w:sz w:val="18"/>
              </w:rPr>
              <w:t>практичних</w:t>
            </w:r>
            <w:r>
              <w:rPr>
                <w:spacing w:val="-10"/>
                <w:sz w:val="18"/>
              </w:rPr>
              <w:t> </w:t>
            </w:r>
            <w:r>
              <w:rPr>
                <w:spacing w:val="-2"/>
                <w:sz w:val="18"/>
              </w:rPr>
              <w:t>знања</w:t>
            </w:r>
            <w:r>
              <w:rPr>
                <w:spacing w:val="-10"/>
                <w:sz w:val="18"/>
              </w:rPr>
              <w:t> </w:t>
            </w:r>
            <w:r>
              <w:rPr>
                <w:spacing w:val="-2"/>
                <w:sz w:val="18"/>
              </w:rPr>
              <w:t>-</w:t>
            </w:r>
            <w:r>
              <w:rPr>
                <w:spacing w:val="-10"/>
                <w:sz w:val="18"/>
              </w:rPr>
              <w:t> </w:t>
            </w:r>
            <w:r>
              <w:rPr>
                <w:spacing w:val="-2"/>
                <w:sz w:val="18"/>
              </w:rPr>
              <w:t>8</w:t>
            </w:r>
            <w:r>
              <w:rPr>
                <w:spacing w:val="-10"/>
                <w:sz w:val="18"/>
              </w:rPr>
              <w:t> </w:t>
            </w:r>
            <w:r>
              <w:rPr>
                <w:spacing w:val="-2"/>
                <w:sz w:val="18"/>
              </w:rPr>
              <w:t>лица</w:t>
            </w:r>
            <w:r>
              <w:rPr>
                <w:spacing w:val="-10"/>
                <w:sz w:val="18"/>
              </w:rPr>
              <w:t> </w:t>
            </w:r>
            <w:r>
              <w:rPr>
                <w:spacing w:val="-2"/>
                <w:sz w:val="18"/>
              </w:rPr>
              <w:t>(4 жене),</w:t>
            </w:r>
          </w:p>
          <w:p>
            <w:pPr>
              <w:pStyle w:val="TableParagraph"/>
              <w:numPr>
                <w:ilvl w:val="0"/>
                <w:numId w:val="8"/>
              </w:numPr>
              <w:tabs>
                <w:tab w:pos="430" w:val="left" w:leader="none"/>
              </w:tabs>
              <w:spacing w:line="242" w:lineRule="auto" w:before="1" w:after="0"/>
              <w:ind w:left="430" w:right="94" w:hanging="360"/>
              <w:jc w:val="both"/>
              <w:rPr>
                <w:sz w:val="18"/>
              </w:rPr>
            </w:pPr>
            <w:r>
              <w:rPr>
                <w:sz w:val="18"/>
              </w:rPr>
              <w:t>Обуке за тржиште рада - 265 лица (172 жене),</w:t>
            </w:r>
          </w:p>
          <w:p>
            <w:pPr>
              <w:pStyle w:val="TableParagraph"/>
              <w:numPr>
                <w:ilvl w:val="0"/>
                <w:numId w:val="8"/>
              </w:numPr>
              <w:tabs>
                <w:tab w:pos="430" w:val="left" w:leader="none"/>
              </w:tabs>
              <w:spacing w:line="242" w:lineRule="auto" w:before="4" w:after="0"/>
              <w:ind w:left="430" w:right="96" w:hanging="360"/>
              <w:jc w:val="both"/>
              <w:rPr>
                <w:sz w:val="18"/>
              </w:rPr>
            </w:pPr>
            <w:r>
              <w:rPr>
                <w:sz w:val="18"/>
              </w:rPr>
              <w:t>Обука на захтев послодавца за незапосленог - 10 лица (1 жена),</w:t>
            </w:r>
          </w:p>
          <w:p>
            <w:pPr>
              <w:pStyle w:val="TableParagraph"/>
              <w:numPr>
                <w:ilvl w:val="0"/>
                <w:numId w:val="8"/>
              </w:numPr>
              <w:tabs>
                <w:tab w:pos="430" w:val="left" w:leader="none"/>
              </w:tabs>
              <w:spacing w:line="242" w:lineRule="auto" w:before="1" w:after="0"/>
              <w:ind w:left="430" w:right="93" w:hanging="360"/>
              <w:jc w:val="both"/>
              <w:rPr>
                <w:sz w:val="18"/>
              </w:rPr>
            </w:pPr>
            <w:r>
              <w:rPr>
                <w:sz w:val="18"/>
              </w:rPr>
              <w:t>Субвенција за самозапошљавање – </w:t>
            </w:r>
            <w:r>
              <w:rPr>
                <w:w w:val="110"/>
                <w:sz w:val="18"/>
              </w:rPr>
              <w:t>95 лица</w:t>
            </w:r>
            <w:r>
              <w:rPr>
                <w:spacing w:val="-3"/>
                <w:w w:val="110"/>
                <w:sz w:val="18"/>
              </w:rPr>
              <w:t> </w:t>
            </w:r>
            <w:r>
              <w:rPr>
                <w:w w:val="110"/>
                <w:sz w:val="18"/>
              </w:rPr>
              <w:t>(44 жене),</w:t>
            </w:r>
          </w:p>
          <w:p>
            <w:pPr>
              <w:pStyle w:val="TableParagraph"/>
              <w:numPr>
                <w:ilvl w:val="0"/>
                <w:numId w:val="8"/>
              </w:numPr>
              <w:tabs>
                <w:tab w:pos="430" w:val="left" w:leader="none"/>
              </w:tabs>
              <w:spacing w:line="242" w:lineRule="auto" w:before="4" w:after="0"/>
              <w:ind w:left="430" w:right="93" w:hanging="360"/>
              <w:jc w:val="both"/>
              <w:rPr>
                <w:sz w:val="18"/>
              </w:rPr>
            </w:pPr>
            <w:r>
              <w:rPr>
                <w:sz w:val="18"/>
              </w:rPr>
              <w:t>Субвенција за запошљавање </w:t>
            </w:r>
            <w:r>
              <w:rPr>
                <w:spacing w:val="-2"/>
                <w:sz w:val="18"/>
              </w:rPr>
              <w:t>незапослених</w:t>
            </w:r>
            <w:r>
              <w:rPr>
                <w:spacing w:val="-10"/>
                <w:sz w:val="18"/>
              </w:rPr>
              <w:t> </w:t>
            </w:r>
            <w:r>
              <w:rPr>
                <w:spacing w:val="-2"/>
                <w:sz w:val="18"/>
              </w:rPr>
              <w:t>лица</w:t>
            </w:r>
            <w:r>
              <w:rPr>
                <w:spacing w:val="-10"/>
                <w:sz w:val="18"/>
              </w:rPr>
              <w:t> </w:t>
            </w:r>
            <w:r>
              <w:rPr>
                <w:spacing w:val="-2"/>
                <w:sz w:val="18"/>
              </w:rPr>
              <w:t>из</w:t>
            </w:r>
            <w:r>
              <w:rPr>
                <w:spacing w:val="-10"/>
                <w:sz w:val="18"/>
              </w:rPr>
              <w:t> </w:t>
            </w:r>
            <w:r>
              <w:rPr>
                <w:spacing w:val="-2"/>
                <w:sz w:val="18"/>
              </w:rPr>
              <w:t>категорије</w:t>
            </w:r>
            <w:r>
              <w:rPr>
                <w:spacing w:val="-10"/>
                <w:sz w:val="18"/>
              </w:rPr>
              <w:t> </w:t>
            </w:r>
            <w:r>
              <w:rPr>
                <w:spacing w:val="-2"/>
                <w:sz w:val="18"/>
              </w:rPr>
              <w:t>теже </w:t>
            </w:r>
            <w:r>
              <w:rPr>
                <w:sz w:val="18"/>
              </w:rPr>
              <w:t>запошљивих - 372 лица (190 жена),</w:t>
            </w:r>
          </w:p>
          <w:p>
            <w:pPr>
              <w:pStyle w:val="TableParagraph"/>
              <w:numPr>
                <w:ilvl w:val="0"/>
                <w:numId w:val="8"/>
              </w:numPr>
              <w:tabs>
                <w:tab w:pos="429" w:val="left" w:leader="none"/>
              </w:tabs>
              <w:spacing w:line="240" w:lineRule="auto" w:before="2" w:after="0"/>
              <w:ind w:left="429" w:right="0" w:hanging="359"/>
              <w:jc w:val="both"/>
              <w:rPr>
                <w:sz w:val="18"/>
              </w:rPr>
            </w:pPr>
            <w:r>
              <w:rPr>
                <w:sz w:val="18"/>
              </w:rPr>
              <w:t>Јавни</w:t>
            </w:r>
            <w:r>
              <w:rPr>
                <w:spacing w:val="-1"/>
                <w:sz w:val="18"/>
              </w:rPr>
              <w:t> </w:t>
            </w:r>
            <w:r>
              <w:rPr>
                <w:sz w:val="18"/>
              </w:rPr>
              <w:t>радови</w:t>
            </w:r>
            <w:r>
              <w:rPr>
                <w:spacing w:val="2"/>
                <w:sz w:val="18"/>
              </w:rPr>
              <w:t> </w:t>
            </w:r>
            <w:r>
              <w:rPr>
                <w:sz w:val="18"/>
              </w:rPr>
              <w:t>-</w:t>
            </w:r>
            <w:r>
              <w:rPr>
                <w:spacing w:val="-2"/>
                <w:sz w:val="18"/>
              </w:rPr>
              <w:t> </w:t>
            </w:r>
            <w:r>
              <w:rPr>
                <w:sz w:val="18"/>
              </w:rPr>
              <w:t>819</w:t>
            </w:r>
            <w:r>
              <w:rPr>
                <w:spacing w:val="-2"/>
                <w:sz w:val="18"/>
              </w:rPr>
              <w:t> </w:t>
            </w:r>
            <w:r>
              <w:rPr>
                <w:sz w:val="18"/>
              </w:rPr>
              <w:t>лица (399 </w:t>
            </w:r>
            <w:r>
              <w:rPr>
                <w:spacing w:val="-2"/>
                <w:sz w:val="18"/>
              </w:rPr>
              <w:t>жена),</w:t>
            </w:r>
          </w:p>
          <w:p>
            <w:pPr>
              <w:pStyle w:val="TableParagraph"/>
              <w:numPr>
                <w:ilvl w:val="0"/>
                <w:numId w:val="8"/>
              </w:numPr>
              <w:tabs>
                <w:tab w:pos="430" w:val="left" w:leader="none"/>
              </w:tabs>
              <w:spacing w:line="242" w:lineRule="auto" w:before="5" w:after="0"/>
              <w:ind w:left="430" w:right="92" w:hanging="360"/>
              <w:jc w:val="both"/>
              <w:rPr>
                <w:sz w:val="18"/>
              </w:rPr>
            </w:pPr>
            <w:r>
              <w:rPr>
                <w:sz w:val="18"/>
              </w:rPr>
              <w:t>Субвенција зараде за особе са инвалидитетом</w:t>
            </w:r>
            <w:r>
              <w:rPr>
                <w:spacing w:val="-1"/>
                <w:sz w:val="18"/>
              </w:rPr>
              <w:t> </w:t>
            </w:r>
            <w:r>
              <w:rPr>
                <w:sz w:val="18"/>
              </w:rPr>
              <w:t>без</w:t>
            </w:r>
            <w:r>
              <w:rPr>
                <w:spacing w:val="-3"/>
                <w:sz w:val="18"/>
              </w:rPr>
              <w:t> </w:t>
            </w:r>
            <w:r>
              <w:rPr>
                <w:sz w:val="18"/>
              </w:rPr>
              <w:t>радног</w:t>
            </w:r>
            <w:r>
              <w:rPr>
                <w:spacing w:val="-3"/>
                <w:sz w:val="18"/>
              </w:rPr>
              <w:t> </w:t>
            </w:r>
            <w:r>
              <w:rPr>
                <w:sz w:val="18"/>
              </w:rPr>
              <w:t>искуства - 544 лица (283 жене),</w:t>
            </w:r>
          </w:p>
          <w:p>
            <w:pPr>
              <w:pStyle w:val="TableParagraph"/>
              <w:numPr>
                <w:ilvl w:val="0"/>
                <w:numId w:val="8"/>
              </w:numPr>
              <w:tabs>
                <w:tab w:pos="430" w:val="left" w:leader="none"/>
              </w:tabs>
              <w:spacing w:line="244" w:lineRule="auto" w:before="2" w:after="0"/>
              <w:ind w:left="430" w:right="92" w:hanging="360"/>
              <w:jc w:val="both"/>
              <w:rPr>
                <w:sz w:val="18"/>
              </w:rPr>
            </w:pPr>
            <w:r>
              <w:rPr>
                <w:sz w:val="18"/>
              </w:rPr>
              <w:t>Рефундација примерених тршкова прилагођавања радног места - 35 лица (16 жена),</w:t>
            </w:r>
          </w:p>
          <w:p>
            <w:pPr>
              <w:pStyle w:val="TableParagraph"/>
              <w:numPr>
                <w:ilvl w:val="0"/>
                <w:numId w:val="8"/>
              </w:numPr>
              <w:tabs>
                <w:tab w:pos="430" w:val="left" w:leader="none"/>
              </w:tabs>
              <w:spacing w:line="244" w:lineRule="auto" w:before="0" w:after="0"/>
              <w:ind w:left="430" w:right="93" w:hanging="360"/>
              <w:jc w:val="both"/>
              <w:rPr>
                <w:sz w:val="18"/>
              </w:rPr>
            </w:pPr>
            <w:r>
              <w:rPr>
                <w:w w:val="105"/>
                <w:sz w:val="18"/>
              </w:rPr>
              <w:t>Рефундација</w:t>
            </w:r>
            <w:r>
              <w:rPr>
                <w:spacing w:val="-13"/>
                <w:w w:val="105"/>
                <w:sz w:val="18"/>
              </w:rPr>
              <w:t> </w:t>
            </w:r>
            <w:r>
              <w:rPr>
                <w:w w:val="105"/>
                <w:sz w:val="18"/>
              </w:rPr>
              <w:t>трошкова</w:t>
            </w:r>
            <w:r>
              <w:rPr>
                <w:spacing w:val="-13"/>
                <w:w w:val="105"/>
                <w:sz w:val="18"/>
              </w:rPr>
              <w:t> </w:t>
            </w:r>
            <w:r>
              <w:rPr>
                <w:w w:val="105"/>
                <w:sz w:val="18"/>
              </w:rPr>
              <w:t>зараде</w:t>
            </w:r>
            <w:r>
              <w:rPr>
                <w:spacing w:val="-12"/>
                <w:w w:val="105"/>
                <w:sz w:val="18"/>
              </w:rPr>
              <w:t> </w:t>
            </w:r>
            <w:r>
              <w:rPr>
                <w:w w:val="105"/>
                <w:sz w:val="18"/>
              </w:rPr>
              <w:t>лицу ангажованом</w:t>
            </w:r>
            <w:r>
              <w:rPr>
                <w:w w:val="105"/>
                <w:sz w:val="18"/>
              </w:rPr>
              <w:t> на</w:t>
            </w:r>
            <w:r>
              <w:rPr>
                <w:w w:val="105"/>
                <w:sz w:val="18"/>
              </w:rPr>
              <w:t> пружању</w:t>
            </w:r>
            <w:r>
              <w:rPr>
                <w:w w:val="105"/>
                <w:sz w:val="18"/>
              </w:rPr>
              <w:t> стручне подршке</w:t>
            </w:r>
            <w:r>
              <w:rPr>
                <w:w w:val="105"/>
                <w:sz w:val="18"/>
              </w:rPr>
              <w:t> на</w:t>
            </w:r>
            <w:r>
              <w:rPr>
                <w:w w:val="105"/>
                <w:sz w:val="18"/>
              </w:rPr>
              <w:t> радном</w:t>
            </w:r>
            <w:r>
              <w:rPr>
                <w:w w:val="105"/>
                <w:sz w:val="18"/>
              </w:rPr>
              <w:t> месту</w:t>
            </w:r>
            <w:r>
              <w:rPr>
                <w:w w:val="105"/>
                <w:sz w:val="18"/>
              </w:rPr>
              <w:t> -</w:t>
            </w:r>
            <w:r>
              <w:rPr>
                <w:w w:val="105"/>
                <w:sz w:val="18"/>
              </w:rPr>
              <w:t> радна асистенција </w:t>
            </w:r>
            <w:r>
              <w:rPr>
                <w:w w:val="160"/>
                <w:sz w:val="18"/>
              </w:rPr>
              <w:t>–</w:t>
            </w:r>
            <w:r>
              <w:rPr>
                <w:spacing w:val="-22"/>
                <w:w w:val="160"/>
                <w:sz w:val="18"/>
              </w:rPr>
              <w:t> </w:t>
            </w:r>
            <w:r>
              <w:rPr>
                <w:w w:val="105"/>
                <w:sz w:val="18"/>
              </w:rPr>
              <w:t>60 лица (28 жена).</w:t>
            </w:r>
          </w:p>
          <w:p>
            <w:pPr>
              <w:pStyle w:val="TableParagraph"/>
              <w:tabs>
                <w:tab w:pos="1919" w:val="left" w:leader="none"/>
                <w:tab w:pos="3436" w:val="left" w:leader="none"/>
              </w:tabs>
              <w:spacing w:line="244" w:lineRule="auto" w:before="202"/>
              <w:ind w:left="111" w:right="93"/>
              <w:jc w:val="both"/>
              <w:rPr>
                <w:sz w:val="18"/>
              </w:rPr>
            </w:pPr>
            <w:r>
              <w:rPr>
                <w:sz w:val="18"/>
              </w:rPr>
              <w:t>Важан ресурс радног оспособљавања и запошљавања ОСИ у Републици Србији </w:t>
            </w:r>
            <w:r>
              <w:rPr>
                <w:spacing w:val="-2"/>
                <w:sz w:val="18"/>
              </w:rPr>
              <w:t>представљају</w:t>
            </w:r>
            <w:r>
              <w:rPr>
                <w:sz w:val="18"/>
              </w:rPr>
              <w:tab/>
            </w:r>
            <w:r>
              <w:rPr>
                <w:spacing w:val="-2"/>
                <w:sz w:val="18"/>
              </w:rPr>
              <w:t>предузећа</w:t>
            </w:r>
            <w:r>
              <w:rPr>
                <w:sz w:val="18"/>
              </w:rPr>
              <w:tab/>
            </w:r>
            <w:r>
              <w:rPr>
                <w:spacing w:val="-8"/>
                <w:sz w:val="18"/>
              </w:rPr>
              <w:t>за</w:t>
            </w:r>
            <w:r>
              <w:rPr>
                <w:sz w:val="18"/>
              </w:rPr>
              <w:t> професионалну рехабилитацију и запошљавање особа са инвалидитетом. Тренутно је 60 привредних друштава са овим статусом, која запошљавају 1.608 лица, од којих је 1.040 ОСИ, од којих 45,27% су жене.</w:t>
            </w:r>
          </w:p>
          <w:p>
            <w:pPr>
              <w:pStyle w:val="TableParagraph"/>
              <w:spacing w:line="244" w:lineRule="auto"/>
              <w:ind w:left="111" w:right="92"/>
              <w:jc w:val="both"/>
              <w:rPr>
                <w:sz w:val="18"/>
              </w:rPr>
            </w:pPr>
            <w:r>
              <w:rPr>
                <w:sz w:val="18"/>
              </w:rPr>
              <w:t>Производе више од 280 различитих производа</w:t>
            </w:r>
            <w:r>
              <w:rPr>
                <w:spacing w:val="21"/>
                <w:sz w:val="18"/>
              </w:rPr>
              <w:t> </w:t>
            </w:r>
            <w:r>
              <w:rPr>
                <w:sz w:val="18"/>
              </w:rPr>
              <w:t>и</w:t>
            </w:r>
            <w:r>
              <w:rPr>
                <w:spacing w:val="20"/>
                <w:sz w:val="18"/>
              </w:rPr>
              <w:t> </w:t>
            </w:r>
            <w:r>
              <w:rPr>
                <w:sz w:val="18"/>
              </w:rPr>
              <w:t>пружају</w:t>
            </w:r>
            <w:r>
              <w:rPr>
                <w:spacing w:val="19"/>
                <w:sz w:val="18"/>
              </w:rPr>
              <w:t> </w:t>
            </w:r>
            <w:r>
              <w:rPr>
                <w:sz w:val="18"/>
              </w:rPr>
              <w:t>разноврсне</w:t>
            </w:r>
            <w:r>
              <w:rPr>
                <w:spacing w:val="21"/>
                <w:sz w:val="18"/>
              </w:rPr>
              <w:t> </w:t>
            </w:r>
            <w:r>
              <w:rPr>
                <w:spacing w:val="-2"/>
                <w:sz w:val="18"/>
              </w:rPr>
              <w:t>услуге,</w:t>
            </w:r>
          </w:p>
          <w:p>
            <w:pPr>
              <w:pStyle w:val="TableParagraph"/>
              <w:spacing w:line="206" w:lineRule="exact"/>
              <w:ind w:left="111" w:right="95"/>
              <w:jc w:val="both"/>
              <w:rPr>
                <w:sz w:val="18"/>
              </w:rPr>
            </w:pPr>
            <w:r>
              <w:rPr>
                <w:sz w:val="18"/>
              </w:rPr>
              <w:t>са тенденцијом раста предузећа која су своју</w:t>
            </w:r>
            <w:r>
              <w:rPr>
                <w:spacing w:val="75"/>
                <w:sz w:val="18"/>
              </w:rPr>
              <w:t> </w:t>
            </w:r>
            <w:r>
              <w:rPr>
                <w:sz w:val="18"/>
              </w:rPr>
              <w:t>делатност</w:t>
            </w:r>
            <w:r>
              <w:rPr>
                <w:spacing w:val="79"/>
                <w:sz w:val="18"/>
              </w:rPr>
              <w:t> </w:t>
            </w:r>
            <w:r>
              <w:rPr>
                <w:sz w:val="18"/>
              </w:rPr>
              <w:t>усмерила</w:t>
            </w:r>
            <w:r>
              <w:rPr>
                <w:spacing w:val="78"/>
                <w:sz w:val="18"/>
              </w:rPr>
              <w:t> </w:t>
            </w:r>
            <w:r>
              <w:rPr>
                <w:sz w:val="18"/>
              </w:rPr>
              <w:t>на</w:t>
            </w:r>
            <w:r>
              <w:rPr>
                <w:spacing w:val="79"/>
                <w:sz w:val="18"/>
              </w:rPr>
              <w:t> </w:t>
            </w:r>
            <w:r>
              <w:rPr>
                <w:spacing w:val="-2"/>
                <w:sz w:val="18"/>
              </w:rPr>
              <w:t>услужни</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6418"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4" w:lineRule="auto" w:before="4"/>
              <w:ind w:left="111" w:right="94"/>
              <w:jc w:val="both"/>
              <w:rPr>
                <w:sz w:val="18"/>
              </w:rPr>
            </w:pPr>
            <w:r>
              <w:rPr>
                <w:sz w:val="18"/>
              </w:rPr>
              <w:t>сектор (књиговодство и финансије, сортирање и паковање воћа и поврћа, зрнастих и прашкастих производа и остале робе широке потрошње, услуге шивења,</w:t>
            </w:r>
            <w:r>
              <w:rPr>
                <w:spacing w:val="-12"/>
                <w:sz w:val="18"/>
              </w:rPr>
              <w:t> </w:t>
            </w:r>
            <w:r>
              <w:rPr>
                <w:sz w:val="18"/>
              </w:rPr>
              <w:t>хемијског</w:t>
            </w:r>
            <w:r>
              <w:rPr>
                <w:spacing w:val="-12"/>
                <w:sz w:val="18"/>
              </w:rPr>
              <w:t> </w:t>
            </w:r>
            <w:r>
              <w:rPr>
                <w:sz w:val="18"/>
              </w:rPr>
              <w:t>чишћења,</w:t>
            </w:r>
            <w:r>
              <w:rPr>
                <w:spacing w:val="-12"/>
                <w:sz w:val="18"/>
              </w:rPr>
              <w:t> </w:t>
            </w:r>
            <w:r>
              <w:rPr>
                <w:sz w:val="18"/>
              </w:rPr>
              <w:t>одржавања хигијене простора и др).</w:t>
            </w:r>
          </w:p>
          <w:p>
            <w:pPr>
              <w:pStyle w:val="TableParagraph"/>
              <w:tabs>
                <w:tab w:pos="2279" w:val="left" w:leader="none"/>
              </w:tabs>
              <w:spacing w:line="242" w:lineRule="auto"/>
              <w:ind w:left="111" w:right="91"/>
              <w:jc w:val="both"/>
              <w:rPr>
                <w:sz w:val="18"/>
              </w:rPr>
            </w:pPr>
            <w:r>
              <w:rPr>
                <w:sz w:val="18"/>
              </w:rPr>
              <w:t>Током 2023. године, Министарство је донело 4 решења о одобрењу за спровођење мера и активности професионалне</w:t>
            </w:r>
            <w:r>
              <w:rPr>
                <w:spacing w:val="-8"/>
                <w:sz w:val="18"/>
              </w:rPr>
              <w:t> </w:t>
            </w:r>
            <w:r>
              <w:rPr>
                <w:sz w:val="18"/>
              </w:rPr>
              <w:t>рехабилитације</w:t>
            </w:r>
            <w:r>
              <w:rPr>
                <w:spacing w:val="-8"/>
                <w:sz w:val="18"/>
              </w:rPr>
              <w:t> </w:t>
            </w:r>
            <w:r>
              <w:rPr>
                <w:sz w:val="18"/>
              </w:rPr>
              <w:t>за</w:t>
            </w:r>
            <w:r>
              <w:rPr>
                <w:spacing w:val="-8"/>
                <w:sz w:val="18"/>
              </w:rPr>
              <w:t> </w:t>
            </w:r>
            <w:r>
              <w:rPr>
                <w:sz w:val="18"/>
              </w:rPr>
              <w:t>особе са инвалидитетом, од тога 3 решења за измену одобрења услед промене седишта извођача обуке и 1 решење о одобрењу за спровођење мера и </w:t>
            </w:r>
            <w:r>
              <w:rPr>
                <w:spacing w:val="-2"/>
                <w:sz w:val="18"/>
              </w:rPr>
              <w:t>активности</w:t>
            </w:r>
            <w:r>
              <w:rPr>
                <w:sz w:val="18"/>
              </w:rPr>
              <w:tab/>
            </w:r>
            <w:r>
              <w:rPr>
                <w:spacing w:val="-2"/>
                <w:sz w:val="18"/>
              </w:rPr>
              <w:t>професионалне </w:t>
            </w:r>
            <w:r>
              <w:rPr>
                <w:sz w:val="18"/>
              </w:rPr>
              <w:t>рехабилитације особа са инвалидитетом по програму обуке</w:t>
            </w:r>
            <w:r>
              <w:rPr>
                <w:spacing w:val="-1"/>
                <w:sz w:val="18"/>
              </w:rPr>
              <w:t> </w:t>
            </w:r>
            <w:r>
              <w:rPr>
                <w:rFonts w:ascii="Arial" w:hAnsi="Arial"/>
                <w:i/>
                <w:sz w:val="18"/>
              </w:rPr>
              <w:t>Основне технике сервирања у угоститељству</w:t>
            </w:r>
            <w:r>
              <w:rPr>
                <w:sz w:val="18"/>
              </w:rPr>
              <w:t>).</w:t>
            </w:r>
          </w:p>
          <w:p>
            <w:pPr>
              <w:pStyle w:val="TableParagraph"/>
              <w:tabs>
                <w:tab w:pos="1453" w:val="left" w:leader="none"/>
                <w:tab w:pos="2686" w:val="left" w:leader="none"/>
              </w:tabs>
              <w:spacing w:line="244" w:lineRule="auto" w:before="3"/>
              <w:ind w:left="111" w:right="90"/>
              <w:jc w:val="both"/>
              <w:rPr>
                <w:sz w:val="18"/>
              </w:rPr>
            </w:pPr>
            <w:r>
              <w:rPr>
                <w:spacing w:val="-2"/>
                <w:sz w:val="18"/>
              </w:rPr>
              <w:t>Подршка</w:t>
            </w:r>
            <w:r>
              <w:rPr>
                <w:spacing w:val="-7"/>
                <w:sz w:val="18"/>
              </w:rPr>
              <w:t> </w:t>
            </w:r>
            <w:r>
              <w:rPr>
                <w:spacing w:val="-2"/>
                <w:sz w:val="18"/>
              </w:rPr>
              <w:t>предузећима за</w:t>
            </w:r>
            <w:r>
              <w:rPr>
                <w:spacing w:val="-7"/>
                <w:sz w:val="18"/>
              </w:rPr>
              <w:t> </w:t>
            </w:r>
            <w:r>
              <w:rPr>
                <w:spacing w:val="-2"/>
                <w:sz w:val="18"/>
              </w:rPr>
              <w:t>професионалну </w:t>
            </w:r>
            <w:r>
              <w:rPr>
                <w:sz w:val="18"/>
              </w:rPr>
              <w:t>рехабилитацију</w:t>
            </w:r>
            <w:r>
              <w:rPr>
                <w:spacing w:val="-12"/>
                <w:sz w:val="18"/>
              </w:rPr>
              <w:t> </w:t>
            </w:r>
            <w:r>
              <w:rPr>
                <w:sz w:val="18"/>
              </w:rPr>
              <w:t>и</w:t>
            </w:r>
            <w:r>
              <w:rPr>
                <w:spacing w:val="-12"/>
                <w:sz w:val="18"/>
              </w:rPr>
              <w:t> </w:t>
            </w:r>
            <w:r>
              <w:rPr>
                <w:sz w:val="18"/>
              </w:rPr>
              <w:t>запошљавање</w:t>
            </w:r>
            <w:r>
              <w:rPr>
                <w:spacing w:val="-12"/>
                <w:sz w:val="18"/>
              </w:rPr>
              <w:t> </w:t>
            </w:r>
            <w:r>
              <w:rPr>
                <w:sz w:val="18"/>
              </w:rPr>
              <w:t>особа</w:t>
            </w:r>
            <w:r>
              <w:rPr>
                <w:spacing w:val="-12"/>
                <w:sz w:val="18"/>
              </w:rPr>
              <w:t> </w:t>
            </w:r>
            <w:r>
              <w:rPr>
                <w:sz w:val="18"/>
              </w:rPr>
              <w:t>са инвалидитетом</w:t>
            </w:r>
            <w:r>
              <w:rPr>
                <w:spacing w:val="-2"/>
                <w:sz w:val="18"/>
              </w:rPr>
              <w:t> </w:t>
            </w:r>
            <w:r>
              <w:rPr>
                <w:sz w:val="18"/>
              </w:rPr>
              <w:t>пружана</w:t>
            </w:r>
            <w:r>
              <w:rPr>
                <w:spacing w:val="40"/>
                <w:sz w:val="18"/>
              </w:rPr>
              <w:t> </w:t>
            </w:r>
            <w:r>
              <w:rPr>
                <w:sz w:val="18"/>
              </w:rPr>
              <w:t>је</w:t>
            </w:r>
            <w:r>
              <w:rPr>
                <w:spacing w:val="40"/>
                <w:sz w:val="18"/>
              </w:rPr>
              <w:t> </w:t>
            </w:r>
            <w:r>
              <w:rPr>
                <w:sz w:val="18"/>
              </w:rPr>
              <w:t>кроз одобравање субвенције зарада запосленим</w:t>
            </w:r>
            <w:r>
              <w:rPr>
                <w:spacing w:val="-10"/>
                <w:sz w:val="18"/>
              </w:rPr>
              <w:t> </w:t>
            </w:r>
            <w:r>
              <w:rPr>
                <w:sz w:val="18"/>
              </w:rPr>
              <w:t>особама</w:t>
            </w:r>
            <w:r>
              <w:rPr>
                <w:spacing w:val="-12"/>
                <w:sz w:val="18"/>
              </w:rPr>
              <w:t> </w:t>
            </w:r>
            <w:r>
              <w:rPr>
                <w:sz w:val="18"/>
              </w:rPr>
              <w:t>са</w:t>
            </w:r>
            <w:r>
              <w:rPr>
                <w:spacing w:val="-11"/>
                <w:sz w:val="18"/>
              </w:rPr>
              <w:t> </w:t>
            </w:r>
            <w:r>
              <w:rPr>
                <w:sz w:val="18"/>
              </w:rPr>
              <w:t>инвалидитетом</w:t>
            </w:r>
            <w:r>
              <w:rPr>
                <w:spacing w:val="-10"/>
                <w:sz w:val="18"/>
              </w:rPr>
              <w:t> </w:t>
            </w:r>
            <w:r>
              <w:rPr>
                <w:sz w:val="18"/>
              </w:rPr>
              <w:t>и доделу</w:t>
            </w:r>
            <w:r>
              <w:rPr>
                <w:spacing w:val="-3"/>
                <w:sz w:val="18"/>
              </w:rPr>
              <w:t> </w:t>
            </w:r>
            <w:r>
              <w:rPr>
                <w:sz w:val="18"/>
              </w:rPr>
              <w:t>средстава</w:t>
            </w:r>
            <w:r>
              <w:rPr>
                <w:spacing w:val="-1"/>
                <w:sz w:val="18"/>
              </w:rPr>
              <w:t> </w:t>
            </w:r>
            <w:r>
              <w:rPr>
                <w:sz w:val="18"/>
              </w:rPr>
              <w:t>за</w:t>
            </w:r>
            <w:r>
              <w:rPr>
                <w:spacing w:val="-2"/>
                <w:sz w:val="18"/>
              </w:rPr>
              <w:t> </w:t>
            </w:r>
            <w:r>
              <w:rPr>
                <w:sz w:val="18"/>
              </w:rPr>
              <w:t>побољшање</w:t>
            </w:r>
            <w:r>
              <w:rPr>
                <w:spacing w:val="-1"/>
                <w:sz w:val="18"/>
              </w:rPr>
              <w:t> </w:t>
            </w:r>
            <w:r>
              <w:rPr>
                <w:sz w:val="18"/>
              </w:rPr>
              <w:t>услова рада, унапређење производних</w:t>
            </w:r>
            <w:r>
              <w:rPr>
                <w:spacing w:val="40"/>
                <w:sz w:val="18"/>
              </w:rPr>
              <w:t> </w:t>
            </w:r>
            <w:r>
              <w:rPr>
                <w:spacing w:val="-2"/>
                <w:sz w:val="18"/>
              </w:rPr>
              <w:t>програма,</w:t>
            </w:r>
            <w:r>
              <w:rPr>
                <w:sz w:val="18"/>
              </w:rPr>
              <w:tab/>
            </w:r>
            <w:r>
              <w:rPr>
                <w:spacing w:val="-2"/>
                <w:sz w:val="18"/>
              </w:rPr>
              <w:t>увођење</w:t>
            </w:r>
            <w:r>
              <w:rPr>
                <w:sz w:val="18"/>
              </w:rPr>
              <w:tab/>
            </w:r>
            <w:r>
              <w:rPr>
                <w:spacing w:val="-2"/>
                <w:sz w:val="18"/>
              </w:rPr>
              <w:t>стандарда, </w:t>
            </w:r>
            <w:r>
              <w:rPr>
                <w:sz w:val="18"/>
              </w:rPr>
              <w:t>побољшање квалитета производа и пружених услуга, прилагођавање радних места</w:t>
            </w:r>
            <w:r>
              <w:rPr>
                <w:spacing w:val="-12"/>
                <w:sz w:val="18"/>
              </w:rPr>
              <w:t> </w:t>
            </w:r>
            <w:r>
              <w:rPr>
                <w:sz w:val="18"/>
              </w:rPr>
              <w:t>или</w:t>
            </w:r>
            <w:r>
              <w:rPr>
                <w:spacing w:val="-12"/>
                <w:sz w:val="18"/>
              </w:rPr>
              <w:t> </w:t>
            </w:r>
            <w:r>
              <w:rPr>
                <w:sz w:val="18"/>
              </w:rPr>
              <w:t>у</w:t>
            </w:r>
            <w:r>
              <w:rPr>
                <w:spacing w:val="-12"/>
                <w:sz w:val="18"/>
              </w:rPr>
              <w:t> </w:t>
            </w:r>
            <w:r>
              <w:rPr>
                <w:sz w:val="18"/>
              </w:rPr>
              <w:t>друге</w:t>
            </w:r>
            <w:r>
              <w:rPr>
                <w:spacing w:val="-12"/>
                <w:sz w:val="18"/>
              </w:rPr>
              <w:t> </w:t>
            </w:r>
            <w:r>
              <w:rPr>
                <w:sz w:val="18"/>
              </w:rPr>
              <w:t>сврхе</w:t>
            </w:r>
            <w:r>
              <w:rPr>
                <w:spacing w:val="-12"/>
                <w:sz w:val="18"/>
              </w:rPr>
              <w:t> </w:t>
            </w:r>
            <w:r>
              <w:rPr>
                <w:sz w:val="18"/>
              </w:rPr>
              <w:t>у</w:t>
            </w:r>
            <w:r>
              <w:rPr>
                <w:spacing w:val="-12"/>
                <w:sz w:val="18"/>
              </w:rPr>
              <w:t> </w:t>
            </w:r>
            <w:r>
              <w:rPr>
                <w:sz w:val="18"/>
              </w:rPr>
              <w:t>предузећима</w:t>
            </w:r>
            <w:r>
              <w:rPr>
                <w:spacing w:val="-12"/>
                <w:sz w:val="18"/>
              </w:rPr>
              <w:t> </w:t>
            </w:r>
            <w:r>
              <w:rPr>
                <w:sz w:val="18"/>
              </w:rPr>
              <w:t>за професионалну</w:t>
            </w:r>
            <w:r>
              <w:rPr>
                <w:spacing w:val="74"/>
                <w:sz w:val="18"/>
              </w:rPr>
              <w:t>   </w:t>
            </w:r>
            <w:r>
              <w:rPr>
                <w:sz w:val="18"/>
              </w:rPr>
              <w:t>рехабилитацију</w:t>
            </w:r>
            <w:r>
              <w:rPr>
                <w:spacing w:val="74"/>
                <w:sz w:val="18"/>
              </w:rPr>
              <w:t>   </w:t>
            </w:r>
            <w:r>
              <w:rPr>
                <w:spacing w:val="-10"/>
                <w:sz w:val="18"/>
              </w:rPr>
              <w:t>и</w:t>
            </w:r>
          </w:p>
          <w:p>
            <w:pPr>
              <w:pStyle w:val="TableParagraph"/>
              <w:spacing w:line="175" w:lineRule="exact"/>
              <w:ind w:left="111"/>
              <w:jc w:val="both"/>
              <w:rPr>
                <w:sz w:val="18"/>
              </w:rPr>
            </w:pPr>
            <w:r>
              <w:rPr>
                <w:sz w:val="18"/>
              </w:rPr>
              <w:t>запошљавање</w:t>
            </w:r>
            <w:r>
              <w:rPr>
                <w:spacing w:val="-6"/>
                <w:sz w:val="18"/>
              </w:rPr>
              <w:t> </w:t>
            </w:r>
            <w:r>
              <w:rPr>
                <w:sz w:val="18"/>
              </w:rPr>
              <w:t>особа</w:t>
            </w:r>
            <w:r>
              <w:rPr>
                <w:spacing w:val="-6"/>
                <w:sz w:val="18"/>
              </w:rPr>
              <w:t> </w:t>
            </w:r>
            <w:r>
              <w:rPr>
                <w:sz w:val="18"/>
              </w:rPr>
              <w:t>са</w:t>
            </w:r>
            <w:r>
              <w:rPr>
                <w:spacing w:val="-4"/>
                <w:sz w:val="18"/>
              </w:rPr>
              <w:t> </w:t>
            </w:r>
            <w:r>
              <w:rPr>
                <w:spacing w:val="-2"/>
                <w:sz w:val="18"/>
              </w:rPr>
              <w:t>инвалидитетом.</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862" w:hRule="atLeast"/>
        </w:trPr>
        <w:tc>
          <w:tcPr>
            <w:tcW w:w="2710" w:type="dxa"/>
          </w:tcPr>
          <w:p>
            <w:pPr>
              <w:pStyle w:val="TableParagraph"/>
              <w:spacing w:line="244" w:lineRule="auto" w:before="105"/>
              <w:ind w:left="110" w:right="95"/>
              <w:rPr>
                <w:sz w:val="18"/>
              </w:rPr>
            </w:pPr>
            <w:r>
              <w:rPr>
                <w:spacing w:val="-2"/>
                <w:sz w:val="18"/>
              </w:rPr>
              <w:t>2.6.2:</w:t>
            </w:r>
            <w:r>
              <w:rPr>
                <w:spacing w:val="-8"/>
                <w:sz w:val="18"/>
              </w:rPr>
              <w:t> </w:t>
            </w:r>
            <w:r>
              <w:rPr>
                <w:spacing w:val="-2"/>
                <w:sz w:val="18"/>
              </w:rPr>
              <w:t>Развијање</w:t>
            </w:r>
            <w:r>
              <w:rPr>
                <w:spacing w:val="-8"/>
                <w:sz w:val="18"/>
              </w:rPr>
              <w:t> </w:t>
            </w:r>
            <w:r>
              <w:rPr>
                <w:spacing w:val="-2"/>
                <w:sz w:val="18"/>
              </w:rPr>
              <w:t>концепта </w:t>
            </w:r>
            <w:r>
              <w:rPr>
                <w:sz w:val="18"/>
              </w:rPr>
              <w:t>саветодавне и стручне подршке послодавцу</w:t>
            </w:r>
          </w:p>
          <w:p>
            <w:pPr>
              <w:pStyle w:val="TableParagraph"/>
              <w:spacing w:line="244" w:lineRule="auto"/>
              <w:ind w:left="110" w:right="122"/>
              <w:rPr>
                <w:sz w:val="18"/>
              </w:rPr>
            </w:pPr>
            <w:r>
              <w:rPr>
                <w:spacing w:val="-2"/>
                <w:sz w:val="18"/>
              </w:rPr>
              <w:t>приликом</w:t>
            </w:r>
            <w:r>
              <w:rPr>
                <w:spacing w:val="-6"/>
                <w:sz w:val="18"/>
              </w:rPr>
              <w:t> </w:t>
            </w:r>
            <w:r>
              <w:rPr>
                <w:spacing w:val="-2"/>
                <w:sz w:val="18"/>
              </w:rPr>
              <w:t>креирања</w:t>
            </w:r>
            <w:r>
              <w:rPr>
                <w:spacing w:val="-6"/>
                <w:sz w:val="18"/>
              </w:rPr>
              <w:t> </w:t>
            </w:r>
            <w:r>
              <w:rPr>
                <w:spacing w:val="-2"/>
                <w:sz w:val="18"/>
              </w:rPr>
              <w:t>послова </w:t>
            </w:r>
            <w:r>
              <w:rPr>
                <w:sz w:val="18"/>
              </w:rPr>
              <w:t>и радних задатака, као и прилагођавања</w:t>
            </w:r>
            <w:r>
              <w:rPr>
                <w:spacing w:val="-4"/>
                <w:sz w:val="18"/>
              </w:rPr>
              <w:t> </w:t>
            </w:r>
            <w:r>
              <w:rPr>
                <w:sz w:val="18"/>
              </w:rPr>
              <w:t>услова</w:t>
            </w:r>
            <w:r>
              <w:rPr>
                <w:spacing w:val="-4"/>
                <w:sz w:val="18"/>
              </w:rPr>
              <w:t> </w:t>
            </w:r>
            <w:r>
              <w:rPr>
                <w:sz w:val="18"/>
              </w:rPr>
              <w:t>рада и</w:t>
            </w:r>
            <w:r>
              <w:rPr>
                <w:spacing w:val="-12"/>
                <w:sz w:val="18"/>
              </w:rPr>
              <w:t> </w:t>
            </w:r>
            <w:r>
              <w:rPr>
                <w:sz w:val="18"/>
              </w:rPr>
              <w:t>осталих</w:t>
            </w:r>
            <w:r>
              <w:rPr>
                <w:spacing w:val="-12"/>
                <w:sz w:val="18"/>
              </w:rPr>
              <w:t> </w:t>
            </w:r>
            <w:r>
              <w:rPr>
                <w:sz w:val="18"/>
              </w:rPr>
              <w:t>аспеката,</w:t>
            </w:r>
            <w:r>
              <w:rPr>
                <w:spacing w:val="-12"/>
                <w:sz w:val="18"/>
              </w:rPr>
              <w:t> </w:t>
            </w:r>
            <w:r>
              <w:rPr>
                <w:sz w:val="18"/>
              </w:rPr>
              <w:t>у</w:t>
            </w:r>
            <w:r>
              <w:rPr>
                <w:spacing w:val="-12"/>
                <w:sz w:val="18"/>
              </w:rPr>
              <w:t> </w:t>
            </w:r>
            <w:r>
              <w:rPr>
                <w:sz w:val="18"/>
              </w:rPr>
              <w:t>складу са потребама ОСИ</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2684" w:val="left" w:leader="none"/>
              </w:tabs>
              <w:spacing w:line="244" w:lineRule="auto" w:before="2"/>
              <w:ind w:left="111" w:right="92"/>
              <w:jc w:val="both"/>
              <w:rPr>
                <w:sz w:val="18"/>
              </w:rPr>
            </w:pPr>
            <w:r>
              <w:rPr>
                <w:sz w:val="18"/>
              </w:rPr>
              <w:t>Настављене су активности на припреми </w:t>
            </w:r>
            <w:r>
              <w:rPr>
                <w:spacing w:val="-2"/>
                <w:sz w:val="18"/>
              </w:rPr>
              <w:t>приручника/упутства</w:t>
            </w:r>
            <w:r>
              <w:rPr>
                <w:sz w:val="18"/>
              </w:rPr>
              <w:tab/>
            </w:r>
            <w:r>
              <w:rPr>
                <w:spacing w:val="-2"/>
                <w:sz w:val="18"/>
              </w:rPr>
              <w:t>намењеног </w:t>
            </w:r>
            <w:r>
              <w:rPr>
                <w:sz w:val="18"/>
              </w:rPr>
              <w:t>послодавцима, ради упознавања и лакшег сагледавања потреба ОСИ, њихових специфичности у односу на врсту инвалидности, као и осталих аспеката, а у циљу креирања послова и радних</w:t>
            </w:r>
            <w:r>
              <w:rPr>
                <w:spacing w:val="61"/>
                <w:w w:val="150"/>
                <w:sz w:val="18"/>
              </w:rPr>
              <w:t>  </w:t>
            </w:r>
            <w:r>
              <w:rPr>
                <w:sz w:val="18"/>
              </w:rPr>
              <w:t>задатака,</w:t>
            </w:r>
            <w:r>
              <w:rPr>
                <w:spacing w:val="63"/>
                <w:w w:val="150"/>
                <w:sz w:val="18"/>
              </w:rPr>
              <w:t>  </w:t>
            </w:r>
            <w:r>
              <w:rPr>
                <w:sz w:val="18"/>
              </w:rPr>
              <w:t>уз</w:t>
            </w:r>
            <w:r>
              <w:rPr>
                <w:spacing w:val="63"/>
                <w:w w:val="150"/>
                <w:sz w:val="18"/>
              </w:rPr>
              <w:t>  </w:t>
            </w:r>
            <w:r>
              <w:rPr>
                <w:spacing w:val="-2"/>
                <w:sz w:val="18"/>
              </w:rPr>
              <w:t>одговарајућа</w:t>
            </w:r>
          </w:p>
          <w:p>
            <w:pPr>
              <w:pStyle w:val="TableParagraph"/>
              <w:spacing w:line="178" w:lineRule="exact"/>
              <w:ind w:left="111"/>
              <w:rPr>
                <w:sz w:val="18"/>
              </w:rPr>
            </w:pPr>
            <w:r>
              <w:rPr>
                <w:spacing w:val="-2"/>
                <w:sz w:val="18"/>
              </w:rPr>
              <w:t>прилагођавања.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9" w:right="91"/>
              <w:rPr>
                <w:sz w:val="18"/>
              </w:rPr>
            </w:pPr>
            <w:r>
              <w:rPr>
                <w:sz w:val="18"/>
              </w:rPr>
              <w:t>Наставак</w:t>
            </w:r>
            <w:r>
              <w:rPr>
                <w:spacing w:val="33"/>
                <w:sz w:val="18"/>
              </w:rPr>
              <w:t> </w:t>
            </w:r>
            <w:r>
              <w:rPr>
                <w:sz w:val="18"/>
              </w:rPr>
              <w:t>активности</w:t>
            </w:r>
            <w:r>
              <w:rPr>
                <w:spacing w:val="33"/>
                <w:sz w:val="18"/>
              </w:rPr>
              <w:t> </w:t>
            </w:r>
            <w:r>
              <w:rPr>
                <w:sz w:val="18"/>
              </w:rPr>
              <w:t>на </w:t>
            </w:r>
            <w:r>
              <w:rPr>
                <w:spacing w:val="-2"/>
                <w:sz w:val="18"/>
              </w:rPr>
              <w:t>припреми</w:t>
            </w:r>
          </w:p>
          <w:p>
            <w:pPr>
              <w:pStyle w:val="TableParagraph"/>
              <w:spacing w:before="1"/>
              <w:ind w:left="109"/>
              <w:rPr>
                <w:sz w:val="18"/>
              </w:rPr>
            </w:pPr>
            <w:r>
              <w:rPr>
                <w:spacing w:val="-2"/>
                <w:sz w:val="18"/>
              </w:rPr>
              <w:t>приручника/упутства.</w:t>
            </w:r>
          </w:p>
        </w:tc>
      </w:tr>
      <w:tr>
        <w:trPr>
          <w:trHeight w:val="1864" w:hRule="atLeast"/>
        </w:trPr>
        <w:tc>
          <w:tcPr>
            <w:tcW w:w="2710" w:type="dxa"/>
          </w:tcPr>
          <w:p>
            <w:pPr>
              <w:pStyle w:val="TableParagraph"/>
              <w:spacing w:line="244" w:lineRule="auto" w:before="4"/>
              <w:ind w:left="110" w:right="95"/>
              <w:rPr>
                <w:sz w:val="18"/>
              </w:rPr>
            </w:pPr>
            <w:r>
              <w:rPr>
                <w:sz w:val="18"/>
              </w:rPr>
              <w:t>2.6.3: Обезбеђивање одржања запослења, развијањем нових активности/мера које </w:t>
            </w:r>
            <w:r>
              <w:rPr>
                <w:spacing w:val="-2"/>
                <w:sz w:val="18"/>
              </w:rPr>
              <w:t>подразумевају</w:t>
            </w:r>
            <w:r>
              <w:rPr>
                <w:spacing w:val="-7"/>
                <w:sz w:val="18"/>
              </w:rPr>
              <w:t> </w:t>
            </w:r>
            <w:r>
              <w:rPr>
                <w:spacing w:val="-2"/>
                <w:sz w:val="18"/>
              </w:rPr>
              <w:t>праћење</w:t>
            </w:r>
            <w:r>
              <w:rPr>
                <w:spacing w:val="-6"/>
                <w:sz w:val="18"/>
              </w:rPr>
              <w:t> </w:t>
            </w:r>
            <w:r>
              <w:rPr>
                <w:spacing w:val="-2"/>
                <w:sz w:val="18"/>
              </w:rPr>
              <w:t>и </w:t>
            </w:r>
            <w:r>
              <w:rPr>
                <w:sz w:val="18"/>
              </w:rPr>
              <w:t>подршку послодавцу и</w:t>
            </w:r>
          </w:p>
          <w:p>
            <w:pPr>
              <w:pStyle w:val="TableParagraph"/>
              <w:spacing w:line="242" w:lineRule="auto"/>
              <w:ind w:left="110" w:right="95"/>
              <w:rPr>
                <w:sz w:val="18"/>
              </w:rPr>
            </w:pPr>
            <w:r>
              <w:rPr>
                <w:sz w:val="18"/>
              </w:rPr>
              <w:t>запосленој</w:t>
            </w:r>
            <w:r>
              <w:rPr>
                <w:spacing w:val="-12"/>
                <w:sz w:val="18"/>
              </w:rPr>
              <w:t> </w:t>
            </w:r>
            <w:r>
              <w:rPr>
                <w:sz w:val="18"/>
              </w:rPr>
              <w:t>ОСИ</w:t>
            </w:r>
            <w:r>
              <w:rPr>
                <w:spacing w:val="-12"/>
                <w:sz w:val="18"/>
              </w:rPr>
              <w:t> </w:t>
            </w:r>
            <w:r>
              <w:rPr>
                <w:sz w:val="18"/>
              </w:rPr>
              <w:t>у</w:t>
            </w:r>
            <w:r>
              <w:rPr>
                <w:spacing w:val="-12"/>
                <w:sz w:val="18"/>
              </w:rPr>
              <w:t> </w:t>
            </w:r>
            <w:r>
              <w:rPr>
                <w:sz w:val="18"/>
              </w:rPr>
              <w:t>одређеном периоду након</w:t>
            </w:r>
          </w:p>
          <w:p>
            <w:pPr>
              <w:pStyle w:val="TableParagraph"/>
              <w:spacing w:line="184" w:lineRule="exact"/>
              <w:ind w:left="110"/>
              <w:rPr>
                <w:sz w:val="18"/>
              </w:rPr>
            </w:pPr>
            <w:r>
              <w:rPr>
                <w:spacing w:val="-2"/>
                <w:sz w:val="18"/>
              </w:rPr>
              <w:t>запошљавања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before="1"/>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988" w:hRule="atLeast"/>
        </w:trPr>
        <w:tc>
          <w:tcPr>
            <w:tcW w:w="2710" w:type="dxa"/>
          </w:tcPr>
          <w:p>
            <w:pPr>
              <w:pStyle w:val="TableParagraph"/>
              <w:spacing w:line="242" w:lineRule="auto" w:before="83"/>
              <w:ind w:left="110" w:right="269"/>
              <w:rPr>
                <w:sz w:val="18"/>
              </w:rPr>
            </w:pPr>
            <w:r>
              <w:rPr>
                <w:sz w:val="18"/>
              </w:rPr>
              <w:t>2.6.4: Креирање флексибилних програма </w:t>
            </w:r>
            <w:r>
              <w:rPr>
                <w:spacing w:val="-2"/>
                <w:sz w:val="18"/>
              </w:rPr>
              <w:t>мотивационо-активационих </w:t>
            </w:r>
            <w:r>
              <w:rPr>
                <w:sz w:val="18"/>
              </w:rPr>
              <w:t>обука намењених ОСИ</w:t>
            </w:r>
          </w:p>
        </w:tc>
        <w:tc>
          <w:tcPr>
            <w:tcW w:w="787" w:type="dxa"/>
          </w:tcPr>
          <w:p>
            <w:pPr>
              <w:pStyle w:val="TableParagraph"/>
              <w:spacing w:before="186"/>
              <w:rPr>
                <w:rFonts w:ascii="Times New Roman"/>
                <w:sz w:val="18"/>
              </w:rPr>
            </w:pPr>
          </w:p>
          <w:p>
            <w:pPr>
              <w:pStyle w:val="TableParagraph"/>
              <w:ind w:left="110"/>
              <w:rPr>
                <w:sz w:val="18"/>
              </w:rPr>
            </w:pPr>
            <w:r>
              <w:rPr>
                <w:spacing w:val="-4"/>
                <w:sz w:val="18"/>
              </w:rPr>
              <w:t>2023</w:t>
            </w:r>
          </w:p>
        </w:tc>
        <w:tc>
          <w:tcPr>
            <w:tcW w:w="1466" w:type="dxa"/>
          </w:tcPr>
          <w:p>
            <w:pPr>
              <w:pStyle w:val="TableParagraph"/>
              <w:spacing w:before="186"/>
              <w:rPr>
                <w:rFonts w:ascii="Times New Roman"/>
                <w:sz w:val="18"/>
              </w:rPr>
            </w:pPr>
          </w:p>
          <w:p>
            <w:pPr>
              <w:pStyle w:val="TableParagraph"/>
              <w:ind w:left="108"/>
              <w:rPr>
                <w:sz w:val="18"/>
              </w:rPr>
            </w:pPr>
            <w:r>
              <w:rPr>
                <w:spacing w:val="-5"/>
                <w:sz w:val="18"/>
              </w:rPr>
              <w:t>НСЗ</w:t>
            </w:r>
          </w:p>
        </w:tc>
        <w:tc>
          <w:tcPr>
            <w:tcW w:w="1942" w:type="dxa"/>
          </w:tcPr>
          <w:p>
            <w:pPr>
              <w:pStyle w:val="TableParagraph"/>
              <w:spacing w:before="186"/>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861" w:hRule="atLeast"/>
        </w:trPr>
        <w:tc>
          <w:tcPr>
            <w:tcW w:w="2710" w:type="dxa"/>
          </w:tcPr>
          <w:p>
            <w:pPr>
              <w:pStyle w:val="TableParagraph"/>
              <w:spacing w:line="244" w:lineRule="auto" w:before="2"/>
              <w:ind w:left="110" w:right="95"/>
              <w:rPr>
                <w:sz w:val="18"/>
              </w:rPr>
            </w:pPr>
            <w:r>
              <w:rPr>
                <w:sz w:val="18"/>
              </w:rPr>
              <w:t>2.6.5: Анализа поступка издавања одобрења за спровођење мера и активности професионалне рехабилитације ради усклађивања са прописима из области образовања одраслих</w:t>
            </w:r>
            <w:r>
              <w:rPr>
                <w:spacing w:val="-12"/>
                <w:sz w:val="18"/>
              </w:rPr>
              <w:t> </w:t>
            </w:r>
            <w:r>
              <w:rPr>
                <w:sz w:val="18"/>
              </w:rPr>
              <w:t>која</w:t>
            </w:r>
            <w:r>
              <w:rPr>
                <w:spacing w:val="-12"/>
                <w:sz w:val="18"/>
              </w:rPr>
              <w:t> </w:t>
            </w:r>
            <w:r>
              <w:rPr>
                <w:sz w:val="18"/>
              </w:rPr>
              <w:t>уређују</w:t>
            </w:r>
            <w:r>
              <w:rPr>
                <w:spacing w:val="-12"/>
                <w:sz w:val="18"/>
              </w:rPr>
              <w:t> </w:t>
            </w:r>
            <w:r>
              <w:rPr>
                <w:sz w:val="18"/>
              </w:rPr>
              <w:t>статус</w:t>
            </w:r>
          </w:p>
          <w:p>
            <w:pPr>
              <w:pStyle w:val="TableParagraph"/>
              <w:spacing w:line="178" w:lineRule="exact"/>
              <w:ind w:left="110"/>
              <w:rPr>
                <w:sz w:val="18"/>
              </w:rPr>
            </w:pPr>
            <w:r>
              <w:rPr>
                <w:spacing w:val="-4"/>
                <w:sz w:val="18"/>
              </w:rPr>
              <w:t>ЈПОА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106"/>
              <w:rPr>
                <w:rFonts w:ascii="Times New Roman"/>
                <w:sz w:val="18"/>
              </w:rPr>
            </w:pPr>
          </w:p>
          <w:p>
            <w:pPr>
              <w:pStyle w:val="TableParagraph"/>
              <w:ind w:left="108"/>
              <w:rPr>
                <w:sz w:val="18"/>
              </w:rPr>
            </w:pPr>
            <w:r>
              <w:rPr>
                <w:spacing w:val="-2"/>
                <w:sz w:val="18"/>
              </w:rPr>
              <w:t>МРЗБСП</w:t>
            </w:r>
          </w:p>
          <w:p>
            <w:pPr>
              <w:pStyle w:val="TableParagraph"/>
              <w:spacing w:before="2"/>
              <w:rPr>
                <w:rFonts w:ascii="Times New Roman"/>
                <w:sz w:val="18"/>
              </w:rPr>
            </w:pPr>
          </w:p>
          <w:p>
            <w:pPr>
              <w:pStyle w:val="TableParagraph"/>
              <w:spacing w:line="242" w:lineRule="auto"/>
              <w:ind w:left="108"/>
              <w:rPr>
                <w:sz w:val="18"/>
              </w:rPr>
            </w:pPr>
            <w:r>
              <w:rPr>
                <w:spacing w:val="-2"/>
                <w:sz w:val="18"/>
              </w:rPr>
              <w:t>Министарство просвете</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545" w:hRule="atLeast"/>
        </w:trPr>
        <w:tc>
          <w:tcPr>
            <w:tcW w:w="2710" w:type="dxa"/>
          </w:tcPr>
          <w:p>
            <w:pPr>
              <w:pStyle w:val="TableParagraph"/>
              <w:spacing w:line="244" w:lineRule="auto" w:before="153"/>
              <w:ind w:left="110" w:right="147"/>
              <w:rPr>
                <w:sz w:val="18"/>
              </w:rPr>
            </w:pPr>
            <w:r>
              <w:rPr>
                <w:sz w:val="18"/>
              </w:rPr>
              <w:t>2.6.6: Израда анализа спровођења поступка процене радне способности и</w:t>
            </w:r>
            <w:r>
              <w:rPr>
                <w:spacing w:val="-12"/>
                <w:sz w:val="18"/>
              </w:rPr>
              <w:t> </w:t>
            </w:r>
            <w:r>
              <w:rPr>
                <w:sz w:val="18"/>
              </w:rPr>
              <w:t>могућности</w:t>
            </w:r>
            <w:r>
              <w:rPr>
                <w:spacing w:val="-12"/>
                <w:sz w:val="18"/>
              </w:rPr>
              <w:t> </w:t>
            </w:r>
            <w:r>
              <w:rPr>
                <w:sz w:val="18"/>
              </w:rPr>
              <w:t>запослења</w:t>
            </w:r>
            <w:r>
              <w:rPr>
                <w:spacing w:val="-12"/>
                <w:sz w:val="18"/>
              </w:rPr>
              <w:t> </w:t>
            </w:r>
            <w:r>
              <w:rPr>
                <w:sz w:val="18"/>
              </w:rPr>
              <w:t>или одржања запослења ради унапређења овог поступка</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51"/>
              <w:rPr>
                <w:rFonts w:ascii="Times New Roman"/>
                <w:sz w:val="18"/>
              </w:rPr>
            </w:pPr>
          </w:p>
          <w:p>
            <w:pPr>
              <w:pStyle w:val="TableParagraph"/>
              <w:ind w:left="110"/>
              <w:rPr>
                <w:sz w:val="18"/>
              </w:rPr>
            </w:pPr>
            <w:r>
              <w:rPr>
                <w:spacing w:val="-4"/>
                <w:sz w:val="18"/>
              </w:rPr>
              <w:t>2021</w:t>
            </w:r>
          </w:p>
        </w:tc>
        <w:tc>
          <w:tcPr>
            <w:tcW w:w="1466" w:type="dxa"/>
          </w:tcPr>
          <w:p>
            <w:pPr>
              <w:pStyle w:val="TableParagraph"/>
              <w:rPr>
                <w:rFonts w:ascii="Times New Roman"/>
                <w:sz w:val="18"/>
              </w:rPr>
            </w:pPr>
          </w:p>
          <w:p>
            <w:pPr>
              <w:pStyle w:val="TableParagraph"/>
              <w:rPr>
                <w:rFonts w:ascii="Times New Roman"/>
                <w:sz w:val="18"/>
              </w:rPr>
            </w:pPr>
          </w:p>
          <w:p>
            <w:pPr>
              <w:pStyle w:val="TableParagraph"/>
              <w:spacing w:before="51"/>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51"/>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319" w:hRule="atLeast"/>
        </w:trPr>
        <w:tc>
          <w:tcPr>
            <w:tcW w:w="2710" w:type="dxa"/>
          </w:tcPr>
          <w:p>
            <w:pPr>
              <w:pStyle w:val="TableParagraph"/>
              <w:spacing w:line="244" w:lineRule="auto" w:before="146"/>
              <w:ind w:left="110" w:right="94"/>
              <w:rPr>
                <w:sz w:val="18"/>
              </w:rPr>
            </w:pPr>
            <w:r>
              <w:rPr>
                <w:sz w:val="18"/>
              </w:rPr>
              <w:t>2.6.7:</w:t>
            </w:r>
            <w:r>
              <w:rPr>
                <w:spacing w:val="-12"/>
                <w:sz w:val="18"/>
              </w:rPr>
              <w:t> </w:t>
            </w:r>
            <w:r>
              <w:rPr>
                <w:sz w:val="18"/>
              </w:rPr>
              <w:t>Организовање</w:t>
            </w:r>
            <w:r>
              <w:rPr>
                <w:spacing w:val="-12"/>
                <w:sz w:val="18"/>
              </w:rPr>
              <w:t> </w:t>
            </w:r>
            <w:r>
              <w:rPr>
                <w:sz w:val="18"/>
              </w:rPr>
              <w:t>обука</w:t>
            </w:r>
            <w:r>
              <w:rPr>
                <w:spacing w:val="-12"/>
                <w:sz w:val="18"/>
              </w:rPr>
              <w:t> </w:t>
            </w:r>
            <w:r>
              <w:rPr>
                <w:sz w:val="18"/>
              </w:rPr>
              <w:t>за чланове</w:t>
            </w:r>
            <w:r>
              <w:rPr>
                <w:spacing w:val="-9"/>
                <w:sz w:val="18"/>
              </w:rPr>
              <w:t> </w:t>
            </w:r>
            <w:r>
              <w:rPr>
                <w:sz w:val="18"/>
              </w:rPr>
              <w:t>комисије</w:t>
            </w:r>
            <w:r>
              <w:rPr>
                <w:spacing w:val="-9"/>
                <w:sz w:val="18"/>
              </w:rPr>
              <w:t> </w:t>
            </w:r>
            <w:r>
              <w:rPr>
                <w:sz w:val="18"/>
              </w:rPr>
              <w:t>за</w:t>
            </w:r>
            <w:r>
              <w:rPr>
                <w:spacing w:val="-11"/>
                <w:sz w:val="18"/>
              </w:rPr>
              <w:t> </w:t>
            </w:r>
            <w:r>
              <w:rPr>
                <w:sz w:val="18"/>
              </w:rPr>
              <w:t>процену радне способности и могућности запослења или одржања запослења</w:t>
            </w:r>
          </w:p>
        </w:tc>
        <w:tc>
          <w:tcPr>
            <w:tcW w:w="787" w:type="dxa"/>
          </w:tcPr>
          <w:p>
            <w:pPr>
              <w:pStyle w:val="TableParagraph"/>
              <w:rPr>
                <w:rFonts w:ascii="Times New Roman"/>
                <w:sz w:val="18"/>
              </w:rPr>
            </w:pPr>
          </w:p>
          <w:p>
            <w:pPr>
              <w:pStyle w:val="TableParagraph"/>
              <w:spacing w:before="144"/>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144"/>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spacing w:before="144"/>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484" w:hRule="atLeast"/>
        </w:trPr>
        <w:tc>
          <w:tcPr>
            <w:tcW w:w="2710" w:type="dxa"/>
          </w:tcPr>
          <w:p>
            <w:pPr>
              <w:pStyle w:val="TableParagraph"/>
              <w:spacing w:line="244" w:lineRule="auto" w:before="2"/>
              <w:ind w:left="110" w:right="95"/>
              <w:rPr>
                <w:sz w:val="18"/>
              </w:rPr>
            </w:pPr>
            <w:r>
              <w:rPr>
                <w:sz w:val="18"/>
              </w:rPr>
              <w:t>2.6.8: Измена Уредбе о садржини, обрасцу и начину подношења јединствене пријаве на обавезно социјално осигурање, </w:t>
            </w:r>
            <w:r>
              <w:rPr>
                <w:spacing w:val="-2"/>
                <w:sz w:val="18"/>
              </w:rPr>
              <w:t>јединственим</w:t>
            </w:r>
            <w:r>
              <w:rPr>
                <w:spacing w:val="-10"/>
                <w:sz w:val="18"/>
              </w:rPr>
              <w:t> </w:t>
            </w:r>
            <w:r>
              <w:rPr>
                <w:spacing w:val="-2"/>
                <w:sz w:val="18"/>
              </w:rPr>
              <w:t>методолошким </w:t>
            </w:r>
            <w:r>
              <w:rPr>
                <w:sz w:val="18"/>
              </w:rPr>
              <w:t>принципима и јединственом кодексу шифара за унос података у јединствену базу Централног регистра обавезног социјалног</w:t>
            </w:r>
          </w:p>
          <w:p>
            <w:pPr>
              <w:pStyle w:val="TableParagraph"/>
              <w:spacing w:line="176" w:lineRule="exact"/>
              <w:ind w:left="110"/>
              <w:rPr>
                <w:sz w:val="18"/>
              </w:rPr>
            </w:pPr>
            <w:r>
              <w:rPr>
                <w:spacing w:val="-2"/>
                <w:sz w:val="18"/>
              </w:rPr>
              <w:t>осигурања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10"/>
              <w:rPr>
                <w:sz w:val="18"/>
              </w:rPr>
            </w:pPr>
            <w:r>
              <w:rPr>
                <w:spacing w:val="-4"/>
                <w:sz w:val="18"/>
              </w:rPr>
              <w:t>2022</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08"/>
              <w:rPr>
                <w:sz w:val="18"/>
              </w:rPr>
            </w:pPr>
            <w:r>
              <w:rPr>
                <w:spacing w:val="-5"/>
                <w:sz w:val="18"/>
              </w:rPr>
              <w:t>МФ</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6" w:hRule="atLeast"/>
        </w:trPr>
        <w:tc>
          <w:tcPr>
            <w:tcW w:w="16032" w:type="dxa"/>
            <w:gridSpan w:val="9"/>
          </w:tcPr>
          <w:p>
            <w:pPr>
              <w:pStyle w:val="TableParagraph"/>
              <w:spacing w:before="28"/>
              <w:ind w:left="110"/>
              <w:rPr>
                <w:sz w:val="18"/>
              </w:rPr>
            </w:pPr>
            <w:r>
              <w:rPr>
                <w:spacing w:val="-10"/>
                <w:sz w:val="18"/>
              </w:rPr>
              <w:t>.</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2.7:</w:t>
            </w:r>
            <w:r>
              <w:rPr>
                <w:rFonts w:ascii="Arial" w:hAnsi="Arial"/>
                <w:b/>
                <w:spacing w:val="-6"/>
                <w:sz w:val="18"/>
              </w:rPr>
              <w:t> </w:t>
            </w:r>
            <w:r>
              <w:rPr>
                <w:rFonts w:ascii="Arial" w:hAnsi="Arial"/>
                <w:b/>
                <w:sz w:val="18"/>
              </w:rPr>
              <w:t>Побољшање</w:t>
            </w:r>
            <w:r>
              <w:rPr>
                <w:rFonts w:ascii="Arial" w:hAnsi="Arial"/>
                <w:b/>
                <w:spacing w:val="-3"/>
                <w:sz w:val="18"/>
              </w:rPr>
              <w:t> </w:t>
            </w:r>
            <w:r>
              <w:rPr>
                <w:rFonts w:ascii="Arial" w:hAnsi="Arial"/>
                <w:b/>
                <w:sz w:val="18"/>
              </w:rPr>
              <w:t>положаја</w:t>
            </w:r>
            <w:r>
              <w:rPr>
                <w:rFonts w:ascii="Arial" w:hAnsi="Arial"/>
                <w:b/>
                <w:spacing w:val="-3"/>
                <w:sz w:val="18"/>
              </w:rPr>
              <w:t> </w:t>
            </w:r>
            <w:r>
              <w:rPr>
                <w:rFonts w:ascii="Arial" w:hAnsi="Arial"/>
                <w:b/>
                <w:sz w:val="18"/>
              </w:rPr>
              <w:t>незапослених</w:t>
            </w:r>
            <w:r>
              <w:rPr>
                <w:rFonts w:ascii="Arial" w:hAnsi="Arial"/>
                <w:b/>
                <w:spacing w:val="-2"/>
                <w:sz w:val="18"/>
              </w:rPr>
              <w:t> </w:t>
            </w:r>
            <w:r>
              <w:rPr>
                <w:rFonts w:ascii="Arial" w:hAnsi="Arial"/>
                <w:b/>
                <w:sz w:val="18"/>
              </w:rPr>
              <w:t>Рома</w:t>
            </w:r>
            <w:r>
              <w:rPr>
                <w:rFonts w:ascii="Arial" w:hAnsi="Arial"/>
                <w:b/>
                <w:spacing w:val="-5"/>
                <w:sz w:val="18"/>
              </w:rPr>
              <w:t> </w:t>
            </w:r>
            <w:r>
              <w:rPr>
                <w:rFonts w:ascii="Arial" w:hAnsi="Arial"/>
                <w:b/>
                <w:sz w:val="18"/>
              </w:rPr>
              <w:t>и</w:t>
            </w:r>
            <w:r>
              <w:rPr>
                <w:rFonts w:ascii="Arial" w:hAnsi="Arial"/>
                <w:b/>
                <w:spacing w:val="-3"/>
                <w:sz w:val="18"/>
              </w:rPr>
              <w:t> </w:t>
            </w:r>
            <w:r>
              <w:rPr>
                <w:rFonts w:ascii="Arial" w:hAnsi="Arial"/>
                <w:b/>
                <w:sz w:val="18"/>
              </w:rPr>
              <w:t>Ромкиња</w:t>
            </w:r>
            <w:r>
              <w:rPr>
                <w:rFonts w:ascii="Arial" w:hAnsi="Arial"/>
                <w:b/>
                <w:spacing w:val="-3"/>
                <w:sz w:val="18"/>
              </w:rPr>
              <w:t> </w:t>
            </w:r>
            <w:r>
              <w:rPr>
                <w:rFonts w:ascii="Arial" w:hAnsi="Arial"/>
                <w:b/>
                <w:sz w:val="18"/>
              </w:rPr>
              <w:t>на тржишту</w:t>
            </w:r>
            <w:r>
              <w:rPr>
                <w:rFonts w:ascii="Arial" w:hAnsi="Arial"/>
                <w:b/>
                <w:spacing w:val="-6"/>
                <w:sz w:val="18"/>
              </w:rPr>
              <w:t> </w:t>
            </w:r>
            <w:r>
              <w:rPr>
                <w:rFonts w:ascii="Arial" w:hAnsi="Arial"/>
                <w:b/>
                <w:spacing w:val="-4"/>
                <w:sz w:val="18"/>
              </w:rPr>
              <w:t>рада</w:t>
            </w:r>
          </w:p>
        </w:tc>
      </w:tr>
      <w:tr>
        <w:trPr>
          <w:trHeight w:val="256"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1"/>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18"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spacing w:line="201" w:lineRule="exact"/>
              <w:ind w:left="301" w:firstLine="14"/>
              <w:rPr>
                <w:rFonts w:ascii="Arial" w:hAnsi="Arial"/>
                <w:b/>
                <w:sz w:val="18"/>
              </w:rPr>
            </w:pPr>
            <w:r>
              <w:rPr>
                <w:rFonts w:ascii="Arial" w:hAnsi="Arial"/>
                <w:b/>
                <w:spacing w:val="-2"/>
                <w:sz w:val="18"/>
              </w:rPr>
              <w:t>Остварена</w:t>
            </w:r>
          </w:p>
          <w:p>
            <w:pPr>
              <w:pStyle w:val="TableParagraph"/>
              <w:spacing w:line="206" w:lineRule="exact"/>
              <w:ind w:left="570" w:right="277" w:hanging="269"/>
              <w:rPr>
                <w:rFonts w:ascii="Arial" w:hAnsi="Arial"/>
                <w:b/>
                <w:sz w:val="18"/>
              </w:rPr>
            </w:pPr>
            <w:r>
              <w:rPr>
                <w:rFonts w:ascii="Arial" w:hAnsi="Arial"/>
                <w:b/>
                <w:sz w:val="18"/>
              </w:rPr>
              <w:t>вредност</w:t>
            </w:r>
            <w:r>
              <w:rPr>
                <w:rFonts w:ascii="Arial" w:hAnsi="Arial"/>
                <w:b/>
                <w:spacing w:val="-13"/>
                <w:sz w:val="18"/>
              </w:rPr>
              <w:t> </w:t>
            </w:r>
            <w:r>
              <w:rPr>
                <w:rFonts w:ascii="Arial" w:hAnsi="Arial"/>
                <w:b/>
                <w:sz w:val="18"/>
              </w:rPr>
              <w:t>у </w:t>
            </w:r>
            <w:r>
              <w:rPr>
                <w:rFonts w:ascii="Arial" w:hAns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722" w:hRule="atLeast"/>
        </w:trPr>
        <w:tc>
          <w:tcPr>
            <w:tcW w:w="4963" w:type="dxa"/>
            <w:gridSpan w:val="3"/>
          </w:tcPr>
          <w:p>
            <w:pPr>
              <w:pStyle w:val="TableParagraph"/>
              <w:spacing w:line="244" w:lineRule="auto" w:before="155"/>
              <w:ind w:left="110"/>
              <w:rPr>
                <w:sz w:val="18"/>
              </w:rPr>
            </w:pPr>
            <w:r>
              <w:rPr>
                <w:sz w:val="18"/>
              </w:rPr>
              <w:t>Учешће</w:t>
            </w:r>
            <w:r>
              <w:rPr>
                <w:spacing w:val="-7"/>
                <w:sz w:val="18"/>
              </w:rPr>
              <w:t> </w:t>
            </w:r>
            <w:r>
              <w:rPr>
                <w:sz w:val="18"/>
              </w:rPr>
              <w:t>незапослених</w:t>
            </w:r>
            <w:r>
              <w:rPr>
                <w:spacing w:val="-10"/>
                <w:sz w:val="18"/>
              </w:rPr>
              <w:t> </w:t>
            </w:r>
            <w:r>
              <w:rPr>
                <w:sz w:val="18"/>
              </w:rPr>
              <w:t>Рома</w:t>
            </w:r>
            <w:r>
              <w:rPr>
                <w:spacing w:val="-7"/>
                <w:sz w:val="18"/>
              </w:rPr>
              <w:t> </w:t>
            </w:r>
            <w:r>
              <w:rPr>
                <w:sz w:val="18"/>
              </w:rPr>
              <w:t>у</w:t>
            </w:r>
            <w:r>
              <w:rPr>
                <w:spacing w:val="-7"/>
                <w:sz w:val="18"/>
              </w:rPr>
              <w:t> </w:t>
            </w:r>
            <w:r>
              <w:rPr>
                <w:sz w:val="18"/>
              </w:rPr>
              <w:t>мерама</w:t>
            </w:r>
            <w:r>
              <w:rPr>
                <w:spacing w:val="-7"/>
                <w:sz w:val="18"/>
              </w:rPr>
              <w:t> </w:t>
            </w:r>
            <w:r>
              <w:rPr>
                <w:sz w:val="18"/>
              </w:rPr>
              <w:t>АПЗ</w:t>
            </w:r>
            <w:r>
              <w:rPr>
                <w:spacing w:val="-7"/>
                <w:sz w:val="18"/>
              </w:rPr>
              <w:t> </w:t>
            </w:r>
            <w:r>
              <w:rPr>
                <w:sz w:val="18"/>
              </w:rPr>
              <w:t>у</w:t>
            </w:r>
            <w:r>
              <w:rPr>
                <w:spacing w:val="-7"/>
                <w:sz w:val="18"/>
              </w:rPr>
              <w:t> </w:t>
            </w:r>
            <w:r>
              <w:rPr>
                <w:sz w:val="18"/>
              </w:rPr>
              <w:t>односу</w:t>
            </w:r>
            <w:r>
              <w:rPr>
                <w:spacing w:val="-8"/>
                <w:sz w:val="18"/>
              </w:rPr>
              <w:t> </w:t>
            </w:r>
            <w:r>
              <w:rPr>
                <w:sz w:val="18"/>
              </w:rPr>
              <w:t>на укупан број Рома на евиденцији незапослених (%)</w:t>
            </w:r>
          </w:p>
        </w:tc>
        <w:tc>
          <w:tcPr>
            <w:tcW w:w="3329" w:type="dxa"/>
            <w:gridSpan w:val="2"/>
          </w:tcPr>
          <w:p>
            <w:pPr>
              <w:pStyle w:val="TableParagraph"/>
              <w:spacing w:before="54"/>
              <w:rPr>
                <w:rFonts w:ascii="Times New Roman"/>
                <w:sz w:val="18"/>
              </w:rPr>
            </w:pPr>
          </w:p>
          <w:p>
            <w:pPr>
              <w:pStyle w:val="TableParagraph"/>
              <w:ind w:left="18"/>
              <w:jc w:val="center"/>
              <w:rPr>
                <w:sz w:val="18"/>
              </w:rPr>
            </w:pPr>
            <w:r>
              <w:rPr>
                <w:sz w:val="18"/>
              </w:rPr>
              <w:t>25</w:t>
            </w:r>
            <w:r>
              <w:rPr>
                <w:spacing w:val="-2"/>
                <w:sz w:val="18"/>
              </w:rPr>
              <w:t> (2019)</w:t>
            </w:r>
          </w:p>
        </w:tc>
        <w:tc>
          <w:tcPr>
            <w:tcW w:w="2136" w:type="dxa"/>
          </w:tcPr>
          <w:p>
            <w:pPr>
              <w:pStyle w:val="TableParagraph"/>
              <w:spacing w:before="54"/>
              <w:rPr>
                <w:rFonts w:ascii="Times New Roman"/>
                <w:sz w:val="18"/>
              </w:rPr>
            </w:pPr>
          </w:p>
          <w:p>
            <w:pPr>
              <w:pStyle w:val="TableParagraph"/>
              <w:ind w:left="18" w:right="1"/>
              <w:jc w:val="center"/>
              <w:rPr>
                <w:sz w:val="18"/>
              </w:rPr>
            </w:pPr>
            <w:r>
              <w:rPr>
                <w:spacing w:val="-5"/>
                <w:sz w:val="18"/>
              </w:rPr>
              <w:t>27</w:t>
            </w:r>
          </w:p>
        </w:tc>
        <w:tc>
          <w:tcPr>
            <w:tcW w:w="1588" w:type="dxa"/>
          </w:tcPr>
          <w:p>
            <w:pPr>
              <w:pStyle w:val="TableParagraph"/>
              <w:spacing w:before="54"/>
              <w:rPr>
                <w:rFonts w:ascii="Times New Roman"/>
                <w:sz w:val="18"/>
              </w:rPr>
            </w:pPr>
          </w:p>
          <w:p>
            <w:pPr>
              <w:pStyle w:val="TableParagraph"/>
              <w:ind w:left="16" w:right="2"/>
              <w:jc w:val="center"/>
              <w:rPr>
                <w:sz w:val="18"/>
              </w:rPr>
            </w:pPr>
            <w:r>
              <w:rPr>
                <w:spacing w:val="-2"/>
                <w:sz w:val="18"/>
              </w:rPr>
              <w:t>32.04</w:t>
            </w:r>
          </w:p>
        </w:tc>
        <w:tc>
          <w:tcPr>
            <w:tcW w:w="4016"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721" w:hRule="atLeast"/>
        </w:trPr>
        <w:tc>
          <w:tcPr>
            <w:tcW w:w="4963" w:type="dxa"/>
            <w:gridSpan w:val="3"/>
          </w:tcPr>
          <w:p>
            <w:pPr>
              <w:pStyle w:val="TableParagraph"/>
              <w:spacing w:line="244" w:lineRule="auto" w:before="155"/>
              <w:ind w:left="110" w:right="184"/>
              <w:rPr>
                <w:sz w:val="18"/>
              </w:rPr>
            </w:pPr>
            <w:r>
              <w:rPr>
                <w:sz w:val="18"/>
              </w:rPr>
              <w:t>Учешће</w:t>
            </w:r>
            <w:r>
              <w:rPr>
                <w:spacing w:val="-5"/>
                <w:sz w:val="18"/>
              </w:rPr>
              <w:t> </w:t>
            </w:r>
            <w:r>
              <w:rPr>
                <w:sz w:val="18"/>
              </w:rPr>
              <w:t>Рома</w:t>
            </w:r>
            <w:r>
              <w:rPr>
                <w:spacing w:val="-5"/>
                <w:sz w:val="18"/>
              </w:rPr>
              <w:t> </w:t>
            </w:r>
            <w:r>
              <w:rPr>
                <w:sz w:val="18"/>
              </w:rPr>
              <w:t>запослених</w:t>
            </w:r>
            <w:r>
              <w:rPr>
                <w:spacing w:val="-9"/>
                <w:sz w:val="18"/>
              </w:rPr>
              <w:t> </w:t>
            </w:r>
            <w:r>
              <w:rPr>
                <w:sz w:val="18"/>
              </w:rPr>
              <w:t>са</w:t>
            </w:r>
            <w:r>
              <w:rPr>
                <w:spacing w:val="-5"/>
                <w:sz w:val="18"/>
              </w:rPr>
              <w:t> </w:t>
            </w:r>
            <w:r>
              <w:rPr>
                <w:sz w:val="18"/>
              </w:rPr>
              <w:t>евиденције</w:t>
            </w:r>
            <w:r>
              <w:rPr>
                <w:spacing w:val="-5"/>
                <w:sz w:val="18"/>
              </w:rPr>
              <w:t> </w:t>
            </w:r>
            <w:r>
              <w:rPr>
                <w:sz w:val="18"/>
              </w:rPr>
              <w:t>НСЗ</w:t>
            </w:r>
            <w:r>
              <w:rPr>
                <w:spacing w:val="-6"/>
                <w:sz w:val="18"/>
              </w:rPr>
              <w:t> </w:t>
            </w:r>
            <w:r>
              <w:rPr>
                <w:sz w:val="18"/>
              </w:rPr>
              <w:t>у</w:t>
            </w:r>
            <w:r>
              <w:rPr>
                <w:spacing w:val="-6"/>
                <w:sz w:val="18"/>
              </w:rPr>
              <w:t> </w:t>
            </w:r>
            <w:r>
              <w:rPr>
                <w:sz w:val="18"/>
              </w:rPr>
              <w:t>односу на укупан број Рома на евиденцији НСЗ (%)</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21</w:t>
            </w:r>
            <w:r>
              <w:rPr>
                <w:spacing w:val="-2"/>
                <w:sz w:val="18"/>
              </w:rPr>
              <w:t> (2019)</w:t>
            </w:r>
          </w:p>
        </w:tc>
        <w:tc>
          <w:tcPr>
            <w:tcW w:w="2136" w:type="dxa"/>
          </w:tcPr>
          <w:p>
            <w:pPr>
              <w:pStyle w:val="TableParagraph"/>
              <w:spacing w:before="51"/>
              <w:rPr>
                <w:rFonts w:ascii="Times New Roman"/>
                <w:sz w:val="18"/>
              </w:rPr>
            </w:pPr>
          </w:p>
          <w:p>
            <w:pPr>
              <w:pStyle w:val="TableParagraph"/>
              <w:ind w:left="18" w:right="1"/>
              <w:jc w:val="center"/>
              <w:rPr>
                <w:sz w:val="18"/>
              </w:rPr>
            </w:pPr>
            <w:r>
              <w:rPr>
                <w:spacing w:val="-5"/>
                <w:sz w:val="18"/>
              </w:rPr>
              <w:t>24</w:t>
            </w:r>
          </w:p>
        </w:tc>
        <w:tc>
          <w:tcPr>
            <w:tcW w:w="1588" w:type="dxa"/>
          </w:tcPr>
          <w:p>
            <w:pPr>
              <w:pStyle w:val="TableParagraph"/>
              <w:spacing w:before="51"/>
              <w:rPr>
                <w:rFonts w:ascii="Times New Roman"/>
                <w:sz w:val="18"/>
              </w:rPr>
            </w:pPr>
          </w:p>
          <w:p>
            <w:pPr>
              <w:pStyle w:val="TableParagraph"/>
              <w:ind w:left="16" w:right="2"/>
              <w:jc w:val="center"/>
              <w:rPr>
                <w:sz w:val="18"/>
              </w:rPr>
            </w:pPr>
            <w:r>
              <w:rPr>
                <w:spacing w:val="-2"/>
                <w:sz w:val="18"/>
              </w:rPr>
              <w:t>23.02</w:t>
            </w:r>
          </w:p>
        </w:tc>
        <w:tc>
          <w:tcPr>
            <w:tcW w:w="4016" w:type="dxa"/>
            <w:gridSpan w:val="2"/>
          </w:tcPr>
          <w:p>
            <w:pPr>
              <w:pStyle w:val="TableParagraph"/>
              <w:rPr>
                <w:rFonts w:ascii="Times New Roman"/>
                <w:sz w:val="18"/>
              </w:rPr>
            </w:pPr>
          </w:p>
        </w:tc>
      </w:tr>
      <w:tr>
        <w:trPr>
          <w:trHeight w:val="254" w:hRule="atLeast"/>
        </w:trPr>
        <w:tc>
          <w:tcPr>
            <w:tcW w:w="16032" w:type="dxa"/>
            <w:gridSpan w:val="9"/>
          </w:tcPr>
          <w:p>
            <w:pPr>
              <w:pStyle w:val="TableParagraph"/>
              <w:spacing w:before="26"/>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4"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6"/>
              <w:rPr>
                <w:rFonts w:ascii="Times New Roman"/>
                <w:sz w:val="18"/>
              </w:rPr>
            </w:pPr>
          </w:p>
          <w:p>
            <w:pPr>
              <w:pStyle w:val="TableParagraph"/>
              <w:spacing w:line="242" w:lineRule="auto" w:before="1"/>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1"/>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2"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621" w:hRule="atLeast"/>
        </w:trPr>
        <w:tc>
          <w:tcPr>
            <w:tcW w:w="2710" w:type="dxa"/>
          </w:tcPr>
          <w:p>
            <w:pPr>
              <w:pStyle w:val="TableParagraph"/>
              <w:spacing w:line="242" w:lineRule="auto" w:before="2"/>
              <w:ind w:left="110" w:right="95"/>
              <w:rPr>
                <w:sz w:val="18"/>
              </w:rPr>
            </w:pPr>
            <w:r>
              <w:rPr>
                <w:sz w:val="18"/>
              </w:rPr>
              <w:t>2.7.1: Укључивање незапослених</w:t>
            </w:r>
            <w:r>
              <w:rPr>
                <w:spacing w:val="-12"/>
                <w:sz w:val="18"/>
              </w:rPr>
              <w:t> </w:t>
            </w:r>
            <w:r>
              <w:rPr>
                <w:sz w:val="18"/>
              </w:rPr>
              <w:t>Рома</w:t>
            </w:r>
            <w:r>
              <w:rPr>
                <w:spacing w:val="-12"/>
                <w:sz w:val="18"/>
              </w:rPr>
              <w:t> </w:t>
            </w:r>
            <w:r>
              <w:rPr>
                <w:sz w:val="18"/>
              </w:rPr>
              <w:t>у</w:t>
            </w:r>
            <w:r>
              <w:rPr>
                <w:spacing w:val="-12"/>
                <w:sz w:val="18"/>
              </w:rPr>
              <w:t> </w:t>
            </w:r>
            <w:r>
              <w:rPr>
                <w:sz w:val="18"/>
              </w:rPr>
              <w:t>мере</w:t>
            </w:r>
          </w:p>
          <w:p>
            <w:pPr>
              <w:pStyle w:val="TableParagraph"/>
              <w:spacing w:line="184" w:lineRule="exact" w:before="3"/>
              <w:ind w:left="110"/>
              <w:rPr>
                <w:sz w:val="18"/>
              </w:rPr>
            </w:pPr>
            <w:r>
              <w:rPr>
                <w:spacing w:val="-4"/>
                <w:sz w:val="18"/>
              </w:rPr>
              <w:t>ФООО</w:t>
            </w:r>
          </w:p>
        </w:tc>
        <w:tc>
          <w:tcPr>
            <w:tcW w:w="787" w:type="dxa"/>
          </w:tcPr>
          <w:p>
            <w:pPr>
              <w:pStyle w:val="TableParagraph"/>
              <w:spacing w:before="1"/>
              <w:rPr>
                <w:rFonts w:ascii="Times New Roman"/>
                <w:sz w:val="18"/>
              </w:rPr>
            </w:pPr>
          </w:p>
          <w:p>
            <w:pPr>
              <w:pStyle w:val="TableParagraph"/>
              <w:ind w:left="110"/>
              <w:rPr>
                <w:sz w:val="18"/>
              </w:rPr>
            </w:pPr>
            <w:r>
              <w:rPr>
                <w:spacing w:val="-4"/>
                <w:sz w:val="18"/>
              </w:rPr>
              <w:t>2023</w:t>
            </w:r>
          </w:p>
        </w:tc>
        <w:tc>
          <w:tcPr>
            <w:tcW w:w="1466" w:type="dxa"/>
          </w:tcPr>
          <w:p>
            <w:pPr>
              <w:pStyle w:val="TableParagraph"/>
              <w:spacing w:before="1"/>
              <w:rPr>
                <w:rFonts w:ascii="Times New Roman"/>
                <w:sz w:val="18"/>
              </w:rPr>
            </w:pPr>
          </w:p>
          <w:p>
            <w:pPr>
              <w:pStyle w:val="TableParagraph"/>
              <w:ind w:left="108"/>
              <w:rPr>
                <w:sz w:val="18"/>
              </w:rPr>
            </w:pPr>
            <w:r>
              <w:rPr>
                <w:spacing w:val="-5"/>
                <w:sz w:val="18"/>
              </w:rPr>
              <w:t>НСЗ</w:t>
            </w:r>
          </w:p>
        </w:tc>
        <w:tc>
          <w:tcPr>
            <w:tcW w:w="1942" w:type="dxa"/>
          </w:tcPr>
          <w:p>
            <w:pPr>
              <w:pStyle w:val="TableParagraph"/>
              <w:spacing w:before="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2" w:lineRule="auto" w:before="105"/>
              <w:ind w:left="111" w:right="104"/>
              <w:rPr>
                <w:sz w:val="18"/>
              </w:rPr>
            </w:pPr>
            <w:r>
              <w:rPr>
                <w:sz w:val="18"/>
              </w:rPr>
              <w:t>У</w:t>
            </w:r>
            <w:r>
              <w:rPr>
                <w:spacing w:val="-9"/>
                <w:sz w:val="18"/>
              </w:rPr>
              <w:t> </w:t>
            </w:r>
            <w:r>
              <w:rPr>
                <w:sz w:val="18"/>
              </w:rPr>
              <w:t>ФООО</w:t>
            </w:r>
            <w:r>
              <w:rPr>
                <w:spacing w:val="-10"/>
                <w:sz w:val="18"/>
              </w:rPr>
              <w:t> </w:t>
            </w:r>
            <w:r>
              <w:rPr>
                <w:sz w:val="18"/>
              </w:rPr>
              <w:t>је</w:t>
            </w:r>
            <w:r>
              <w:rPr>
                <w:spacing w:val="-8"/>
                <w:sz w:val="18"/>
              </w:rPr>
              <w:t> </w:t>
            </w:r>
            <w:r>
              <w:rPr>
                <w:sz w:val="18"/>
              </w:rPr>
              <w:t>укључено</w:t>
            </w:r>
            <w:r>
              <w:rPr>
                <w:spacing w:val="-9"/>
                <w:sz w:val="18"/>
              </w:rPr>
              <w:t> </w:t>
            </w:r>
            <w:r>
              <w:rPr>
                <w:sz w:val="18"/>
              </w:rPr>
              <w:t>654</w:t>
            </w:r>
            <w:r>
              <w:rPr>
                <w:spacing w:val="-9"/>
                <w:sz w:val="18"/>
              </w:rPr>
              <w:t> </w:t>
            </w:r>
            <w:r>
              <w:rPr>
                <w:sz w:val="18"/>
              </w:rPr>
              <w:t>Рома</w:t>
            </w:r>
            <w:r>
              <w:rPr>
                <w:spacing w:val="-9"/>
                <w:sz w:val="18"/>
              </w:rPr>
              <w:t> </w:t>
            </w:r>
            <w:r>
              <w:rPr>
                <w:sz w:val="18"/>
              </w:rPr>
              <w:t>(381 </w:t>
            </w:r>
            <w:r>
              <w:rPr>
                <w:spacing w:val="-2"/>
                <w:sz w:val="18"/>
              </w:rPr>
              <w:t>жена).</w:t>
            </w:r>
          </w:p>
        </w:tc>
        <w:tc>
          <w:tcPr>
            <w:tcW w:w="1670" w:type="dxa"/>
          </w:tcPr>
          <w:p>
            <w:pPr>
              <w:pStyle w:val="TableParagraph"/>
              <w:rPr>
                <w:rFonts w:ascii="Times New Roman"/>
                <w:sz w:val="18"/>
              </w:rPr>
            </w:pPr>
          </w:p>
        </w:tc>
        <w:tc>
          <w:tcPr>
            <w:tcW w:w="2346" w:type="dxa"/>
          </w:tcPr>
          <w:p>
            <w:pPr>
              <w:pStyle w:val="TableParagraph"/>
              <w:tabs>
                <w:tab w:pos="2041" w:val="left" w:leader="none"/>
              </w:tabs>
              <w:spacing w:line="242" w:lineRule="auto" w:before="2"/>
              <w:ind w:left="111"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r>
              <w:rPr>
                <w:sz w:val="18"/>
              </w:rPr>
              <w:tab/>
            </w:r>
            <w:r>
              <w:rPr>
                <w:spacing w:val="-5"/>
                <w:sz w:val="18"/>
              </w:rPr>
              <w:t>на</w:t>
            </w:r>
          </w:p>
          <w:p>
            <w:pPr>
              <w:pStyle w:val="TableParagraph"/>
              <w:spacing w:line="184" w:lineRule="exact" w:before="3"/>
              <w:ind w:left="111"/>
              <w:rPr>
                <w:sz w:val="18"/>
              </w:rPr>
            </w:pPr>
            <w:r>
              <w:rPr>
                <w:spacing w:val="-2"/>
                <w:sz w:val="18"/>
              </w:rPr>
              <w:t>годишњем</w:t>
            </w:r>
            <w:r>
              <w:rPr>
                <w:spacing w:val="1"/>
                <w:sz w:val="18"/>
              </w:rPr>
              <w:t> </w:t>
            </w:r>
            <w:r>
              <w:rPr>
                <w:spacing w:val="-2"/>
                <w:sz w:val="18"/>
              </w:rPr>
              <w:t>нивоу.</w:t>
            </w:r>
          </w:p>
        </w:tc>
      </w:tr>
      <w:tr>
        <w:trPr>
          <w:trHeight w:val="2069"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10" w:right="359"/>
              <w:rPr>
                <w:sz w:val="18"/>
              </w:rPr>
            </w:pPr>
            <w:r>
              <w:rPr>
                <w:sz w:val="18"/>
              </w:rPr>
              <w:t>2.7.2: Укључивање незапослених Рома у </w:t>
            </w:r>
            <w:r>
              <w:rPr>
                <w:spacing w:val="-2"/>
                <w:sz w:val="18"/>
              </w:rPr>
              <w:t>мотивационо-активационе обуке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tabs>
                <w:tab w:pos="768" w:val="left" w:leader="none"/>
                <w:tab w:pos="2326" w:val="left" w:leader="none"/>
                <w:tab w:pos="3526" w:val="left" w:leader="none"/>
              </w:tabs>
              <w:spacing w:line="242" w:lineRule="auto" w:before="2"/>
              <w:ind w:left="111" w:right="95"/>
              <w:rPr>
                <w:sz w:val="18"/>
              </w:rPr>
            </w:pPr>
            <w:r>
              <w:rPr>
                <w:spacing w:val="-4"/>
                <w:sz w:val="18"/>
              </w:rPr>
              <w:t>Број</w:t>
            </w:r>
            <w:r>
              <w:rPr>
                <w:sz w:val="18"/>
              </w:rPr>
              <w:tab/>
            </w:r>
            <w:r>
              <w:rPr>
                <w:spacing w:val="-2"/>
                <w:sz w:val="18"/>
              </w:rPr>
              <w:t>Рома/Ромкиња</w:t>
            </w:r>
            <w:r>
              <w:rPr>
                <w:sz w:val="18"/>
              </w:rPr>
              <w:tab/>
            </w:r>
            <w:r>
              <w:rPr>
                <w:spacing w:val="-2"/>
                <w:sz w:val="18"/>
              </w:rPr>
              <w:t>укључених</w:t>
            </w:r>
            <w:r>
              <w:rPr>
                <w:sz w:val="18"/>
              </w:rPr>
              <w:tab/>
            </w:r>
            <w:r>
              <w:rPr>
                <w:spacing w:val="-10"/>
                <w:sz w:val="18"/>
              </w:rPr>
              <w:t>у</w:t>
            </w:r>
            <w:r>
              <w:rPr>
                <w:sz w:val="18"/>
              </w:rPr>
              <w:t> мотивационо-активационе обуке:</w:t>
            </w:r>
          </w:p>
          <w:p>
            <w:pPr>
              <w:pStyle w:val="TableParagraph"/>
              <w:numPr>
                <w:ilvl w:val="0"/>
                <w:numId w:val="9"/>
              </w:numPr>
              <w:tabs>
                <w:tab w:pos="540" w:val="left" w:leader="none"/>
              </w:tabs>
              <w:spacing w:line="244" w:lineRule="auto" w:before="1" w:after="0"/>
              <w:ind w:left="540" w:right="93" w:hanging="360"/>
              <w:jc w:val="left"/>
              <w:rPr>
                <w:sz w:val="18"/>
              </w:rPr>
            </w:pPr>
            <w:r>
              <w:rPr>
                <w:sz w:val="18"/>
              </w:rPr>
              <w:t>Клуб</w:t>
            </w:r>
            <w:r>
              <w:rPr>
                <w:spacing w:val="-4"/>
                <w:sz w:val="18"/>
              </w:rPr>
              <w:t> </w:t>
            </w:r>
            <w:r>
              <w:rPr>
                <w:sz w:val="18"/>
              </w:rPr>
              <w:t>за</w:t>
            </w:r>
            <w:r>
              <w:rPr>
                <w:spacing w:val="-4"/>
                <w:sz w:val="18"/>
              </w:rPr>
              <w:t> </w:t>
            </w:r>
            <w:r>
              <w:rPr>
                <w:sz w:val="18"/>
              </w:rPr>
              <w:t>тражење</w:t>
            </w:r>
            <w:r>
              <w:rPr>
                <w:spacing w:val="-3"/>
                <w:sz w:val="18"/>
              </w:rPr>
              <w:t> </w:t>
            </w:r>
            <w:r>
              <w:rPr>
                <w:sz w:val="18"/>
              </w:rPr>
              <w:t>посла:</w:t>
            </w:r>
            <w:r>
              <w:rPr>
                <w:spacing w:val="-4"/>
                <w:sz w:val="18"/>
              </w:rPr>
              <w:t> </w:t>
            </w:r>
            <w:r>
              <w:rPr>
                <w:sz w:val="18"/>
              </w:rPr>
              <w:t>73</w:t>
            </w:r>
            <w:r>
              <w:rPr>
                <w:spacing w:val="-5"/>
                <w:sz w:val="18"/>
              </w:rPr>
              <w:t> </w:t>
            </w:r>
            <w:r>
              <w:rPr>
                <w:sz w:val="18"/>
              </w:rPr>
              <w:t>лица</w:t>
            </w:r>
            <w:r>
              <w:rPr>
                <w:spacing w:val="-4"/>
                <w:sz w:val="18"/>
              </w:rPr>
              <w:t> </w:t>
            </w:r>
            <w:r>
              <w:rPr>
                <w:sz w:val="18"/>
              </w:rPr>
              <w:t>(32 </w:t>
            </w:r>
            <w:r>
              <w:rPr>
                <w:spacing w:val="-2"/>
                <w:sz w:val="18"/>
              </w:rPr>
              <w:t>женe),</w:t>
            </w:r>
          </w:p>
          <w:p>
            <w:pPr>
              <w:pStyle w:val="TableParagraph"/>
              <w:numPr>
                <w:ilvl w:val="0"/>
                <w:numId w:val="9"/>
              </w:numPr>
              <w:tabs>
                <w:tab w:pos="540" w:val="left" w:leader="none"/>
              </w:tabs>
              <w:spacing w:line="203" w:lineRule="exact" w:before="0" w:after="0"/>
              <w:ind w:left="540" w:right="0" w:hanging="360"/>
              <w:jc w:val="left"/>
              <w:rPr>
                <w:sz w:val="18"/>
              </w:rPr>
            </w:pPr>
            <w:r>
              <w:rPr>
                <w:sz w:val="18"/>
              </w:rPr>
              <w:t>Обука</w:t>
            </w:r>
            <w:r>
              <w:rPr>
                <w:spacing w:val="44"/>
                <w:sz w:val="18"/>
              </w:rPr>
              <w:t> </w:t>
            </w:r>
            <w:r>
              <w:rPr>
                <w:sz w:val="18"/>
              </w:rPr>
              <w:t>за</w:t>
            </w:r>
            <w:r>
              <w:rPr>
                <w:spacing w:val="44"/>
                <w:sz w:val="18"/>
              </w:rPr>
              <w:t> </w:t>
            </w:r>
            <w:r>
              <w:rPr>
                <w:sz w:val="18"/>
              </w:rPr>
              <w:t>активно</w:t>
            </w:r>
            <w:r>
              <w:rPr>
                <w:spacing w:val="44"/>
                <w:sz w:val="18"/>
              </w:rPr>
              <w:t> </w:t>
            </w:r>
            <w:r>
              <w:rPr>
                <w:sz w:val="18"/>
              </w:rPr>
              <w:t>тражење</w:t>
            </w:r>
            <w:r>
              <w:rPr>
                <w:spacing w:val="45"/>
                <w:sz w:val="18"/>
              </w:rPr>
              <w:t> </w:t>
            </w:r>
            <w:r>
              <w:rPr>
                <w:spacing w:val="-2"/>
                <w:sz w:val="18"/>
              </w:rPr>
              <w:t>посла:</w:t>
            </w:r>
          </w:p>
          <w:p>
            <w:pPr>
              <w:pStyle w:val="TableParagraph"/>
              <w:spacing w:before="3"/>
              <w:ind w:left="540"/>
              <w:rPr>
                <w:sz w:val="18"/>
              </w:rPr>
            </w:pPr>
            <w:r>
              <w:rPr>
                <w:sz w:val="18"/>
              </w:rPr>
              <w:t>2.499</w:t>
            </w:r>
            <w:r>
              <w:rPr>
                <w:spacing w:val="-3"/>
                <w:sz w:val="18"/>
              </w:rPr>
              <w:t> </w:t>
            </w:r>
            <w:r>
              <w:rPr>
                <w:sz w:val="18"/>
              </w:rPr>
              <w:t>лица</w:t>
            </w:r>
            <w:r>
              <w:rPr>
                <w:spacing w:val="-1"/>
                <w:sz w:val="18"/>
              </w:rPr>
              <w:t> </w:t>
            </w:r>
            <w:r>
              <w:rPr>
                <w:sz w:val="18"/>
              </w:rPr>
              <w:t>(1.337</w:t>
            </w:r>
            <w:r>
              <w:rPr>
                <w:spacing w:val="-1"/>
                <w:sz w:val="18"/>
              </w:rPr>
              <w:t> </w:t>
            </w:r>
            <w:r>
              <w:rPr>
                <w:spacing w:val="-2"/>
                <w:sz w:val="18"/>
              </w:rPr>
              <w:t>жена),</w:t>
            </w:r>
          </w:p>
          <w:p>
            <w:pPr>
              <w:pStyle w:val="TableParagraph"/>
              <w:numPr>
                <w:ilvl w:val="0"/>
                <w:numId w:val="10"/>
              </w:numPr>
              <w:tabs>
                <w:tab w:pos="540" w:val="left" w:leader="none"/>
              </w:tabs>
              <w:spacing w:line="244" w:lineRule="auto" w:before="3" w:after="0"/>
              <w:ind w:left="540" w:right="94" w:hanging="360"/>
              <w:jc w:val="left"/>
              <w:rPr>
                <w:sz w:val="18"/>
              </w:rPr>
            </w:pPr>
            <w:r>
              <w:rPr>
                <w:sz w:val="18"/>
              </w:rPr>
              <w:t>Тренинг</w:t>
            </w:r>
            <w:r>
              <w:rPr>
                <w:spacing w:val="13"/>
                <w:sz w:val="18"/>
              </w:rPr>
              <w:t> </w:t>
            </w:r>
            <w:r>
              <w:rPr>
                <w:sz w:val="18"/>
              </w:rPr>
              <w:t>самоефикасности:</w:t>
            </w:r>
            <w:r>
              <w:rPr>
                <w:spacing w:val="12"/>
                <w:sz w:val="18"/>
              </w:rPr>
              <w:t> </w:t>
            </w:r>
            <w:r>
              <w:rPr>
                <w:sz w:val="18"/>
              </w:rPr>
              <w:t>42</w:t>
            </w:r>
            <w:r>
              <w:rPr>
                <w:spacing w:val="12"/>
                <w:sz w:val="18"/>
              </w:rPr>
              <w:t> </w:t>
            </w:r>
            <w:r>
              <w:rPr>
                <w:sz w:val="18"/>
              </w:rPr>
              <w:t>лица (22 женe),</w:t>
            </w:r>
          </w:p>
          <w:p>
            <w:pPr>
              <w:pStyle w:val="TableParagraph"/>
              <w:numPr>
                <w:ilvl w:val="0"/>
                <w:numId w:val="10"/>
              </w:numPr>
              <w:tabs>
                <w:tab w:pos="540" w:val="left" w:leader="none"/>
              </w:tabs>
              <w:spacing w:line="206" w:lineRule="exact" w:before="0" w:after="0"/>
              <w:ind w:left="540" w:right="94" w:hanging="360"/>
              <w:jc w:val="left"/>
              <w:rPr>
                <w:sz w:val="18"/>
              </w:rPr>
            </w:pPr>
            <w:r>
              <w:rPr>
                <w:sz w:val="18"/>
              </w:rPr>
              <w:t>Радионица</w:t>
            </w:r>
            <w:r>
              <w:rPr>
                <w:spacing w:val="-12"/>
                <w:sz w:val="18"/>
              </w:rPr>
              <w:t> </w:t>
            </w:r>
            <w:r>
              <w:rPr>
                <w:sz w:val="18"/>
              </w:rPr>
              <w:t>за</w:t>
            </w:r>
            <w:r>
              <w:rPr>
                <w:spacing w:val="-12"/>
                <w:sz w:val="18"/>
              </w:rPr>
              <w:t> </w:t>
            </w:r>
            <w:r>
              <w:rPr>
                <w:sz w:val="18"/>
              </w:rPr>
              <w:t>превладавање</w:t>
            </w:r>
            <w:r>
              <w:rPr>
                <w:spacing w:val="-12"/>
                <w:sz w:val="18"/>
              </w:rPr>
              <w:t> </w:t>
            </w:r>
            <w:r>
              <w:rPr>
                <w:sz w:val="18"/>
              </w:rPr>
              <w:t>стреса </w:t>
            </w:r>
            <w:r>
              <w:rPr>
                <w:spacing w:val="-2"/>
                <w:sz w:val="18"/>
              </w:rPr>
              <w:t>услед</w:t>
            </w:r>
            <w:r>
              <w:rPr>
                <w:spacing w:val="-10"/>
                <w:sz w:val="18"/>
              </w:rPr>
              <w:t> </w:t>
            </w:r>
            <w:r>
              <w:rPr>
                <w:spacing w:val="-2"/>
                <w:sz w:val="18"/>
              </w:rPr>
              <w:t>губитка</w:t>
            </w:r>
            <w:r>
              <w:rPr>
                <w:spacing w:val="-9"/>
                <w:sz w:val="18"/>
              </w:rPr>
              <w:t> </w:t>
            </w:r>
            <w:r>
              <w:rPr>
                <w:spacing w:val="-2"/>
                <w:sz w:val="18"/>
              </w:rPr>
              <w:t>посла:</w:t>
            </w:r>
            <w:r>
              <w:rPr>
                <w:spacing w:val="-10"/>
                <w:sz w:val="18"/>
              </w:rPr>
              <w:t> </w:t>
            </w:r>
            <w:r>
              <w:rPr>
                <w:spacing w:val="-2"/>
                <w:sz w:val="18"/>
              </w:rPr>
              <w:t>9</w:t>
            </w:r>
            <w:r>
              <w:rPr>
                <w:spacing w:val="-12"/>
                <w:sz w:val="18"/>
              </w:rPr>
              <w:t> </w:t>
            </w:r>
            <w:r>
              <w:rPr>
                <w:spacing w:val="-2"/>
                <w:sz w:val="18"/>
              </w:rPr>
              <w:t>лица</w:t>
            </w:r>
            <w:r>
              <w:rPr>
                <w:spacing w:val="-11"/>
                <w:sz w:val="18"/>
              </w:rPr>
              <w:t> </w:t>
            </w:r>
            <w:r>
              <w:rPr>
                <w:spacing w:val="-2"/>
                <w:sz w:val="18"/>
              </w:rPr>
              <w:t>(4</w:t>
            </w:r>
            <w:r>
              <w:rPr>
                <w:spacing w:val="-9"/>
                <w:sz w:val="18"/>
              </w:rPr>
              <w:t> </w:t>
            </w:r>
            <w:r>
              <w:rPr>
                <w:spacing w:val="-2"/>
                <w:sz w:val="18"/>
              </w:rPr>
              <w:t>женe).</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1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2481"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spacing w:line="242" w:lineRule="auto"/>
              <w:ind w:left="110" w:right="95"/>
              <w:rPr>
                <w:sz w:val="18"/>
              </w:rPr>
            </w:pPr>
            <w:r>
              <w:rPr>
                <w:sz w:val="18"/>
              </w:rPr>
              <w:t>2.7.3: Досезање и информисање Рома о мерама</w:t>
            </w:r>
            <w:r>
              <w:rPr>
                <w:spacing w:val="-12"/>
                <w:sz w:val="18"/>
              </w:rPr>
              <w:t> </w:t>
            </w:r>
            <w:r>
              <w:rPr>
                <w:sz w:val="18"/>
              </w:rPr>
              <w:t>и</w:t>
            </w:r>
            <w:r>
              <w:rPr>
                <w:spacing w:val="-12"/>
                <w:sz w:val="18"/>
              </w:rPr>
              <w:t> </w:t>
            </w:r>
            <w:r>
              <w:rPr>
                <w:sz w:val="18"/>
              </w:rPr>
              <w:t>услугама</w:t>
            </w:r>
            <w:r>
              <w:rPr>
                <w:spacing w:val="-12"/>
                <w:sz w:val="18"/>
              </w:rPr>
              <w:t> </w:t>
            </w:r>
            <w:r>
              <w:rPr>
                <w:sz w:val="18"/>
              </w:rPr>
              <w:t>НСЗ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1"/>
              <w:jc w:val="both"/>
              <w:rPr>
                <w:sz w:val="18"/>
              </w:rPr>
            </w:pPr>
            <w:r>
              <w:rPr>
                <w:spacing w:val="-2"/>
                <w:sz w:val="18"/>
              </w:rPr>
              <w:t>Информисање</w:t>
            </w:r>
            <w:r>
              <w:rPr>
                <w:spacing w:val="-10"/>
                <w:sz w:val="18"/>
              </w:rPr>
              <w:t> </w:t>
            </w:r>
            <w:r>
              <w:rPr>
                <w:spacing w:val="-2"/>
                <w:sz w:val="18"/>
              </w:rPr>
              <w:t>Рома/Ромкиња</w:t>
            </w:r>
            <w:r>
              <w:rPr>
                <w:spacing w:val="-10"/>
                <w:sz w:val="18"/>
              </w:rPr>
              <w:t> </w:t>
            </w:r>
            <w:r>
              <w:rPr>
                <w:spacing w:val="-2"/>
                <w:sz w:val="18"/>
              </w:rPr>
              <w:t>о</w:t>
            </w:r>
            <w:r>
              <w:rPr>
                <w:spacing w:val="-10"/>
                <w:sz w:val="18"/>
              </w:rPr>
              <w:t> </w:t>
            </w:r>
            <w:r>
              <w:rPr>
                <w:spacing w:val="-2"/>
                <w:sz w:val="18"/>
              </w:rPr>
              <w:t>мерама</w:t>
            </w:r>
            <w:r>
              <w:rPr>
                <w:spacing w:val="-10"/>
                <w:sz w:val="18"/>
              </w:rPr>
              <w:t> </w:t>
            </w:r>
            <w:r>
              <w:rPr>
                <w:spacing w:val="-2"/>
                <w:sz w:val="18"/>
              </w:rPr>
              <w:t>и </w:t>
            </w:r>
            <w:r>
              <w:rPr>
                <w:sz w:val="18"/>
              </w:rPr>
              <w:t>услугама НСЗ се спроводи током </w:t>
            </w:r>
            <w:r>
              <w:rPr>
                <w:spacing w:val="-2"/>
                <w:sz w:val="18"/>
              </w:rPr>
              <w:t>индивидуалних</w:t>
            </w:r>
            <w:r>
              <w:rPr>
                <w:spacing w:val="-9"/>
                <w:sz w:val="18"/>
              </w:rPr>
              <w:t> </w:t>
            </w:r>
            <w:r>
              <w:rPr>
                <w:spacing w:val="-2"/>
                <w:sz w:val="18"/>
              </w:rPr>
              <w:t>разговора</w:t>
            </w:r>
            <w:r>
              <w:rPr>
                <w:spacing w:val="-5"/>
                <w:sz w:val="18"/>
              </w:rPr>
              <w:t> </w:t>
            </w:r>
            <w:r>
              <w:rPr>
                <w:spacing w:val="-2"/>
                <w:sz w:val="18"/>
              </w:rPr>
              <w:t>и</w:t>
            </w:r>
            <w:r>
              <w:rPr>
                <w:spacing w:val="-5"/>
                <w:sz w:val="18"/>
              </w:rPr>
              <w:t> </w:t>
            </w:r>
            <w:r>
              <w:rPr>
                <w:spacing w:val="-2"/>
                <w:sz w:val="18"/>
              </w:rPr>
              <w:t>закључивања </w:t>
            </w:r>
            <w:r>
              <w:rPr>
                <w:sz w:val="18"/>
              </w:rPr>
              <w:t>индивидуалног плана запошљавања са лицима ромске националности, путем учешћа представника НСЗ на састанцима, трибинама, округлим столовима са свим заинтересованим актерима на тржишту рада, континуираном сарадњом НСЗ са ромским</w:t>
            </w:r>
            <w:r>
              <w:rPr>
                <w:spacing w:val="58"/>
                <w:w w:val="150"/>
                <w:sz w:val="18"/>
              </w:rPr>
              <w:t>  </w:t>
            </w:r>
            <w:r>
              <w:rPr>
                <w:sz w:val="18"/>
              </w:rPr>
              <w:t>ОЦД</w:t>
            </w:r>
            <w:r>
              <w:rPr>
                <w:spacing w:val="60"/>
                <w:w w:val="150"/>
                <w:sz w:val="18"/>
              </w:rPr>
              <w:t>  </w:t>
            </w:r>
            <w:r>
              <w:rPr>
                <w:sz w:val="18"/>
              </w:rPr>
              <w:t>и</w:t>
            </w:r>
            <w:r>
              <w:rPr>
                <w:spacing w:val="60"/>
                <w:w w:val="150"/>
                <w:sz w:val="18"/>
              </w:rPr>
              <w:t>  </w:t>
            </w:r>
            <w:r>
              <w:rPr>
                <w:sz w:val="18"/>
              </w:rPr>
              <w:t>удружењима</w:t>
            </w:r>
            <w:r>
              <w:rPr>
                <w:spacing w:val="58"/>
                <w:w w:val="150"/>
                <w:sz w:val="18"/>
              </w:rPr>
              <w:t>  </w:t>
            </w:r>
            <w:r>
              <w:rPr>
                <w:spacing w:val="-10"/>
                <w:sz w:val="18"/>
              </w:rPr>
              <w:t>и</w:t>
            </w:r>
          </w:p>
          <w:p>
            <w:pPr>
              <w:pStyle w:val="TableParagraph"/>
              <w:spacing w:line="174" w:lineRule="exact"/>
              <w:ind w:left="111"/>
              <w:jc w:val="both"/>
              <w:rPr>
                <w:sz w:val="18"/>
              </w:rPr>
            </w:pPr>
            <w:r>
              <w:rPr>
                <w:spacing w:val="-2"/>
                <w:sz w:val="18"/>
              </w:rPr>
              <w:t>посредством</w:t>
            </w:r>
            <w:r>
              <w:rPr>
                <w:spacing w:val="4"/>
                <w:sz w:val="18"/>
              </w:rPr>
              <w:t> </w:t>
            </w:r>
            <w:r>
              <w:rPr>
                <w:spacing w:val="-2"/>
                <w:sz w:val="18"/>
              </w:rPr>
              <w:t>Каравана</w:t>
            </w:r>
            <w:r>
              <w:rPr>
                <w:spacing w:val="4"/>
                <w:sz w:val="18"/>
              </w:rPr>
              <w:t> </w:t>
            </w:r>
            <w:r>
              <w:rPr>
                <w:spacing w:val="-2"/>
                <w:sz w:val="18"/>
              </w:rPr>
              <w:t>запошљавања.</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1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3314"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10"/>
              <w:rPr>
                <w:sz w:val="18"/>
              </w:rPr>
            </w:pPr>
            <w:r>
              <w:rPr>
                <w:sz w:val="18"/>
              </w:rPr>
              <w:t>2.7.4:</w:t>
            </w:r>
            <w:r>
              <w:rPr>
                <w:spacing w:val="-2"/>
                <w:sz w:val="18"/>
              </w:rPr>
              <w:t> Укључивање</w:t>
            </w:r>
          </w:p>
          <w:p>
            <w:pPr>
              <w:pStyle w:val="TableParagraph"/>
              <w:spacing w:line="244" w:lineRule="auto" w:before="2"/>
              <w:ind w:left="110" w:right="95"/>
              <w:rPr>
                <w:sz w:val="18"/>
              </w:rPr>
            </w:pPr>
            <w:r>
              <w:rPr>
                <w:sz w:val="18"/>
              </w:rPr>
              <w:t>вишеструко</w:t>
            </w:r>
            <w:r>
              <w:rPr>
                <w:spacing w:val="-12"/>
                <w:sz w:val="18"/>
              </w:rPr>
              <w:t> </w:t>
            </w:r>
            <w:r>
              <w:rPr>
                <w:sz w:val="18"/>
              </w:rPr>
              <w:t>рањивих</w:t>
            </w:r>
            <w:r>
              <w:rPr>
                <w:spacing w:val="-12"/>
                <w:sz w:val="18"/>
              </w:rPr>
              <w:t> </w:t>
            </w:r>
            <w:r>
              <w:rPr>
                <w:sz w:val="18"/>
              </w:rPr>
              <w:t>Рома</w:t>
            </w:r>
            <w:r>
              <w:rPr>
                <w:spacing w:val="-12"/>
                <w:sz w:val="18"/>
              </w:rPr>
              <w:t> </w:t>
            </w:r>
            <w:r>
              <w:rPr>
                <w:sz w:val="18"/>
              </w:rPr>
              <w:t>у пакет мера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4" w:type="dxa"/>
            <w:gridSpan w:val="2"/>
          </w:tcPr>
          <w:p>
            <w:pPr>
              <w:pStyle w:val="TableParagraph"/>
              <w:spacing w:line="244" w:lineRule="auto" w:before="4"/>
              <w:ind w:left="111" w:right="92"/>
              <w:jc w:val="both"/>
              <w:rPr>
                <w:sz w:val="18"/>
              </w:rPr>
            </w:pPr>
            <w:r>
              <w:rPr>
                <w:sz w:val="18"/>
              </w:rPr>
              <w:t>У јануару 2023. године је потписан Меморандум о сарадњи између ГИЗ, Удружења Ромских студената</w:t>
            </w:r>
            <w:r>
              <w:rPr>
                <w:spacing w:val="40"/>
                <w:sz w:val="18"/>
              </w:rPr>
              <w:t> </w:t>
            </w:r>
            <w:r>
              <w:rPr>
                <w:sz w:val="18"/>
              </w:rPr>
              <w:t>и НСЗ, у циљу реализације програма „Инклузија Рома и других маргинализованих група“, пилотирањем пакета мера за Роме и Ромкиње.</w:t>
            </w:r>
            <w:r>
              <w:rPr>
                <w:spacing w:val="-7"/>
                <w:sz w:val="18"/>
              </w:rPr>
              <w:t> </w:t>
            </w:r>
            <w:r>
              <w:rPr>
                <w:sz w:val="18"/>
              </w:rPr>
              <w:t>Удружење</w:t>
            </w:r>
            <w:r>
              <w:rPr>
                <w:spacing w:val="-5"/>
                <w:sz w:val="18"/>
              </w:rPr>
              <w:t> </w:t>
            </w:r>
            <w:r>
              <w:rPr>
                <w:sz w:val="18"/>
              </w:rPr>
              <w:t>Ромских</w:t>
            </w:r>
            <w:r>
              <w:rPr>
                <w:spacing w:val="-6"/>
                <w:sz w:val="18"/>
              </w:rPr>
              <w:t> </w:t>
            </w:r>
            <w:r>
              <w:rPr>
                <w:sz w:val="18"/>
              </w:rPr>
              <w:t>студената, уз</w:t>
            </w:r>
            <w:r>
              <w:rPr>
                <w:spacing w:val="-12"/>
                <w:sz w:val="18"/>
              </w:rPr>
              <w:t> </w:t>
            </w:r>
            <w:r>
              <w:rPr>
                <w:sz w:val="18"/>
              </w:rPr>
              <w:t>подршку</w:t>
            </w:r>
            <w:r>
              <w:rPr>
                <w:spacing w:val="-12"/>
                <w:sz w:val="18"/>
              </w:rPr>
              <w:t> </w:t>
            </w:r>
            <w:r>
              <w:rPr>
                <w:sz w:val="18"/>
              </w:rPr>
              <w:t>ГИЗ</w:t>
            </w:r>
            <w:r>
              <w:rPr>
                <w:spacing w:val="-12"/>
                <w:sz w:val="18"/>
              </w:rPr>
              <w:t> </w:t>
            </w:r>
            <w:r>
              <w:rPr>
                <w:sz w:val="18"/>
              </w:rPr>
              <w:t>је</w:t>
            </w:r>
            <w:r>
              <w:rPr>
                <w:spacing w:val="-12"/>
                <w:sz w:val="18"/>
              </w:rPr>
              <w:t> </w:t>
            </w:r>
            <w:r>
              <w:rPr>
                <w:sz w:val="18"/>
              </w:rPr>
              <w:t>спровело</w:t>
            </w:r>
            <w:r>
              <w:rPr>
                <w:spacing w:val="-12"/>
                <w:sz w:val="18"/>
              </w:rPr>
              <w:t> </w:t>
            </w:r>
            <w:r>
              <w:rPr>
                <w:sz w:val="18"/>
              </w:rPr>
              <w:t>пројекат:</w:t>
            </w:r>
            <w:r>
              <w:rPr>
                <w:spacing w:val="-12"/>
                <w:sz w:val="18"/>
              </w:rPr>
              <w:t> </w:t>
            </w:r>
            <w:r>
              <w:rPr>
                <w:sz w:val="18"/>
              </w:rPr>
              <w:t>„Од праксе ка институционализацији у креирању политика за запошљавање Рома</w:t>
            </w:r>
            <w:r>
              <w:rPr>
                <w:spacing w:val="-12"/>
                <w:sz w:val="18"/>
              </w:rPr>
              <w:t> </w:t>
            </w:r>
            <w:r>
              <w:rPr>
                <w:sz w:val="18"/>
              </w:rPr>
              <w:t>и</w:t>
            </w:r>
            <w:r>
              <w:rPr>
                <w:spacing w:val="-12"/>
                <w:sz w:val="18"/>
              </w:rPr>
              <w:t> </w:t>
            </w:r>
            <w:r>
              <w:rPr>
                <w:sz w:val="18"/>
              </w:rPr>
              <w:t>повратника”.</w:t>
            </w:r>
            <w:r>
              <w:rPr>
                <w:spacing w:val="-12"/>
                <w:sz w:val="18"/>
              </w:rPr>
              <w:t> </w:t>
            </w:r>
            <w:r>
              <w:rPr>
                <w:sz w:val="18"/>
              </w:rPr>
              <w:t>Главни</w:t>
            </w:r>
            <w:r>
              <w:rPr>
                <w:spacing w:val="-12"/>
                <w:sz w:val="18"/>
              </w:rPr>
              <w:t> </w:t>
            </w:r>
            <w:r>
              <w:rPr>
                <w:sz w:val="18"/>
              </w:rPr>
              <w:t>циљ</w:t>
            </w:r>
            <w:r>
              <w:rPr>
                <w:spacing w:val="-12"/>
                <w:sz w:val="18"/>
              </w:rPr>
              <w:t> </w:t>
            </w:r>
            <w:r>
              <w:rPr>
                <w:sz w:val="18"/>
              </w:rPr>
              <w:t>пројекта је</w:t>
            </w:r>
            <w:r>
              <w:rPr>
                <w:spacing w:val="40"/>
                <w:sz w:val="18"/>
              </w:rPr>
              <w:t> </w:t>
            </w:r>
            <w:r>
              <w:rPr>
                <w:sz w:val="18"/>
              </w:rPr>
              <w:t>пилотирање методологије за рад са незапосленим Ромима и Ромкињама на активацији у граду Новом Саду и општинама</w:t>
            </w:r>
            <w:r>
              <w:rPr>
                <w:spacing w:val="56"/>
                <w:w w:val="150"/>
                <w:sz w:val="18"/>
              </w:rPr>
              <w:t>   </w:t>
            </w:r>
            <w:r>
              <w:rPr>
                <w:sz w:val="18"/>
              </w:rPr>
              <w:t>Жабаљ</w:t>
            </w:r>
            <w:r>
              <w:rPr>
                <w:spacing w:val="79"/>
                <w:sz w:val="18"/>
              </w:rPr>
              <w:t>   </w:t>
            </w:r>
            <w:r>
              <w:rPr>
                <w:sz w:val="18"/>
              </w:rPr>
              <w:t>и</w:t>
            </w:r>
            <w:r>
              <w:rPr>
                <w:spacing w:val="57"/>
                <w:w w:val="150"/>
                <w:sz w:val="18"/>
              </w:rPr>
              <w:t>   </w:t>
            </w:r>
            <w:r>
              <w:rPr>
                <w:spacing w:val="-2"/>
                <w:sz w:val="18"/>
              </w:rPr>
              <w:t>Беочин,</w:t>
            </w:r>
          </w:p>
          <w:p>
            <w:pPr>
              <w:pStyle w:val="TableParagraph"/>
              <w:spacing w:line="173" w:lineRule="exact"/>
              <w:ind w:left="111"/>
              <w:jc w:val="both"/>
              <w:rPr>
                <w:sz w:val="18"/>
              </w:rPr>
            </w:pPr>
            <w:r>
              <w:rPr>
                <w:sz w:val="18"/>
              </w:rPr>
              <w:t>те</w:t>
            </w:r>
            <w:r>
              <w:rPr>
                <w:spacing w:val="57"/>
                <w:sz w:val="18"/>
              </w:rPr>
              <w:t>   </w:t>
            </w:r>
            <w:r>
              <w:rPr>
                <w:sz w:val="18"/>
              </w:rPr>
              <w:t>концептуализација</w:t>
            </w:r>
            <w:r>
              <w:rPr>
                <w:spacing w:val="61"/>
                <w:w w:val="150"/>
                <w:sz w:val="18"/>
              </w:rPr>
              <w:t>  </w:t>
            </w:r>
            <w:r>
              <w:rPr>
                <w:spacing w:val="-2"/>
                <w:sz w:val="18"/>
              </w:rPr>
              <w:t>методологије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4968"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4" w:type="dxa"/>
            <w:gridSpan w:val="2"/>
          </w:tcPr>
          <w:p>
            <w:pPr>
              <w:pStyle w:val="TableParagraph"/>
              <w:spacing w:line="244" w:lineRule="auto" w:before="4"/>
              <w:ind w:left="111" w:right="90"/>
              <w:jc w:val="both"/>
              <w:rPr>
                <w:sz w:val="18"/>
              </w:rPr>
            </w:pPr>
            <w:r>
              <w:rPr>
                <w:sz w:val="18"/>
              </w:rPr>
              <w:t>стечених искустава у форми приручника за саветнике. У том циљу за време трајања пројекта је укључено 189 незапослених Рома и Ромкиња из Новог Сада, Жабља и Беочина, од којих је 60 у </w:t>
            </w:r>
            <w:r>
              <w:rPr>
                <w:spacing w:val="-2"/>
                <w:sz w:val="18"/>
              </w:rPr>
              <w:t>категорији</w:t>
            </w:r>
            <w:r>
              <w:rPr>
                <w:sz w:val="18"/>
              </w:rPr>
              <w:t> </w:t>
            </w:r>
            <w:r>
              <w:rPr>
                <w:spacing w:val="-2"/>
                <w:sz w:val="18"/>
              </w:rPr>
              <w:t>дугорочно</w:t>
            </w:r>
            <w:r>
              <w:rPr>
                <w:spacing w:val="6"/>
                <w:sz w:val="18"/>
              </w:rPr>
              <w:t> </w:t>
            </w:r>
            <w:r>
              <w:rPr>
                <w:spacing w:val="-2"/>
                <w:sz w:val="18"/>
              </w:rPr>
              <w:t>незапослених</w:t>
            </w:r>
            <w:r>
              <w:rPr>
                <w:spacing w:val="-1"/>
                <w:sz w:val="18"/>
              </w:rPr>
              <w:t> </w:t>
            </w:r>
            <w:r>
              <w:rPr>
                <w:spacing w:val="-2"/>
                <w:sz w:val="18"/>
              </w:rPr>
              <w:t>док</w:t>
            </w:r>
            <w:r>
              <w:rPr>
                <w:spacing w:val="2"/>
                <w:sz w:val="18"/>
              </w:rPr>
              <w:t> </w:t>
            </w:r>
            <w:r>
              <w:rPr>
                <w:spacing w:val="-5"/>
                <w:sz w:val="18"/>
              </w:rPr>
              <w:t>је</w:t>
            </w:r>
          </w:p>
          <w:p>
            <w:pPr>
              <w:pStyle w:val="TableParagraph"/>
              <w:spacing w:line="244" w:lineRule="auto"/>
              <w:ind w:left="111" w:right="90"/>
              <w:jc w:val="both"/>
              <w:rPr>
                <w:sz w:val="18"/>
              </w:rPr>
            </w:pPr>
            <w:r>
              <w:rPr>
                <w:sz w:val="18"/>
              </w:rPr>
              <w:t>129 у категорији осталих незапослених лица ромске националности. Током пројекта пружене су 473 услуге подршке (од информисања, процене и израде каријерног плана, до подршке у запошљавању и самозапошљавању), 15 лица ромске националности се </w:t>
            </w:r>
            <w:r>
              <w:rPr>
                <w:spacing w:val="-2"/>
                <w:sz w:val="18"/>
              </w:rPr>
              <w:t>запослило,</w:t>
            </w:r>
            <w:r>
              <w:rPr>
                <w:spacing w:val="-6"/>
                <w:sz w:val="18"/>
              </w:rPr>
              <w:t> </w:t>
            </w:r>
            <w:r>
              <w:rPr>
                <w:spacing w:val="-2"/>
                <w:sz w:val="18"/>
              </w:rPr>
              <w:t>13</w:t>
            </w:r>
            <w:r>
              <w:rPr>
                <w:spacing w:val="-5"/>
                <w:sz w:val="18"/>
              </w:rPr>
              <w:t> </w:t>
            </w:r>
            <w:r>
              <w:rPr>
                <w:spacing w:val="-2"/>
                <w:sz w:val="18"/>
              </w:rPr>
              <w:t>лица</w:t>
            </w:r>
            <w:r>
              <w:rPr>
                <w:spacing w:val="-5"/>
                <w:sz w:val="18"/>
              </w:rPr>
              <w:t> </w:t>
            </w:r>
            <w:r>
              <w:rPr>
                <w:spacing w:val="-2"/>
                <w:sz w:val="18"/>
              </w:rPr>
              <w:t>је</w:t>
            </w:r>
            <w:r>
              <w:rPr>
                <w:spacing w:val="-5"/>
                <w:sz w:val="18"/>
              </w:rPr>
              <w:t> </w:t>
            </w:r>
            <w:r>
              <w:rPr>
                <w:spacing w:val="-2"/>
                <w:sz w:val="18"/>
              </w:rPr>
              <w:t>отпочело</w:t>
            </w:r>
            <w:r>
              <w:rPr>
                <w:spacing w:val="-5"/>
                <w:sz w:val="18"/>
              </w:rPr>
              <w:t> </w:t>
            </w:r>
            <w:r>
              <w:rPr>
                <w:spacing w:val="-2"/>
                <w:sz w:val="18"/>
              </w:rPr>
              <w:t>сопствени </w:t>
            </w:r>
            <w:r>
              <w:rPr>
                <w:sz w:val="18"/>
              </w:rPr>
              <w:t>посао, 20 корисника/ца је пријављено на евиденцију НСЗ, 20 корисника/ца је завршило обуке за стицање знања, вештина и компетенција, док су 3 лица укључена у ФООО.</w:t>
            </w:r>
          </w:p>
          <w:p>
            <w:pPr>
              <w:pStyle w:val="TableParagraph"/>
              <w:tabs>
                <w:tab w:pos="1634" w:val="left" w:leader="none"/>
                <w:tab w:pos="2464" w:val="left" w:leader="none"/>
                <w:tab w:pos="3174" w:val="left" w:leader="none"/>
              </w:tabs>
              <w:spacing w:line="244" w:lineRule="auto"/>
              <w:ind w:left="111" w:right="90" w:hanging="34"/>
              <w:jc w:val="both"/>
              <w:rPr>
                <w:sz w:val="18"/>
              </w:rPr>
            </w:pPr>
            <w:r>
              <w:rPr>
                <w:spacing w:val="-2"/>
                <w:sz w:val="18"/>
              </w:rPr>
              <w:t>Експерстски</w:t>
            </w:r>
            <w:r>
              <w:rPr>
                <w:sz w:val="18"/>
              </w:rPr>
              <w:tab/>
            </w:r>
            <w:r>
              <w:rPr>
                <w:spacing w:val="-4"/>
                <w:sz w:val="18"/>
              </w:rPr>
              <w:t>тим</w:t>
            </w:r>
            <w:r>
              <w:rPr>
                <w:sz w:val="18"/>
              </w:rPr>
              <w:tab/>
            </w:r>
            <w:r>
              <w:rPr>
                <w:spacing w:val="-6"/>
                <w:sz w:val="18"/>
              </w:rPr>
              <w:t>за</w:t>
            </w:r>
            <w:r>
              <w:rPr>
                <w:sz w:val="18"/>
              </w:rPr>
              <w:tab/>
            </w:r>
            <w:r>
              <w:rPr>
                <w:spacing w:val="-4"/>
                <w:sz w:val="18"/>
              </w:rPr>
              <w:t>анти- </w:t>
            </w:r>
            <w:r>
              <w:rPr>
                <w:sz w:val="18"/>
              </w:rPr>
              <w:t>дискриминационе обуке организације </w:t>
            </w:r>
            <w:r>
              <w:rPr>
                <w:spacing w:val="-2"/>
                <w:sz w:val="18"/>
              </w:rPr>
              <w:t>Ромена,</w:t>
            </w:r>
            <w:r>
              <w:rPr>
                <w:spacing w:val="-10"/>
                <w:sz w:val="18"/>
              </w:rPr>
              <w:t> </w:t>
            </w:r>
            <w:r>
              <w:rPr>
                <w:spacing w:val="-2"/>
                <w:sz w:val="18"/>
              </w:rPr>
              <w:t>уз</w:t>
            </w:r>
            <w:r>
              <w:rPr>
                <w:spacing w:val="-10"/>
                <w:sz w:val="18"/>
              </w:rPr>
              <w:t> </w:t>
            </w:r>
            <w:r>
              <w:rPr>
                <w:spacing w:val="-2"/>
                <w:sz w:val="18"/>
              </w:rPr>
              <w:t>подршку</w:t>
            </w:r>
            <w:r>
              <w:rPr>
                <w:spacing w:val="-10"/>
                <w:sz w:val="18"/>
              </w:rPr>
              <w:t> </w:t>
            </w:r>
            <w:r>
              <w:rPr>
                <w:spacing w:val="-2"/>
                <w:sz w:val="18"/>
              </w:rPr>
              <w:t>ГИЗ-а,</w:t>
            </w:r>
            <w:r>
              <w:rPr>
                <w:spacing w:val="-10"/>
                <w:sz w:val="18"/>
              </w:rPr>
              <w:t> </w:t>
            </w:r>
            <w:r>
              <w:rPr>
                <w:spacing w:val="-2"/>
                <w:sz w:val="18"/>
              </w:rPr>
              <w:t>је</w:t>
            </w:r>
            <w:r>
              <w:rPr>
                <w:spacing w:val="-10"/>
                <w:sz w:val="18"/>
              </w:rPr>
              <w:t> </w:t>
            </w:r>
            <w:r>
              <w:rPr>
                <w:spacing w:val="-2"/>
                <w:sz w:val="18"/>
              </w:rPr>
              <w:t>организовао </w:t>
            </w:r>
            <w:r>
              <w:rPr>
                <w:sz w:val="18"/>
              </w:rPr>
              <w:t>обуку</w:t>
            </w:r>
            <w:r>
              <w:rPr>
                <w:spacing w:val="60"/>
                <w:sz w:val="18"/>
              </w:rPr>
              <w:t>   </w:t>
            </w:r>
            <w:r>
              <w:rPr>
                <w:sz w:val="18"/>
              </w:rPr>
              <w:t>о</w:t>
            </w:r>
            <w:r>
              <w:rPr>
                <w:spacing w:val="62"/>
                <w:sz w:val="18"/>
              </w:rPr>
              <w:t>   </w:t>
            </w:r>
            <w:r>
              <w:rPr>
                <w:sz w:val="18"/>
              </w:rPr>
              <w:t>антидискриминацији</w:t>
            </w:r>
            <w:r>
              <w:rPr>
                <w:spacing w:val="61"/>
                <w:sz w:val="18"/>
              </w:rPr>
              <w:t>   </w:t>
            </w:r>
            <w:r>
              <w:rPr>
                <w:spacing w:val="-5"/>
                <w:sz w:val="18"/>
              </w:rPr>
              <w:t>за</w:t>
            </w:r>
          </w:p>
          <w:p>
            <w:pPr>
              <w:pStyle w:val="TableParagraph"/>
              <w:spacing w:line="181" w:lineRule="exact"/>
              <w:ind w:left="111"/>
              <w:jc w:val="both"/>
              <w:rPr>
                <w:sz w:val="18"/>
              </w:rPr>
            </w:pPr>
            <w:r>
              <w:rPr>
                <w:sz w:val="18"/>
              </w:rPr>
              <w:t>представнике</w:t>
            </w:r>
            <w:r>
              <w:rPr>
                <w:spacing w:val="-9"/>
                <w:sz w:val="18"/>
              </w:rPr>
              <w:t> </w:t>
            </w:r>
            <w:r>
              <w:rPr>
                <w:sz w:val="18"/>
              </w:rPr>
              <w:t>НСЗ</w:t>
            </w:r>
            <w:r>
              <w:rPr>
                <w:spacing w:val="-9"/>
                <w:sz w:val="18"/>
              </w:rPr>
              <w:t> </w:t>
            </w:r>
            <w:r>
              <w:rPr>
                <w:sz w:val="18"/>
              </w:rPr>
              <w:t>у</w:t>
            </w:r>
            <w:r>
              <w:rPr>
                <w:spacing w:val="-10"/>
                <w:sz w:val="18"/>
              </w:rPr>
              <w:t> </w:t>
            </w:r>
            <w:r>
              <w:rPr>
                <w:spacing w:val="-2"/>
                <w:sz w:val="18"/>
              </w:rPr>
              <w:t>Београду.</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658" w:hRule="atLeast"/>
        </w:trPr>
        <w:tc>
          <w:tcPr>
            <w:tcW w:w="2710" w:type="dxa"/>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ight="95"/>
              <w:rPr>
                <w:sz w:val="18"/>
              </w:rPr>
            </w:pPr>
            <w:r>
              <w:rPr>
                <w:sz w:val="18"/>
              </w:rPr>
              <w:t>2.7.5: Подстицање </w:t>
            </w:r>
            <w:r>
              <w:rPr>
                <w:spacing w:val="-2"/>
                <w:sz w:val="18"/>
              </w:rPr>
              <w:t>предузетништва</w:t>
            </w:r>
            <w:r>
              <w:rPr>
                <w:spacing w:val="-4"/>
                <w:sz w:val="18"/>
              </w:rPr>
              <w:t> </w:t>
            </w:r>
            <w:r>
              <w:rPr>
                <w:spacing w:val="-2"/>
                <w:sz w:val="18"/>
              </w:rPr>
              <w:t>уз</w:t>
            </w:r>
            <w:r>
              <w:rPr>
                <w:spacing w:val="-6"/>
                <w:sz w:val="18"/>
              </w:rPr>
              <w:t> </w:t>
            </w:r>
            <w:r>
              <w:rPr>
                <w:spacing w:val="-2"/>
                <w:sz w:val="18"/>
              </w:rPr>
              <w:t>додатну </w:t>
            </w:r>
            <w:r>
              <w:rPr>
                <w:sz w:val="18"/>
              </w:rPr>
              <w:t>подршку и менторинг</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tabs>
                <w:tab w:pos="2308" w:val="left" w:leader="none"/>
              </w:tabs>
              <w:spacing w:line="244" w:lineRule="auto" w:before="4"/>
              <w:ind w:left="111" w:right="91"/>
              <w:jc w:val="both"/>
              <w:rPr>
                <w:sz w:val="18"/>
              </w:rPr>
            </w:pPr>
            <w:r>
              <w:rPr>
                <w:sz w:val="18"/>
              </w:rPr>
              <w:t>У склопу подршке развоју </w:t>
            </w:r>
            <w:r>
              <w:rPr>
                <w:spacing w:val="-2"/>
                <w:sz w:val="18"/>
              </w:rPr>
              <w:t>предузетништва,</w:t>
            </w:r>
            <w:r>
              <w:rPr>
                <w:sz w:val="18"/>
              </w:rPr>
              <w:tab/>
            </w:r>
            <w:r>
              <w:rPr>
                <w:spacing w:val="-2"/>
                <w:sz w:val="18"/>
              </w:rPr>
              <w:t>информативно- </w:t>
            </w:r>
            <w:r>
              <w:rPr>
                <w:sz w:val="18"/>
              </w:rPr>
              <w:t>саветодавне услуге користило је 1.005 лица (404 жена), у обуку за развој предузетништва укључено је 725 лица (296 жена), док је менторинг услуге користило</w:t>
            </w:r>
            <w:r>
              <w:rPr>
                <w:spacing w:val="67"/>
                <w:sz w:val="18"/>
              </w:rPr>
              <w:t>  </w:t>
            </w:r>
            <w:r>
              <w:rPr>
                <w:sz w:val="18"/>
              </w:rPr>
              <w:t>37</w:t>
            </w:r>
            <w:r>
              <w:rPr>
                <w:spacing w:val="66"/>
                <w:sz w:val="18"/>
              </w:rPr>
              <w:t>  </w:t>
            </w:r>
            <w:r>
              <w:rPr>
                <w:sz w:val="18"/>
              </w:rPr>
              <w:t>лица</w:t>
            </w:r>
            <w:r>
              <w:rPr>
                <w:spacing w:val="68"/>
                <w:sz w:val="18"/>
              </w:rPr>
              <w:t>  </w:t>
            </w:r>
            <w:r>
              <w:rPr>
                <w:sz w:val="18"/>
              </w:rPr>
              <w:t>из</w:t>
            </w:r>
            <w:r>
              <w:rPr>
                <w:spacing w:val="65"/>
                <w:sz w:val="18"/>
              </w:rPr>
              <w:t>  </w:t>
            </w:r>
            <w:r>
              <w:rPr>
                <w:spacing w:val="-2"/>
                <w:sz w:val="18"/>
              </w:rPr>
              <w:t>предметне</w:t>
            </w:r>
          </w:p>
          <w:p>
            <w:pPr>
              <w:pStyle w:val="TableParagraph"/>
              <w:spacing w:line="180" w:lineRule="exact"/>
              <w:ind w:left="111"/>
              <w:jc w:val="both"/>
              <w:rPr>
                <w:sz w:val="18"/>
              </w:rPr>
            </w:pPr>
            <w:r>
              <w:rPr>
                <w:spacing w:val="-2"/>
                <w:sz w:val="18"/>
              </w:rPr>
              <w:t>категорије</w:t>
            </w:r>
            <w:r>
              <w:rPr>
                <w:spacing w:val="1"/>
                <w:sz w:val="18"/>
              </w:rPr>
              <w:t> </w:t>
            </w:r>
            <w:r>
              <w:rPr>
                <w:spacing w:val="-2"/>
                <w:sz w:val="18"/>
              </w:rPr>
              <w:t>незапослених.</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253" w:hRule="atLeast"/>
        </w:trPr>
        <w:tc>
          <w:tcPr>
            <w:tcW w:w="16032" w:type="dxa"/>
            <w:gridSpan w:val="9"/>
          </w:tcPr>
          <w:p>
            <w:pPr>
              <w:pStyle w:val="TableParagraph"/>
              <w:rPr>
                <w:rFonts w:ascii="Times New Roman"/>
                <w:sz w:val="18"/>
              </w:rPr>
            </w:pPr>
          </w:p>
        </w:tc>
      </w:tr>
      <w:tr>
        <w:trPr>
          <w:trHeight w:val="254" w:hRule="atLeast"/>
        </w:trPr>
        <w:tc>
          <w:tcPr>
            <w:tcW w:w="16032" w:type="dxa"/>
            <w:gridSpan w:val="9"/>
            <w:shd w:val="clear" w:color="auto" w:fill="94DBB8"/>
          </w:tcPr>
          <w:p>
            <w:pPr>
              <w:pStyle w:val="TableParagraph"/>
              <w:spacing w:before="18"/>
              <w:ind w:left="110"/>
              <w:rPr>
                <w:rFonts w:ascii="Arial" w:hAnsi="Arial"/>
                <w:b/>
                <w:sz w:val="18"/>
              </w:rPr>
            </w:pPr>
            <w:r>
              <w:rPr>
                <w:rFonts w:ascii="Arial" w:hAnsi="Arial"/>
                <w:b/>
                <w:sz w:val="18"/>
              </w:rPr>
              <w:t>Посебан</w:t>
            </w:r>
            <w:r>
              <w:rPr>
                <w:rFonts w:ascii="Arial" w:hAnsi="Arial"/>
                <w:b/>
                <w:spacing w:val="-5"/>
                <w:sz w:val="18"/>
              </w:rPr>
              <w:t> </w:t>
            </w:r>
            <w:r>
              <w:rPr>
                <w:rFonts w:ascii="Arial" w:hAnsi="Arial"/>
                <w:b/>
                <w:sz w:val="18"/>
              </w:rPr>
              <w:t>циљ</w:t>
            </w:r>
            <w:r>
              <w:rPr>
                <w:rFonts w:ascii="Arial" w:hAnsi="Arial"/>
                <w:b/>
                <w:spacing w:val="-2"/>
                <w:sz w:val="18"/>
              </w:rPr>
              <w:t> </w:t>
            </w:r>
            <w:r>
              <w:rPr>
                <w:rFonts w:ascii="Arial" w:hAnsi="Arial"/>
                <w:b/>
                <w:sz w:val="18"/>
              </w:rPr>
              <w:t>3:</w:t>
            </w:r>
            <w:r>
              <w:rPr>
                <w:rFonts w:ascii="Arial" w:hAnsi="Arial"/>
                <w:b/>
                <w:spacing w:val="-5"/>
                <w:sz w:val="18"/>
              </w:rPr>
              <w:t> </w:t>
            </w:r>
            <w:r>
              <w:rPr>
                <w:rFonts w:ascii="Arial" w:hAnsi="Arial"/>
                <w:b/>
                <w:sz w:val="18"/>
              </w:rPr>
              <w:t>Унапређен</w:t>
            </w:r>
            <w:r>
              <w:rPr>
                <w:rFonts w:ascii="Arial" w:hAnsi="Arial"/>
                <w:b/>
                <w:spacing w:val="-6"/>
                <w:sz w:val="18"/>
              </w:rPr>
              <w:t> </w:t>
            </w:r>
            <w:r>
              <w:rPr>
                <w:rFonts w:ascii="Arial" w:hAnsi="Arial"/>
                <w:b/>
                <w:sz w:val="18"/>
              </w:rPr>
              <w:t>институционални</w:t>
            </w:r>
            <w:r>
              <w:rPr>
                <w:rFonts w:ascii="Arial" w:hAnsi="Arial"/>
                <w:b/>
                <w:spacing w:val="-1"/>
                <w:sz w:val="18"/>
              </w:rPr>
              <w:t> </w:t>
            </w:r>
            <w:r>
              <w:rPr>
                <w:rFonts w:ascii="Arial" w:hAnsi="Arial"/>
                <w:b/>
                <w:sz w:val="18"/>
              </w:rPr>
              <w:t>оквир</w:t>
            </w:r>
            <w:r>
              <w:rPr>
                <w:rFonts w:ascii="Arial" w:hAnsi="Arial"/>
                <w:b/>
                <w:spacing w:val="-2"/>
                <w:sz w:val="18"/>
              </w:rPr>
              <w:t> </w:t>
            </w:r>
            <w:r>
              <w:rPr>
                <w:rFonts w:ascii="Arial" w:hAnsi="Arial"/>
                <w:b/>
                <w:sz w:val="18"/>
              </w:rPr>
              <w:t>за</w:t>
            </w:r>
            <w:r>
              <w:rPr>
                <w:rFonts w:ascii="Arial" w:hAnsi="Arial"/>
                <w:b/>
                <w:spacing w:val="-4"/>
                <w:sz w:val="18"/>
              </w:rPr>
              <w:t> </w:t>
            </w:r>
            <w:r>
              <w:rPr>
                <w:rFonts w:ascii="Arial" w:hAnsi="Arial"/>
                <w:b/>
                <w:sz w:val="18"/>
              </w:rPr>
              <w:t>политику</w:t>
            </w:r>
            <w:r>
              <w:rPr>
                <w:rFonts w:ascii="Arial" w:hAnsi="Arial"/>
                <w:b/>
                <w:spacing w:val="-8"/>
                <w:sz w:val="18"/>
              </w:rPr>
              <w:t> </w:t>
            </w:r>
            <w:r>
              <w:rPr>
                <w:rFonts w:ascii="Arial" w:hAnsi="Arial"/>
                <w:b/>
                <w:spacing w:val="-2"/>
                <w:sz w:val="18"/>
              </w:rPr>
              <w:t>запошљавања</w:t>
            </w:r>
          </w:p>
        </w:tc>
      </w:tr>
      <w:tr>
        <w:trPr>
          <w:trHeight w:val="256" w:hRule="atLeast"/>
        </w:trPr>
        <w:tc>
          <w:tcPr>
            <w:tcW w:w="16032" w:type="dxa"/>
            <w:gridSpan w:val="9"/>
            <w:shd w:val="clear" w:color="auto" w:fill="94DBB8"/>
          </w:tcPr>
          <w:p>
            <w:pPr>
              <w:pStyle w:val="TableParagraph"/>
              <w:spacing w:before="20"/>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3" w:lineRule="exact"/>
              <w:ind w:left="16"/>
              <w:jc w:val="center"/>
              <w:rPr>
                <w:rFonts w:ascii="Arial"/>
                <w:b/>
                <w:sz w:val="18"/>
              </w:rPr>
            </w:pPr>
            <w:r>
              <w:rPr>
                <w:rFonts w:asci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683" w:hRule="atLeast"/>
        </w:trPr>
        <w:tc>
          <w:tcPr>
            <w:tcW w:w="4963" w:type="dxa"/>
            <w:gridSpan w:val="3"/>
          </w:tcPr>
          <w:p>
            <w:pPr>
              <w:pStyle w:val="TableParagraph"/>
              <w:spacing w:line="244" w:lineRule="auto" w:before="33"/>
              <w:ind w:left="110"/>
              <w:rPr>
                <w:sz w:val="18"/>
              </w:rPr>
            </w:pPr>
            <w:r>
              <w:rPr>
                <w:sz w:val="18"/>
              </w:rPr>
              <w:t>Преговарачко поглавље 19 -</w:t>
            </w:r>
            <w:r>
              <w:rPr>
                <w:spacing w:val="-3"/>
                <w:sz w:val="18"/>
              </w:rPr>
              <w:t> </w:t>
            </w:r>
            <w:r>
              <w:rPr>
                <w:sz w:val="18"/>
              </w:rPr>
              <w:t>Социјална политика и запошљавање</w:t>
            </w:r>
            <w:r>
              <w:rPr>
                <w:spacing w:val="-8"/>
                <w:sz w:val="18"/>
              </w:rPr>
              <w:t> </w:t>
            </w:r>
            <w:r>
              <w:rPr>
                <w:sz w:val="18"/>
              </w:rPr>
              <w:t>(1</w:t>
            </w:r>
            <w:r>
              <w:rPr>
                <w:spacing w:val="-4"/>
                <w:sz w:val="18"/>
              </w:rPr>
              <w:t> </w:t>
            </w:r>
            <w:r>
              <w:rPr>
                <w:sz w:val="18"/>
              </w:rPr>
              <w:t>-</w:t>
            </w:r>
            <w:r>
              <w:rPr>
                <w:spacing w:val="-8"/>
                <w:sz w:val="18"/>
              </w:rPr>
              <w:t> </w:t>
            </w:r>
            <w:r>
              <w:rPr>
                <w:sz w:val="18"/>
              </w:rPr>
              <w:t>одређени</w:t>
            </w:r>
            <w:r>
              <w:rPr>
                <w:spacing w:val="-8"/>
                <w:sz w:val="18"/>
              </w:rPr>
              <w:t> </w:t>
            </w:r>
            <w:r>
              <w:rPr>
                <w:sz w:val="18"/>
              </w:rPr>
              <w:t>напредак,</w:t>
            </w:r>
            <w:r>
              <w:rPr>
                <w:spacing w:val="-6"/>
                <w:sz w:val="18"/>
              </w:rPr>
              <w:t> </w:t>
            </w:r>
            <w:r>
              <w:rPr>
                <w:sz w:val="18"/>
              </w:rPr>
              <w:t>2</w:t>
            </w:r>
            <w:r>
              <w:rPr>
                <w:spacing w:val="-4"/>
                <w:sz w:val="18"/>
              </w:rPr>
              <w:t> </w:t>
            </w:r>
            <w:r>
              <w:rPr>
                <w:sz w:val="18"/>
              </w:rPr>
              <w:t>-</w:t>
            </w:r>
            <w:r>
              <w:rPr>
                <w:spacing w:val="-8"/>
                <w:sz w:val="18"/>
              </w:rPr>
              <w:t> </w:t>
            </w:r>
            <w:r>
              <w:rPr>
                <w:sz w:val="18"/>
              </w:rPr>
              <w:t>озбиљан напредак, 3 - умерени напредак)</w:t>
            </w:r>
          </w:p>
        </w:tc>
        <w:tc>
          <w:tcPr>
            <w:tcW w:w="3329" w:type="dxa"/>
            <w:gridSpan w:val="2"/>
          </w:tcPr>
          <w:p>
            <w:pPr>
              <w:pStyle w:val="TableParagraph"/>
              <w:spacing w:before="32"/>
              <w:rPr>
                <w:rFonts w:ascii="Times New Roman"/>
                <w:sz w:val="18"/>
              </w:rPr>
            </w:pPr>
          </w:p>
          <w:p>
            <w:pPr>
              <w:pStyle w:val="TableParagraph"/>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32"/>
              <w:rPr>
                <w:rFonts w:ascii="Times New Roman"/>
                <w:sz w:val="18"/>
              </w:rPr>
            </w:pPr>
          </w:p>
          <w:p>
            <w:pPr>
              <w:pStyle w:val="TableParagraph"/>
              <w:ind w:left="18" w:right="2"/>
              <w:jc w:val="center"/>
              <w:rPr>
                <w:sz w:val="18"/>
              </w:rPr>
            </w:pPr>
            <w:r>
              <w:rPr>
                <w:sz w:val="18"/>
              </w:rPr>
              <w:t>Умерен</w:t>
            </w:r>
            <w:r>
              <w:rPr>
                <w:spacing w:val="-9"/>
                <w:sz w:val="18"/>
              </w:rPr>
              <w:t> </w:t>
            </w:r>
            <w:r>
              <w:rPr>
                <w:spacing w:val="-2"/>
                <w:sz w:val="18"/>
              </w:rPr>
              <w:t>напредак</w:t>
            </w:r>
          </w:p>
        </w:tc>
        <w:tc>
          <w:tcPr>
            <w:tcW w:w="1588" w:type="dxa"/>
          </w:tcPr>
          <w:p>
            <w:pPr>
              <w:pStyle w:val="TableParagraph"/>
              <w:spacing w:line="244" w:lineRule="auto" w:before="136"/>
              <w:ind w:left="404" w:firstLine="72"/>
              <w:rPr>
                <w:sz w:val="18"/>
              </w:rPr>
            </w:pPr>
            <w:r>
              <w:rPr>
                <w:spacing w:val="-2"/>
                <w:sz w:val="18"/>
              </w:rPr>
              <w:t>Умерен </w:t>
            </w:r>
            <w:r>
              <w:rPr>
                <w:spacing w:val="-4"/>
                <w:sz w:val="18"/>
              </w:rPr>
              <w:t>напредак</w:t>
            </w:r>
          </w:p>
        </w:tc>
        <w:tc>
          <w:tcPr>
            <w:tcW w:w="4016" w:type="dxa"/>
            <w:gridSpan w:val="2"/>
          </w:tcPr>
          <w:p>
            <w:pPr>
              <w:pStyle w:val="TableParagraph"/>
              <w:rPr>
                <w:rFonts w:ascii="Times New Roman"/>
                <w:sz w:val="18"/>
              </w:rPr>
            </w:pPr>
          </w:p>
        </w:tc>
      </w:tr>
      <w:tr>
        <w:trPr>
          <w:trHeight w:val="367" w:hRule="atLeast"/>
        </w:trPr>
        <w:tc>
          <w:tcPr>
            <w:tcW w:w="4963" w:type="dxa"/>
            <w:gridSpan w:val="3"/>
          </w:tcPr>
          <w:p>
            <w:pPr>
              <w:pStyle w:val="TableParagraph"/>
              <w:spacing w:before="84"/>
              <w:ind w:left="110"/>
              <w:rPr>
                <w:sz w:val="18"/>
              </w:rPr>
            </w:pPr>
            <w:r>
              <w:rPr>
                <w:sz w:val="18"/>
              </w:rPr>
              <w:t>Удео</w:t>
            </w:r>
            <w:r>
              <w:rPr>
                <w:spacing w:val="-8"/>
                <w:sz w:val="18"/>
              </w:rPr>
              <w:t> </w:t>
            </w:r>
            <w:r>
              <w:rPr>
                <w:sz w:val="18"/>
              </w:rPr>
              <w:t>издвајања</w:t>
            </w:r>
            <w:r>
              <w:rPr>
                <w:spacing w:val="-7"/>
                <w:sz w:val="18"/>
              </w:rPr>
              <w:t> </w:t>
            </w:r>
            <w:r>
              <w:rPr>
                <w:sz w:val="18"/>
              </w:rPr>
              <w:t>за</w:t>
            </w:r>
            <w:r>
              <w:rPr>
                <w:spacing w:val="-7"/>
                <w:sz w:val="18"/>
              </w:rPr>
              <w:t> </w:t>
            </w:r>
            <w:r>
              <w:rPr>
                <w:sz w:val="18"/>
              </w:rPr>
              <w:t>мере</w:t>
            </w:r>
            <w:r>
              <w:rPr>
                <w:spacing w:val="-7"/>
                <w:sz w:val="18"/>
              </w:rPr>
              <w:t> </w:t>
            </w:r>
            <w:r>
              <w:rPr>
                <w:sz w:val="18"/>
              </w:rPr>
              <w:t>АПЗ</w:t>
            </w:r>
            <w:r>
              <w:rPr>
                <w:spacing w:val="-10"/>
                <w:sz w:val="18"/>
              </w:rPr>
              <w:t> </w:t>
            </w:r>
            <w:r>
              <w:rPr>
                <w:sz w:val="18"/>
              </w:rPr>
              <w:t>у</w:t>
            </w:r>
            <w:r>
              <w:rPr>
                <w:spacing w:val="-8"/>
                <w:sz w:val="18"/>
              </w:rPr>
              <w:t> </w:t>
            </w:r>
            <w:r>
              <w:rPr>
                <w:sz w:val="18"/>
              </w:rPr>
              <w:t>БДП</w:t>
            </w:r>
            <w:r>
              <w:rPr>
                <w:spacing w:val="-7"/>
                <w:sz w:val="18"/>
              </w:rPr>
              <w:t> </w:t>
            </w:r>
            <w:r>
              <w:rPr>
                <w:spacing w:val="-5"/>
                <w:sz w:val="18"/>
              </w:rPr>
              <w:t>(%)</w:t>
            </w:r>
          </w:p>
        </w:tc>
        <w:tc>
          <w:tcPr>
            <w:tcW w:w="3329" w:type="dxa"/>
            <w:gridSpan w:val="2"/>
          </w:tcPr>
          <w:p>
            <w:pPr>
              <w:pStyle w:val="TableParagraph"/>
              <w:spacing w:before="84"/>
              <w:ind w:left="1205"/>
              <w:rPr>
                <w:sz w:val="18"/>
              </w:rPr>
            </w:pPr>
            <w:r>
              <w:rPr>
                <w:sz w:val="18"/>
              </w:rPr>
              <w:t>0.08</w:t>
            </w:r>
            <w:r>
              <w:rPr>
                <w:spacing w:val="-2"/>
                <w:sz w:val="18"/>
              </w:rPr>
              <w:t> (2019)</w:t>
            </w:r>
          </w:p>
        </w:tc>
        <w:tc>
          <w:tcPr>
            <w:tcW w:w="2136" w:type="dxa"/>
          </w:tcPr>
          <w:p>
            <w:pPr>
              <w:pStyle w:val="TableParagraph"/>
              <w:spacing w:before="84"/>
              <w:ind w:left="18"/>
              <w:jc w:val="center"/>
              <w:rPr>
                <w:sz w:val="18"/>
              </w:rPr>
            </w:pPr>
            <w:r>
              <w:rPr>
                <w:spacing w:val="-4"/>
                <w:sz w:val="18"/>
              </w:rPr>
              <w:t>0.14</w:t>
            </w:r>
          </w:p>
        </w:tc>
        <w:tc>
          <w:tcPr>
            <w:tcW w:w="1588" w:type="dxa"/>
          </w:tcPr>
          <w:p>
            <w:pPr>
              <w:pStyle w:val="TableParagraph"/>
              <w:spacing w:before="84"/>
              <w:ind w:left="16" w:right="2"/>
              <w:jc w:val="center"/>
              <w:rPr>
                <w:sz w:val="18"/>
              </w:rPr>
            </w:pPr>
            <w:r>
              <w:rPr>
                <w:spacing w:val="-5"/>
                <w:sz w:val="18"/>
              </w:rPr>
              <w:t>0.1</w:t>
            </w:r>
          </w:p>
        </w:tc>
        <w:tc>
          <w:tcPr>
            <w:tcW w:w="4016" w:type="dxa"/>
            <w:gridSpan w:val="2"/>
          </w:tcPr>
          <w:p>
            <w:pPr>
              <w:pStyle w:val="TableParagraph"/>
              <w:rPr>
                <w:rFonts w:ascii="Times New Roman"/>
                <w:sz w:val="18"/>
              </w:rPr>
            </w:pPr>
          </w:p>
        </w:tc>
      </w:tr>
      <w:tr>
        <w:trPr>
          <w:trHeight w:val="256" w:hRule="atLeast"/>
        </w:trPr>
        <w:tc>
          <w:tcPr>
            <w:tcW w:w="16032" w:type="dxa"/>
            <w:gridSpan w:val="9"/>
          </w:tcPr>
          <w:p>
            <w:pPr>
              <w:pStyle w:val="TableParagraph"/>
              <w:rPr>
                <w:rFonts w:ascii="Times New Roman"/>
                <w:sz w:val="18"/>
              </w:rPr>
            </w:pP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5"/>
                <w:sz w:val="18"/>
              </w:rPr>
              <w:t> </w:t>
            </w:r>
            <w:r>
              <w:rPr>
                <w:rFonts w:ascii="Arial" w:hAnsi="Arial"/>
                <w:b/>
                <w:sz w:val="18"/>
              </w:rPr>
              <w:t>3.1:</w:t>
            </w:r>
            <w:r>
              <w:rPr>
                <w:rFonts w:ascii="Arial" w:hAnsi="Arial"/>
                <w:b/>
                <w:spacing w:val="-6"/>
                <w:sz w:val="18"/>
              </w:rPr>
              <w:t> </w:t>
            </w:r>
            <w:r>
              <w:rPr>
                <w:rFonts w:ascii="Arial" w:hAnsi="Arial"/>
                <w:b/>
                <w:sz w:val="18"/>
              </w:rPr>
              <w:t>Унапређење</w:t>
            </w:r>
            <w:r>
              <w:rPr>
                <w:rFonts w:ascii="Arial" w:hAnsi="Arial"/>
                <w:b/>
                <w:spacing w:val="-3"/>
                <w:sz w:val="18"/>
              </w:rPr>
              <w:t> </w:t>
            </w:r>
            <w:r>
              <w:rPr>
                <w:rFonts w:ascii="Arial" w:hAnsi="Arial"/>
                <w:b/>
                <w:sz w:val="18"/>
              </w:rPr>
              <w:t>законодавног</w:t>
            </w:r>
            <w:r>
              <w:rPr>
                <w:rFonts w:ascii="Arial" w:hAnsi="Arial"/>
                <w:b/>
                <w:spacing w:val="-3"/>
                <w:sz w:val="18"/>
              </w:rPr>
              <w:t> </w:t>
            </w:r>
            <w:r>
              <w:rPr>
                <w:rFonts w:ascii="Arial" w:hAnsi="Arial"/>
                <w:b/>
                <w:spacing w:val="-2"/>
                <w:sz w:val="18"/>
              </w:rPr>
              <w:t>оквира</w:t>
            </w:r>
          </w:p>
        </w:tc>
      </w:tr>
      <w:tr>
        <w:trPr>
          <w:trHeight w:val="256"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w:t>
            </w:r>
            <w:r>
              <w:rPr>
                <w:rFonts w:ascii="Arial" w:hAnsi="Arial"/>
                <w:b/>
                <w:spacing w:val="-2"/>
                <w:sz w:val="18"/>
              </w:rPr>
              <w:t> </w:t>
            </w:r>
            <w:r>
              <w:rPr>
                <w:rFonts w:ascii="Arial" w:hAnsi="Arial"/>
                <w:b/>
                <w:sz w:val="18"/>
              </w:rPr>
              <w:t>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18"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1" w:lineRule="exact"/>
              <w:ind w:left="16"/>
              <w:jc w:val="center"/>
              <w:rPr>
                <w:rFonts w:ascii="Arial"/>
                <w:b/>
                <w:sz w:val="18"/>
              </w:rPr>
            </w:pPr>
            <w:r>
              <w:rPr>
                <w:rFonts w:asci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414" w:hRule="atLeast"/>
        </w:trPr>
        <w:tc>
          <w:tcPr>
            <w:tcW w:w="4963" w:type="dxa"/>
            <w:gridSpan w:val="3"/>
          </w:tcPr>
          <w:p>
            <w:pPr>
              <w:pStyle w:val="TableParagraph"/>
              <w:spacing w:line="200" w:lineRule="atLeast"/>
              <w:ind w:left="110" w:right="184"/>
              <w:rPr>
                <w:sz w:val="18"/>
              </w:rPr>
            </w:pPr>
            <w:r>
              <w:rPr>
                <w:sz w:val="18"/>
              </w:rPr>
              <w:t>Усвојени</w:t>
            </w:r>
            <w:r>
              <w:rPr>
                <w:spacing w:val="-7"/>
                <w:sz w:val="18"/>
              </w:rPr>
              <w:t> </w:t>
            </w:r>
            <w:r>
              <w:rPr>
                <w:sz w:val="18"/>
              </w:rPr>
              <w:t>прописи</w:t>
            </w:r>
            <w:r>
              <w:rPr>
                <w:spacing w:val="-7"/>
                <w:sz w:val="18"/>
              </w:rPr>
              <w:t> </w:t>
            </w:r>
            <w:r>
              <w:rPr>
                <w:sz w:val="18"/>
              </w:rPr>
              <w:t>из</w:t>
            </w:r>
            <w:r>
              <w:rPr>
                <w:spacing w:val="-6"/>
                <w:sz w:val="18"/>
              </w:rPr>
              <w:t> </w:t>
            </w:r>
            <w:r>
              <w:rPr>
                <w:sz w:val="18"/>
              </w:rPr>
              <w:t>области</w:t>
            </w:r>
            <w:r>
              <w:rPr>
                <w:spacing w:val="-9"/>
                <w:sz w:val="18"/>
              </w:rPr>
              <w:t> </w:t>
            </w:r>
            <w:r>
              <w:rPr>
                <w:sz w:val="18"/>
              </w:rPr>
              <w:t>рада</w:t>
            </w:r>
            <w:r>
              <w:rPr>
                <w:spacing w:val="-9"/>
                <w:sz w:val="18"/>
              </w:rPr>
              <w:t> </w:t>
            </w:r>
            <w:r>
              <w:rPr>
                <w:sz w:val="18"/>
              </w:rPr>
              <w:t>и</w:t>
            </w:r>
            <w:r>
              <w:rPr>
                <w:spacing w:val="-7"/>
                <w:sz w:val="18"/>
              </w:rPr>
              <w:t> </w:t>
            </w:r>
            <w:r>
              <w:rPr>
                <w:sz w:val="18"/>
              </w:rPr>
              <w:t>запошљавања </w:t>
            </w:r>
            <w:r>
              <w:rPr>
                <w:spacing w:val="-2"/>
                <w:sz w:val="18"/>
              </w:rPr>
              <w:t>(Број)</w:t>
            </w:r>
          </w:p>
        </w:tc>
        <w:tc>
          <w:tcPr>
            <w:tcW w:w="3329" w:type="dxa"/>
            <w:gridSpan w:val="2"/>
          </w:tcPr>
          <w:p>
            <w:pPr>
              <w:pStyle w:val="TableParagraph"/>
              <w:spacing w:before="107"/>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107"/>
              <w:ind w:left="18" w:right="2"/>
              <w:jc w:val="center"/>
              <w:rPr>
                <w:sz w:val="18"/>
              </w:rPr>
            </w:pPr>
            <w:r>
              <w:rPr>
                <w:spacing w:val="-10"/>
                <w:sz w:val="18"/>
              </w:rPr>
              <w:t>1</w:t>
            </w:r>
          </w:p>
        </w:tc>
        <w:tc>
          <w:tcPr>
            <w:tcW w:w="1588" w:type="dxa"/>
          </w:tcPr>
          <w:p>
            <w:pPr>
              <w:pStyle w:val="TableParagraph"/>
              <w:spacing w:before="107"/>
              <w:ind w:left="16" w:right="4"/>
              <w:jc w:val="center"/>
              <w:rPr>
                <w:sz w:val="18"/>
              </w:rPr>
            </w:pPr>
            <w:r>
              <w:rPr>
                <w:spacing w:val="-10"/>
                <w:sz w:val="18"/>
              </w:rPr>
              <w:t>1</w:t>
            </w:r>
          </w:p>
        </w:tc>
        <w:tc>
          <w:tcPr>
            <w:tcW w:w="4016" w:type="dxa"/>
            <w:gridSpan w:val="2"/>
          </w:tcPr>
          <w:p>
            <w:pPr>
              <w:pStyle w:val="TableParagraph"/>
              <w:tabs>
                <w:tab w:pos="1066" w:val="left" w:leader="none"/>
                <w:tab w:pos="1886" w:val="left" w:leader="none"/>
                <w:tab w:pos="2203" w:val="left" w:leader="none"/>
                <w:tab w:pos="3006" w:val="left" w:leader="none"/>
                <w:tab w:pos="3809" w:val="left" w:leader="none"/>
              </w:tabs>
              <w:spacing w:line="200" w:lineRule="atLeast"/>
              <w:ind w:left="110" w:right="93"/>
              <w:rPr>
                <w:sz w:val="18"/>
              </w:rPr>
            </w:pPr>
            <w:r>
              <w:rPr>
                <w:spacing w:val="-2"/>
                <w:sz w:val="18"/>
              </w:rPr>
              <w:t>Усвојене</w:t>
            </w:r>
            <w:r>
              <w:rPr>
                <w:sz w:val="18"/>
              </w:rPr>
              <w:tab/>
            </w:r>
            <w:r>
              <w:rPr>
                <w:spacing w:val="-2"/>
                <w:sz w:val="18"/>
              </w:rPr>
              <w:t>измене</w:t>
            </w:r>
            <w:r>
              <w:rPr>
                <w:sz w:val="18"/>
              </w:rPr>
              <w:tab/>
            </w:r>
            <w:r>
              <w:rPr>
                <w:spacing w:val="-10"/>
                <w:sz w:val="18"/>
              </w:rPr>
              <w:t>и</w:t>
            </w:r>
            <w:r>
              <w:rPr>
                <w:sz w:val="18"/>
              </w:rPr>
              <w:tab/>
            </w:r>
            <w:r>
              <w:rPr>
                <w:spacing w:val="-2"/>
                <w:sz w:val="18"/>
              </w:rPr>
              <w:t>допуне</w:t>
            </w:r>
            <w:r>
              <w:rPr>
                <w:sz w:val="18"/>
              </w:rPr>
              <w:tab/>
            </w:r>
            <w:r>
              <w:rPr>
                <w:spacing w:val="-2"/>
                <w:sz w:val="18"/>
              </w:rPr>
              <w:t>Закона</w:t>
            </w:r>
            <w:r>
              <w:rPr>
                <w:sz w:val="18"/>
              </w:rPr>
              <w:tab/>
            </w:r>
            <w:r>
              <w:rPr>
                <w:spacing w:val="-10"/>
                <w:sz w:val="18"/>
              </w:rPr>
              <w:t>о</w:t>
            </w:r>
            <w:r>
              <w:rPr>
                <w:sz w:val="18"/>
              </w:rPr>
              <w:t> запошљавању</w:t>
            </w:r>
            <w:r>
              <w:rPr>
                <w:spacing w:val="37"/>
                <w:sz w:val="18"/>
              </w:rPr>
              <w:t> </w:t>
            </w:r>
            <w:r>
              <w:rPr>
                <w:sz w:val="18"/>
              </w:rPr>
              <w:t>странаца</w:t>
            </w:r>
            <w:r>
              <w:rPr>
                <w:spacing w:val="40"/>
                <w:sz w:val="18"/>
              </w:rPr>
              <w:t> </w:t>
            </w:r>
            <w:r>
              <w:rPr>
                <w:sz w:val="18"/>
              </w:rPr>
              <w:t>(„Сл.</w:t>
            </w:r>
            <w:r>
              <w:rPr>
                <w:spacing w:val="40"/>
                <w:sz w:val="18"/>
              </w:rPr>
              <w:t> </w:t>
            </w:r>
            <w:r>
              <w:rPr>
                <w:sz w:val="18"/>
              </w:rPr>
              <w:t>гласник</w:t>
            </w:r>
            <w:r>
              <w:rPr>
                <w:spacing w:val="39"/>
                <w:sz w:val="18"/>
              </w:rPr>
              <w:t> </w:t>
            </w:r>
            <w:r>
              <w:rPr>
                <w:spacing w:val="-4"/>
                <w:sz w:val="18"/>
              </w:rPr>
              <w:t>РС“,</w:t>
            </w:r>
          </w:p>
        </w:tc>
      </w:tr>
    </w:tbl>
    <w:p>
      <w:pPr>
        <w:pStyle w:val="TableParagraph"/>
        <w:spacing w:after="0" w:line="200" w:lineRule="atLeas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414" w:hRule="atLeast"/>
        </w:trPr>
        <w:tc>
          <w:tcPr>
            <w:tcW w:w="4963" w:type="dxa"/>
            <w:gridSpan w:val="3"/>
          </w:tcPr>
          <w:p>
            <w:pPr>
              <w:pStyle w:val="TableParagraph"/>
              <w:rPr>
                <w:rFonts w:ascii="Times New Roman"/>
                <w:sz w:val="18"/>
              </w:rPr>
            </w:pPr>
          </w:p>
        </w:tc>
        <w:tc>
          <w:tcPr>
            <w:tcW w:w="3329" w:type="dxa"/>
            <w:gridSpan w:val="2"/>
          </w:tcPr>
          <w:p>
            <w:pPr>
              <w:pStyle w:val="TableParagraph"/>
              <w:rPr>
                <w:rFonts w:ascii="Times New Roman"/>
                <w:sz w:val="18"/>
              </w:rPr>
            </w:pPr>
          </w:p>
        </w:tc>
        <w:tc>
          <w:tcPr>
            <w:tcW w:w="2136" w:type="dxa"/>
          </w:tcPr>
          <w:p>
            <w:pPr>
              <w:pStyle w:val="TableParagraph"/>
              <w:rPr>
                <w:rFonts w:ascii="Times New Roman"/>
                <w:sz w:val="18"/>
              </w:rPr>
            </w:pPr>
          </w:p>
        </w:tc>
        <w:tc>
          <w:tcPr>
            <w:tcW w:w="1588" w:type="dxa"/>
          </w:tcPr>
          <w:p>
            <w:pPr>
              <w:pStyle w:val="TableParagraph"/>
              <w:rPr>
                <w:rFonts w:ascii="Times New Roman"/>
                <w:sz w:val="18"/>
              </w:rPr>
            </w:pPr>
          </w:p>
        </w:tc>
        <w:tc>
          <w:tcPr>
            <w:tcW w:w="4016" w:type="dxa"/>
            <w:gridSpan w:val="2"/>
          </w:tcPr>
          <w:p>
            <w:pPr>
              <w:pStyle w:val="TableParagraph"/>
              <w:spacing w:line="200" w:lineRule="atLeast"/>
              <w:ind w:left="110"/>
              <w:rPr>
                <w:sz w:val="18"/>
              </w:rPr>
            </w:pPr>
            <w:r>
              <w:rPr>
                <w:sz w:val="18"/>
              </w:rPr>
              <w:t>бр.</w:t>
            </w:r>
            <w:r>
              <w:rPr>
                <w:spacing w:val="40"/>
                <w:sz w:val="18"/>
              </w:rPr>
              <w:t> </w:t>
            </w:r>
            <w:r>
              <w:rPr>
                <w:sz w:val="18"/>
              </w:rPr>
              <w:t>128/2014,</w:t>
            </w:r>
            <w:r>
              <w:rPr>
                <w:spacing w:val="40"/>
                <w:sz w:val="18"/>
              </w:rPr>
              <w:t> </w:t>
            </w:r>
            <w:r>
              <w:rPr>
                <w:sz w:val="18"/>
              </w:rPr>
              <w:t>113/2017,</w:t>
            </w:r>
            <w:r>
              <w:rPr>
                <w:spacing w:val="40"/>
                <w:sz w:val="18"/>
              </w:rPr>
              <w:t> </w:t>
            </w:r>
            <w:r>
              <w:rPr>
                <w:sz w:val="18"/>
              </w:rPr>
              <w:t>50/2018,</w:t>
            </w:r>
            <w:r>
              <w:rPr>
                <w:spacing w:val="40"/>
                <w:sz w:val="18"/>
              </w:rPr>
              <w:t> </w:t>
            </w:r>
            <w:r>
              <w:rPr>
                <w:sz w:val="18"/>
              </w:rPr>
              <w:t>31/2019</w:t>
            </w:r>
            <w:r>
              <w:rPr>
                <w:spacing w:val="40"/>
                <w:sz w:val="18"/>
              </w:rPr>
              <w:t> </w:t>
            </w:r>
            <w:r>
              <w:rPr>
                <w:sz w:val="18"/>
              </w:rPr>
              <w:t>и </w:t>
            </w:r>
            <w:r>
              <w:rPr>
                <w:spacing w:val="-2"/>
                <w:sz w:val="18"/>
              </w:rPr>
              <w:t>62/2023).</w:t>
            </w:r>
          </w:p>
        </w:tc>
      </w:tr>
      <w:tr>
        <w:trPr>
          <w:trHeight w:val="253" w:hRule="atLeast"/>
        </w:trPr>
        <w:tc>
          <w:tcPr>
            <w:tcW w:w="16032" w:type="dxa"/>
            <w:gridSpan w:val="9"/>
          </w:tcPr>
          <w:p>
            <w:pPr>
              <w:pStyle w:val="TableParagraph"/>
              <w:rPr>
                <w:rFonts w:ascii="Times New Roman"/>
                <w:sz w:val="18"/>
              </w:rPr>
            </w:pP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7"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before="1"/>
              <w:ind w:left="369"/>
              <w:rPr>
                <w:sz w:val="18"/>
              </w:rPr>
            </w:pPr>
            <w:r>
              <w:rPr>
                <w:spacing w:val="-2"/>
                <w:sz w:val="18"/>
              </w:rPr>
              <w:t>Носилац</w:t>
            </w:r>
          </w:p>
        </w:tc>
        <w:tc>
          <w:tcPr>
            <w:tcW w:w="1942" w:type="dxa"/>
            <w:shd w:val="clear" w:color="auto" w:fill="FFFFCC"/>
          </w:tcPr>
          <w:p>
            <w:pPr>
              <w:pStyle w:val="TableParagraph"/>
              <w:spacing w:before="107"/>
              <w:rPr>
                <w:rFonts w:ascii="Times New Roman"/>
                <w:sz w:val="18"/>
              </w:rPr>
            </w:pPr>
          </w:p>
          <w:p>
            <w:pPr>
              <w:pStyle w:val="TableParagraph"/>
              <w:spacing w:line="242" w:lineRule="auto"/>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before="4"/>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1"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9"/>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1305" w:hRule="atLeast"/>
        </w:trPr>
        <w:tc>
          <w:tcPr>
            <w:tcW w:w="2710" w:type="dxa"/>
          </w:tcPr>
          <w:p>
            <w:pPr>
              <w:pStyle w:val="TableParagraph"/>
              <w:spacing w:line="244" w:lineRule="auto" w:before="33"/>
              <w:ind w:left="110" w:right="95"/>
              <w:rPr>
                <w:sz w:val="18"/>
              </w:rPr>
            </w:pPr>
            <w:r>
              <w:rPr>
                <w:sz w:val="18"/>
              </w:rPr>
              <w:t>3.1.1:</w:t>
            </w:r>
            <w:r>
              <w:rPr>
                <w:spacing w:val="-12"/>
                <w:sz w:val="18"/>
              </w:rPr>
              <w:t> </w:t>
            </w:r>
            <w:r>
              <w:rPr>
                <w:sz w:val="18"/>
              </w:rPr>
              <w:t>Успостављање</w:t>
            </w:r>
            <w:r>
              <w:rPr>
                <w:spacing w:val="-12"/>
                <w:sz w:val="18"/>
              </w:rPr>
              <w:t> </w:t>
            </w:r>
            <w:r>
              <w:rPr>
                <w:sz w:val="18"/>
              </w:rPr>
              <w:t>правног оквира у области социјалног предузетништва</w:t>
            </w:r>
            <w:r>
              <w:rPr>
                <w:spacing w:val="-4"/>
                <w:sz w:val="18"/>
              </w:rPr>
              <w:t> </w:t>
            </w:r>
            <w:r>
              <w:rPr>
                <w:sz w:val="18"/>
              </w:rPr>
              <w:t>ради</w:t>
            </w:r>
            <w:r>
              <w:rPr>
                <w:spacing w:val="-5"/>
                <w:sz w:val="18"/>
              </w:rPr>
              <w:t> </w:t>
            </w:r>
            <w:r>
              <w:rPr>
                <w:sz w:val="18"/>
              </w:rPr>
              <w:t>радно- социјалне</w:t>
            </w:r>
            <w:r>
              <w:rPr>
                <w:spacing w:val="-12"/>
                <w:sz w:val="18"/>
              </w:rPr>
              <w:t> </w:t>
            </w:r>
            <w:r>
              <w:rPr>
                <w:sz w:val="18"/>
              </w:rPr>
              <w:t>активације</w:t>
            </w:r>
            <w:r>
              <w:rPr>
                <w:spacing w:val="-12"/>
                <w:sz w:val="18"/>
              </w:rPr>
              <w:t> </w:t>
            </w:r>
            <w:r>
              <w:rPr>
                <w:sz w:val="18"/>
              </w:rPr>
              <w:t>лица</w:t>
            </w:r>
            <w:r>
              <w:rPr>
                <w:spacing w:val="-12"/>
                <w:sz w:val="18"/>
              </w:rPr>
              <w:t> </w:t>
            </w:r>
            <w:r>
              <w:rPr>
                <w:sz w:val="18"/>
              </w:rPr>
              <w:t>из категорија</w:t>
            </w:r>
            <w:r>
              <w:rPr>
                <w:spacing w:val="-9"/>
                <w:sz w:val="18"/>
              </w:rPr>
              <w:t> </w:t>
            </w:r>
            <w:r>
              <w:rPr>
                <w:sz w:val="18"/>
              </w:rPr>
              <w:t>теже</w:t>
            </w:r>
            <w:r>
              <w:rPr>
                <w:spacing w:val="-9"/>
                <w:sz w:val="18"/>
              </w:rPr>
              <w:t> </w:t>
            </w:r>
            <w:r>
              <w:rPr>
                <w:sz w:val="18"/>
              </w:rPr>
              <w:t>запошљивих и посебно осетљивих група</w:t>
            </w:r>
          </w:p>
        </w:tc>
        <w:tc>
          <w:tcPr>
            <w:tcW w:w="787" w:type="dxa"/>
          </w:tcPr>
          <w:p>
            <w:pPr>
              <w:pStyle w:val="TableParagraph"/>
              <w:rPr>
                <w:rFonts w:ascii="Times New Roman"/>
                <w:sz w:val="18"/>
              </w:rPr>
            </w:pPr>
          </w:p>
          <w:p>
            <w:pPr>
              <w:pStyle w:val="TableParagraph"/>
              <w:spacing w:before="137"/>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137"/>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spacing w:before="137"/>
              <w:rPr>
                <w:rFonts w:ascii="Times New Roman"/>
                <w:sz w:val="18"/>
              </w:rPr>
            </w:pPr>
          </w:p>
          <w:p>
            <w:pPr>
              <w:pStyle w:val="TableParagraph"/>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1862" w:hRule="atLeast"/>
        </w:trPr>
        <w:tc>
          <w:tcPr>
            <w:tcW w:w="2710" w:type="dxa"/>
          </w:tcPr>
          <w:p>
            <w:pPr>
              <w:pStyle w:val="TableParagraph"/>
              <w:spacing w:line="244" w:lineRule="auto" w:before="2"/>
              <w:ind w:left="110" w:right="188"/>
              <w:rPr>
                <w:sz w:val="18"/>
              </w:rPr>
            </w:pPr>
            <w:r>
              <w:rPr>
                <w:sz w:val="18"/>
              </w:rPr>
              <w:t>3.1.2: Припрема закона о запошљавању и осигурању за случај незапослености у две фазе: I фаза - усклађивање са Законом о планском</w:t>
            </w:r>
            <w:r>
              <w:rPr>
                <w:spacing w:val="-12"/>
                <w:sz w:val="18"/>
              </w:rPr>
              <w:t> </w:t>
            </w:r>
            <w:r>
              <w:rPr>
                <w:sz w:val="18"/>
              </w:rPr>
              <w:t>систему;</w:t>
            </w:r>
            <w:r>
              <w:rPr>
                <w:spacing w:val="25"/>
                <w:sz w:val="18"/>
              </w:rPr>
              <w:t> </w:t>
            </w:r>
            <w:r>
              <w:rPr>
                <w:sz w:val="18"/>
              </w:rPr>
              <w:t>II</w:t>
            </w:r>
            <w:r>
              <w:rPr>
                <w:spacing w:val="-12"/>
                <w:sz w:val="18"/>
              </w:rPr>
              <w:t> </w:t>
            </w:r>
            <w:r>
              <w:rPr>
                <w:sz w:val="18"/>
              </w:rPr>
              <w:t>фаза</w:t>
            </w:r>
            <w:r>
              <w:rPr>
                <w:spacing w:val="-9"/>
                <w:sz w:val="18"/>
              </w:rPr>
              <w:t> </w:t>
            </w:r>
            <w:r>
              <w:rPr>
                <w:sz w:val="18"/>
              </w:rPr>
              <w:t>- унапређење прописа у складу</w:t>
            </w:r>
            <w:r>
              <w:rPr>
                <w:spacing w:val="-8"/>
                <w:sz w:val="18"/>
              </w:rPr>
              <w:t> </w:t>
            </w:r>
            <w:r>
              <w:rPr>
                <w:sz w:val="18"/>
              </w:rPr>
              <w:t>са</w:t>
            </w:r>
            <w:r>
              <w:rPr>
                <w:spacing w:val="-5"/>
                <w:sz w:val="18"/>
              </w:rPr>
              <w:t> </w:t>
            </w:r>
            <w:r>
              <w:rPr>
                <w:sz w:val="18"/>
              </w:rPr>
              <w:t>налазима</w:t>
            </w:r>
            <w:r>
              <w:rPr>
                <w:spacing w:val="-5"/>
                <w:sz w:val="18"/>
              </w:rPr>
              <w:t> </w:t>
            </w:r>
            <w:r>
              <w:rPr>
                <w:sz w:val="18"/>
              </w:rPr>
              <w:t>Ex-post</w:t>
            </w:r>
          </w:p>
          <w:p>
            <w:pPr>
              <w:pStyle w:val="TableParagraph"/>
              <w:spacing w:line="178" w:lineRule="exact"/>
              <w:ind w:left="110"/>
              <w:rPr>
                <w:sz w:val="18"/>
              </w:rPr>
            </w:pPr>
            <w:r>
              <w:rPr>
                <w:spacing w:val="-2"/>
                <w:sz w:val="18"/>
              </w:rPr>
              <w:t>анализе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before="1"/>
              <w:rPr>
                <w:rFonts w:ascii="Times New Roman"/>
                <w:sz w:val="18"/>
              </w:rPr>
            </w:pPr>
          </w:p>
          <w:p>
            <w:pPr>
              <w:pStyle w:val="TableParagraph"/>
              <w:spacing w:line="244" w:lineRule="auto" w:before="1"/>
              <w:ind w:left="111" w:right="89"/>
              <w:jc w:val="both"/>
              <w:rPr>
                <w:sz w:val="18"/>
              </w:rPr>
            </w:pPr>
            <w:r>
              <w:rPr>
                <w:sz w:val="18"/>
              </w:rPr>
              <w:t>Уз</w:t>
            </w:r>
            <w:r>
              <w:rPr>
                <w:spacing w:val="-3"/>
                <w:sz w:val="18"/>
              </w:rPr>
              <w:t> </w:t>
            </w:r>
            <w:r>
              <w:rPr>
                <w:sz w:val="18"/>
              </w:rPr>
              <w:t>подршку</w:t>
            </w:r>
            <w:r>
              <w:rPr>
                <w:spacing w:val="-3"/>
                <w:sz w:val="18"/>
              </w:rPr>
              <w:t> </w:t>
            </w:r>
            <w:r>
              <w:rPr>
                <w:sz w:val="18"/>
              </w:rPr>
              <w:t>пројекта</w:t>
            </w:r>
            <w:r>
              <w:rPr>
                <w:spacing w:val="-2"/>
                <w:sz w:val="18"/>
              </w:rPr>
              <w:t> </w:t>
            </w:r>
            <w:r>
              <w:rPr>
                <w:sz w:val="18"/>
              </w:rPr>
              <w:t>„Знањем</w:t>
            </w:r>
            <w:r>
              <w:rPr>
                <w:spacing w:val="-2"/>
                <w:sz w:val="18"/>
              </w:rPr>
              <w:t> </w:t>
            </w:r>
            <w:r>
              <w:rPr>
                <w:sz w:val="18"/>
              </w:rPr>
              <w:t>до</w:t>
            </w:r>
            <w:r>
              <w:rPr>
                <w:spacing w:val="-2"/>
                <w:sz w:val="18"/>
              </w:rPr>
              <w:t> </w:t>
            </w:r>
            <w:r>
              <w:rPr>
                <w:sz w:val="18"/>
              </w:rPr>
              <w:t>посла </w:t>
            </w:r>
            <w:r>
              <w:rPr>
                <w:w w:val="160"/>
                <w:sz w:val="18"/>
              </w:rPr>
              <w:t>– </w:t>
            </w:r>
            <w:r>
              <w:rPr>
                <w:sz w:val="18"/>
              </w:rPr>
              <w:t>Е2Е“ израђене су Еx-post и Еx-ante анализа Закона о запошљавању и осигурању</w:t>
            </w:r>
            <w:r>
              <w:rPr>
                <w:spacing w:val="-12"/>
                <w:sz w:val="18"/>
              </w:rPr>
              <w:t> </w:t>
            </w:r>
            <w:r>
              <w:rPr>
                <w:sz w:val="18"/>
              </w:rPr>
              <w:t>за</w:t>
            </w:r>
            <w:r>
              <w:rPr>
                <w:spacing w:val="-12"/>
                <w:sz w:val="18"/>
              </w:rPr>
              <w:t> </w:t>
            </w:r>
            <w:r>
              <w:rPr>
                <w:sz w:val="18"/>
              </w:rPr>
              <w:t>случај</w:t>
            </w:r>
            <w:r>
              <w:rPr>
                <w:spacing w:val="-12"/>
                <w:sz w:val="18"/>
              </w:rPr>
              <w:t> </w:t>
            </w:r>
            <w:r>
              <w:rPr>
                <w:sz w:val="18"/>
              </w:rPr>
              <w:t>незапослености,</w:t>
            </w:r>
            <w:r>
              <w:rPr>
                <w:spacing w:val="-12"/>
                <w:sz w:val="18"/>
              </w:rPr>
              <w:t> </w:t>
            </w:r>
            <w:r>
              <w:rPr>
                <w:sz w:val="18"/>
              </w:rPr>
              <w:t>чији налази су представљени референтним актерима на састанку одржаном 19.7.2023. године.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899"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4" w:lineRule="auto"/>
              <w:ind w:left="110" w:right="95"/>
              <w:rPr>
                <w:sz w:val="18"/>
              </w:rPr>
            </w:pPr>
            <w:r>
              <w:rPr>
                <w:sz w:val="18"/>
              </w:rPr>
              <w:t>3.1.3: Припрема прописа у области рада и радних односа</w:t>
            </w:r>
            <w:r>
              <w:rPr>
                <w:spacing w:val="-3"/>
                <w:sz w:val="18"/>
              </w:rPr>
              <w:t> </w:t>
            </w:r>
            <w:r>
              <w:rPr>
                <w:sz w:val="18"/>
              </w:rPr>
              <w:t>у</w:t>
            </w:r>
            <w:r>
              <w:rPr>
                <w:spacing w:val="-4"/>
                <w:sz w:val="18"/>
              </w:rPr>
              <w:t> </w:t>
            </w:r>
            <w:r>
              <w:rPr>
                <w:sz w:val="18"/>
              </w:rPr>
              <w:t>циљу</w:t>
            </w:r>
            <w:r>
              <w:rPr>
                <w:spacing w:val="-4"/>
                <w:sz w:val="18"/>
              </w:rPr>
              <w:t> </w:t>
            </w:r>
            <w:r>
              <w:rPr>
                <w:sz w:val="18"/>
              </w:rPr>
              <w:t>усклађивања са</w:t>
            </w:r>
            <w:r>
              <w:rPr>
                <w:spacing w:val="-12"/>
                <w:sz w:val="18"/>
              </w:rPr>
              <w:t> </w:t>
            </w:r>
            <w:r>
              <w:rPr>
                <w:sz w:val="18"/>
              </w:rPr>
              <w:t>правним</w:t>
            </w:r>
            <w:r>
              <w:rPr>
                <w:spacing w:val="-12"/>
                <w:sz w:val="18"/>
              </w:rPr>
              <w:t> </w:t>
            </w:r>
            <w:r>
              <w:rPr>
                <w:sz w:val="18"/>
              </w:rPr>
              <w:t>тековинама</w:t>
            </w:r>
            <w:r>
              <w:rPr>
                <w:spacing w:val="-12"/>
                <w:sz w:val="18"/>
              </w:rPr>
              <w:t> </w:t>
            </w:r>
            <w:r>
              <w:rPr>
                <w:sz w:val="18"/>
              </w:rPr>
              <w:t>ЕУ</w:t>
            </w:r>
            <w:r>
              <w:rPr>
                <w:spacing w:val="-12"/>
                <w:sz w:val="18"/>
              </w:rPr>
              <w:t> </w:t>
            </w:r>
            <w:r>
              <w:rPr>
                <w:sz w:val="18"/>
              </w:rPr>
              <w:t>и међународним</w:t>
            </w:r>
            <w:r>
              <w:rPr>
                <w:spacing w:val="-12"/>
                <w:sz w:val="18"/>
              </w:rPr>
              <w:t> </w:t>
            </w:r>
            <w:r>
              <w:rPr>
                <w:sz w:val="18"/>
              </w:rPr>
              <w:t>стандардима </w:t>
            </w:r>
            <w:r>
              <w:rPr>
                <w:spacing w:val="-4"/>
                <w:sz w:val="18"/>
              </w:rPr>
              <w:t>рада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2"/>
              <w:jc w:val="both"/>
              <w:rPr>
                <w:sz w:val="18"/>
              </w:rPr>
            </w:pPr>
            <w:r>
              <w:rPr>
                <w:sz w:val="18"/>
              </w:rPr>
              <w:t>Нацрт закона о радној пракси у радној верзији, био је предмет јавне расправе која је спроведена током месеца августа 2023. године. Због расписивања републичких избора и уласка Владе у технички мандат, Нацрт прописа није прослеђен Влади ради утврђивања Предлога</w:t>
            </w:r>
            <w:r>
              <w:rPr>
                <w:spacing w:val="-12"/>
                <w:sz w:val="18"/>
              </w:rPr>
              <w:t> </w:t>
            </w:r>
            <w:r>
              <w:rPr>
                <w:sz w:val="18"/>
              </w:rPr>
              <w:t>закона</w:t>
            </w:r>
            <w:r>
              <w:rPr>
                <w:spacing w:val="-12"/>
                <w:sz w:val="18"/>
              </w:rPr>
              <w:t> </w:t>
            </w:r>
            <w:r>
              <w:rPr>
                <w:sz w:val="18"/>
              </w:rPr>
              <w:t>и</w:t>
            </w:r>
            <w:r>
              <w:rPr>
                <w:spacing w:val="-12"/>
                <w:sz w:val="18"/>
              </w:rPr>
              <w:t> </w:t>
            </w:r>
            <w:r>
              <w:rPr>
                <w:sz w:val="18"/>
              </w:rPr>
              <w:t>достављања</w:t>
            </w:r>
            <w:r>
              <w:rPr>
                <w:spacing w:val="-12"/>
                <w:sz w:val="18"/>
              </w:rPr>
              <w:t> </w:t>
            </w:r>
            <w:r>
              <w:rPr>
                <w:sz w:val="18"/>
              </w:rPr>
              <w:t>Народној скупштини на усвајање.</w:t>
            </w:r>
          </w:p>
          <w:p>
            <w:pPr>
              <w:pStyle w:val="TableParagraph"/>
              <w:spacing w:line="242" w:lineRule="auto"/>
              <w:ind w:left="111" w:right="92"/>
              <w:jc w:val="both"/>
              <w:rPr>
                <w:sz w:val="18"/>
              </w:rPr>
            </w:pPr>
            <w:r>
              <w:rPr>
                <w:sz w:val="18"/>
              </w:rPr>
              <w:t>Подршка изради Нацрта закона о раду биће пружена кроз ИПА 2022 Твининг пројекат -</w:t>
            </w:r>
            <w:r>
              <w:rPr>
                <w:spacing w:val="40"/>
                <w:sz w:val="18"/>
              </w:rPr>
              <w:t> </w:t>
            </w:r>
            <w:r>
              <w:rPr>
                <w:sz w:val="18"/>
              </w:rPr>
              <w:t>Support to improving working conditions</w:t>
            </w:r>
            <w:r>
              <w:rPr>
                <w:spacing w:val="52"/>
                <w:sz w:val="18"/>
              </w:rPr>
              <w:t> </w:t>
            </w:r>
            <w:r>
              <w:rPr>
                <w:sz w:val="18"/>
              </w:rPr>
              <w:t>and</w:t>
            </w:r>
            <w:r>
              <w:rPr>
                <w:spacing w:val="53"/>
                <w:sz w:val="18"/>
              </w:rPr>
              <w:t> </w:t>
            </w:r>
            <w:r>
              <w:rPr>
                <w:sz w:val="18"/>
              </w:rPr>
              <w:t>preparing</w:t>
            </w:r>
            <w:r>
              <w:rPr>
                <w:spacing w:val="54"/>
                <w:sz w:val="18"/>
              </w:rPr>
              <w:t> </w:t>
            </w:r>
            <w:r>
              <w:rPr>
                <w:sz w:val="18"/>
              </w:rPr>
              <w:t>the</w:t>
            </w:r>
            <w:r>
              <w:rPr>
                <w:spacing w:val="52"/>
                <w:sz w:val="18"/>
              </w:rPr>
              <w:t> </w:t>
            </w:r>
            <w:r>
              <w:rPr>
                <w:sz w:val="18"/>
              </w:rPr>
              <w:t>Republic</w:t>
            </w:r>
            <w:r>
              <w:rPr>
                <w:spacing w:val="53"/>
                <w:sz w:val="18"/>
              </w:rPr>
              <w:t> </w:t>
            </w:r>
            <w:r>
              <w:rPr>
                <w:spacing w:val="-5"/>
                <w:sz w:val="18"/>
              </w:rPr>
              <w:t>of</w:t>
            </w:r>
          </w:p>
          <w:p>
            <w:pPr>
              <w:pStyle w:val="TableParagraph"/>
              <w:spacing w:line="184" w:lineRule="exact"/>
              <w:ind w:left="111"/>
              <w:jc w:val="both"/>
              <w:rPr>
                <w:sz w:val="18"/>
              </w:rPr>
            </w:pPr>
            <w:r>
              <w:rPr>
                <w:sz w:val="18"/>
              </w:rPr>
              <w:t>Serbia</w:t>
            </w:r>
            <w:r>
              <w:rPr>
                <w:spacing w:val="-5"/>
                <w:sz w:val="18"/>
              </w:rPr>
              <w:t> </w:t>
            </w:r>
            <w:r>
              <w:rPr>
                <w:sz w:val="18"/>
              </w:rPr>
              <w:t>to</w:t>
            </w:r>
            <w:r>
              <w:rPr>
                <w:spacing w:val="-2"/>
                <w:sz w:val="18"/>
              </w:rPr>
              <w:t> </w:t>
            </w:r>
            <w:r>
              <w:rPr>
                <w:sz w:val="18"/>
              </w:rPr>
              <w:t>participate</w:t>
            </w:r>
            <w:r>
              <w:rPr>
                <w:spacing w:val="-1"/>
                <w:sz w:val="18"/>
              </w:rPr>
              <w:t> </w:t>
            </w:r>
            <w:r>
              <w:rPr>
                <w:sz w:val="18"/>
              </w:rPr>
              <w:t>in</w:t>
            </w:r>
            <w:r>
              <w:rPr>
                <w:spacing w:val="-3"/>
                <w:sz w:val="18"/>
              </w:rPr>
              <w:t> </w:t>
            </w:r>
            <w:r>
              <w:rPr>
                <w:spacing w:val="-2"/>
                <w:sz w:val="18"/>
              </w:rPr>
              <w:t>EURES.</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690"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ight="318"/>
              <w:rPr>
                <w:sz w:val="18"/>
              </w:rPr>
            </w:pPr>
            <w:r>
              <w:rPr>
                <w:sz w:val="18"/>
              </w:rPr>
              <w:t>3.1.4:</w:t>
            </w:r>
            <w:r>
              <w:rPr>
                <w:spacing w:val="-12"/>
                <w:sz w:val="18"/>
              </w:rPr>
              <w:t> </w:t>
            </w:r>
            <w:r>
              <w:rPr>
                <w:sz w:val="18"/>
              </w:rPr>
              <w:t>Унапређење</w:t>
            </w:r>
            <w:r>
              <w:rPr>
                <w:spacing w:val="-12"/>
                <w:sz w:val="18"/>
              </w:rPr>
              <w:t> </w:t>
            </w:r>
            <w:r>
              <w:rPr>
                <w:sz w:val="18"/>
              </w:rPr>
              <w:t>правног оквира који уређује </w:t>
            </w:r>
            <w:r>
              <w:rPr>
                <w:spacing w:val="-2"/>
                <w:sz w:val="18"/>
              </w:rPr>
              <w:t>професионалну </w:t>
            </w:r>
            <w:r>
              <w:rPr>
                <w:sz w:val="18"/>
              </w:rPr>
              <w:t>рехабилитацију и запошљавање особа са </w:t>
            </w:r>
            <w:r>
              <w:rPr>
                <w:spacing w:val="-2"/>
                <w:sz w:val="18"/>
              </w:rPr>
              <w:t>инвалидитетом</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1"/>
              <w:jc w:val="both"/>
              <w:rPr>
                <w:sz w:val="18"/>
              </w:rPr>
            </w:pPr>
            <w:r>
              <w:rPr>
                <w:w w:val="105"/>
                <w:sz w:val="18"/>
              </w:rPr>
              <w:t>У</w:t>
            </w:r>
            <w:r>
              <w:rPr>
                <w:spacing w:val="-4"/>
                <w:w w:val="105"/>
                <w:sz w:val="18"/>
              </w:rPr>
              <w:t> </w:t>
            </w:r>
            <w:r>
              <w:rPr>
                <w:w w:val="105"/>
                <w:sz w:val="18"/>
              </w:rPr>
              <w:t>оквиру</w:t>
            </w:r>
            <w:r>
              <w:rPr>
                <w:spacing w:val="-5"/>
                <w:w w:val="105"/>
                <w:sz w:val="18"/>
              </w:rPr>
              <w:t> </w:t>
            </w:r>
            <w:r>
              <w:rPr>
                <w:w w:val="105"/>
                <w:sz w:val="18"/>
              </w:rPr>
              <w:t>пројекта</w:t>
            </w:r>
            <w:r>
              <w:rPr>
                <w:spacing w:val="-5"/>
                <w:w w:val="105"/>
                <w:sz w:val="18"/>
              </w:rPr>
              <w:t> </w:t>
            </w:r>
            <w:r>
              <w:rPr>
                <w:w w:val="105"/>
                <w:sz w:val="18"/>
              </w:rPr>
              <w:t>пројекта</w:t>
            </w:r>
            <w:r>
              <w:rPr>
                <w:spacing w:val="-5"/>
                <w:w w:val="105"/>
                <w:sz w:val="18"/>
              </w:rPr>
              <w:t> </w:t>
            </w:r>
            <w:r>
              <w:rPr>
                <w:w w:val="105"/>
                <w:sz w:val="18"/>
              </w:rPr>
              <w:t>„Знањем</w:t>
            </w:r>
            <w:r>
              <w:rPr>
                <w:spacing w:val="-4"/>
                <w:w w:val="105"/>
                <w:sz w:val="18"/>
              </w:rPr>
              <w:t> </w:t>
            </w:r>
            <w:r>
              <w:rPr>
                <w:w w:val="105"/>
                <w:sz w:val="18"/>
              </w:rPr>
              <w:t>до посла</w:t>
            </w:r>
            <w:r>
              <w:rPr>
                <w:spacing w:val="-13"/>
                <w:w w:val="105"/>
                <w:sz w:val="18"/>
              </w:rPr>
              <w:t> </w:t>
            </w:r>
            <w:r>
              <w:rPr>
                <w:w w:val="160"/>
                <w:sz w:val="18"/>
              </w:rPr>
              <w:t>–</w:t>
            </w:r>
            <w:r>
              <w:rPr>
                <w:spacing w:val="-19"/>
                <w:w w:val="160"/>
                <w:sz w:val="18"/>
              </w:rPr>
              <w:t> </w:t>
            </w:r>
            <w:r>
              <w:rPr>
                <w:w w:val="105"/>
                <w:sz w:val="18"/>
              </w:rPr>
              <w:t>Е2Е“</w:t>
            </w:r>
            <w:r>
              <w:rPr>
                <w:spacing w:val="-13"/>
                <w:w w:val="105"/>
                <w:sz w:val="18"/>
              </w:rPr>
              <w:t> </w:t>
            </w:r>
            <w:r>
              <w:rPr>
                <w:w w:val="105"/>
                <w:sz w:val="18"/>
              </w:rPr>
              <w:t>у</w:t>
            </w:r>
            <w:r>
              <w:rPr>
                <w:spacing w:val="-10"/>
                <w:w w:val="105"/>
                <w:sz w:val="18"/>
              </w:rPr>
              <w:t> </w:t>
            </w:r>
            <w:r>
              <w:rPr>
                <w:w w:val="105"/>
                <w:sz w:val="18"/>
              </w:rPr>
              <w:t>периоду</w:t>
            </w:r>
            <w:r>
              <w:rPr>
                <w:spacing w:val="-8"/>
                <w:w w:val="105"/>
                <w:sz w:val="18"/>
              </w:rPr>
              <w:t> </w:t>
            </w:r>
            <w:r>
              <w:rPr>
                <w:w w:val="105"/>
                <w:sz w:val="18"/>
              </w:rPr>
              <w:t>од</w:t>
            </w:r>
            <w:r>
              <w:rPr>
                <w:spacing w:val="-9"/>
                <w:w w:val="105"/>
                <w:sz w:val="18"/>
              </w:rPr>
              <w:t> </w:t>
            </w:r>
            <w:r>
              <w:rPr>
                <w:w w:val="105"/>
                <w:sz w:val="18"/>
              </w:rPr>
              <w:t>8.</w:t>
            </w:r>
            <w:r>
              <w:rPr>
                <w:spacing w:val="-8"/>
                <w:w w:val="105"/>
                <w:sz w:val="18"/>
              </w:rPr>
              <w:t> </w:t>
            </w:r>
            <w:r>
              <w:rPr>
                <w:w w:val="105"/>
                <w:sz w:val="18"/>
              </w:rPr>
              <w:t>до</w:t>
            </w:r>
            <w:r>
              <w:rPr>
                <w:spacing w:val="-8"/>
                <w:w w:val="105"/>
                <w:sz w:val="18"/>
              </w:rPr>
              <w:t> </w:t>
            </w:r>
            <w:r>
              <w:rPr>
                <w:w w:val="105"/>
                <w:sz w:val="18"/>
              </w:rPr>
              <w:t>11.</w:t>
            </w:r>
            <w:r>
              <w:rPr>
                <w:spacing w:val="-8"/>
                <w:w w:val="105"/>
                <w:sz w:val="18"/>
              </w:rPr>
              <w:t> </w:t>
            </w:r>
            <w:r>
              <w:rPr>
                <w:w w:val="105"/>
                <w:sz w:val="18"/>
              </w:rPr>
              <w:t>маја реализована</w:t>
            </w:r>
            <w:r>
              <w:rPr>
                <w:w w:val="105"/>
                <w:sz w:val="18"/>
              </w:rPr>
              <w:t> је</w:t>
            </w:r>
            <w:r>
              <w:rPr>
                <w:w w:val="105"/>
                <w:sz w:val="18"/>
              </w:rPr>
              <w:t> студијска</w:t>
            </w:r>
            <w:r>
              <w:rPr>
                <w:w w:val="105"/>
                <w:sz w:val="18"/>
              </w:rPr>
              <w:t> посета Републици</w:t>
            </w:r>
            <w:r>
              <w:rPr>
                <w:w w:val="105"/>
                <w:sz w:val="18"/>
              </w:rPr>
              <w:t> Словенији,</w:t>
            </w:r>
            <w:r>
              <w:rPr>
                <w:w w:val="105"/>
                <w:sz w:val="18"/>
              </w:rPr>
              <w:t> министарству надлежном</w:t>
            </w:r>
            <w:r>
              <w:rPr>
                <w:w w:val="105"/>
                <w:sz w:val="18"/>
              </w:rPr>
              <w:t> за</w:t>
            </w:r>
            <w:r>
              <w:rPr>
                <w:w w:val="105"/>
                <w:sz w:val="18"/>
              </w:rPr>
              <w:t> запошљавање</w:t>
            </w:r>
            <w:r>
              <w:rPr>
                <w:w w:val="105"/>
                <w:sz w:val="18"/>
              </w:rPr>
              <w:t> особа</w:t>
            </w:r>
            <w:r>
              <w:rPr>
                <w:w w:val="105"/>
                <w:sz w:val="18"/>
              </w:rPr>
              <w:t> са инвалидитетом,</w:t>
            </w:r>
            <w:r>
              <w:rPr>
                <w:w w:val="105"/>
                <w:sz w:val="18"/>
              </w:rPr>
              <w:t> ради</w:t>
            </w:r>
            <w:r>
              <w:rPr>
                <w:w w:val="105"/>
                <w:sz w:val="18"/>
              </w:rPr>
              <w:t> упознавања</w:t>
            </w:r>
            <w:r>
              <w:rPr>
                <w:w w:val="105"/>
                <w:sz w:val="18"/>
              </w:rPr>
              <w:t> са </w:t>
            </w:r>
            <w:r>
              <w:rPr>
                <w:spacing w:val="-2"/>
                <w:sz w:val="18"/>
              </w:rPr>
              <w:t>моделом професионалне рехабилитације </w:t>
            </w:r>
            <w:r>
              <w:rPr>
                <w:sz w:val="18"/>
              </w:rPr>
              <w:t>и</w:t>
            </w:r>
            <w:r>
              <w:rPr>
                <w:spacing w:val="-9"/>
                <w:sz w:val="18"/>
              </w:rPr>
              <w:t> </w:t>
            </w:r>
            <w:r>
              <w:rPr>
                <w:sz w:val="18"/>
              </w:rPr>
              <w:t>запошљавања</w:t>
            </w:r>
            <w:r>
              <w:rPr>
                <w:spacing w:val="-11"/>
                <w:sz w:val="18"/>
              </w:rPr>
              <w:t> </w:t>
            </w:r>
            <w:r>
              <w:rPr>
                <w:sz w:val="18"/>
              </w:rPr>
              <w:t>особа</w:t>
            </w:r>
            <w:r>
              <w:rPr>
                <w:spacing w:val="-11"/>
                <w:sz w:val="18"/>
              </w:rPr>
              <w:t> </w:t>
            </w:r>
            <w:r>
              <w:rPr>
                <w:sz w:val="18"/>
              </w:rPr>
              <w:t>са</w:t>
            </w:r>
            <w:r>
              <w:rPr>
                <w:spacing w:val="-9"/>
                <w:sz w:val="18"/>
              </w:rPr>
              <w:t> </w:t>
            </w:r>
            <w:r>
              <w:rPr>
                <w:sz w:val="18"/>
              </w:rPr>
              <w:t>инвалидитетом </w:t>
            </w:r>
            <w:r>
              <w:rPr>
                <w:w w:val="105"/>
                <w:sz w:val="18"/>
              </w:rPr>
              <w:t>који</w:t>
            </w:r>
            <w:r>
              <w:rPr>
                <w:w w:val="105"/>
                <w:sz w:val="18"/>
              </w:rPr>
              <w:t> се</w:t>
            </w:r>
            <w:r>
              <w:rPr>
                <w:w w:val="105"/>
                <w:sz w:val="18"/>
              </w:rPr>
              <w:t> сматра</w:t>
            </w:r>
            <w:r>
              <w:rPr>
                <w:w w:val="105"/>
                <w:sz w:val="18"/>
              </w:rPr>
              <w:t> најразвијенијим</w:t>
            </w:r>
            <w:r>
              <w:rPr>
                <w:w w:val="105"/>
                <w:sz w:val="18"/>
              </w:rPr>
              <w:t> у </w:t>
            </w:r>
            <w:r>
              <w:rPr>
                <w:sz w:val="18"/>
              </w:rPr>
              <w:t>поређењу</w:t>
            </w:r>
            <w:r>
              <w:rPr>
                <w:spacing w:val="-12"/>
                <w:sz w:val="18"/>
              </w:rPr>
              <w:t> </w:t>
            </w:r>
            <w:r>
              <w:rPr>
                <w:sz w:val="18"/>
              </w:rPr>
              <w:t>са</w:t>
            </w:r>
            <w:r>
              <w:rPr>
                <w:spacing w:val="-12"/>
                <w:sz w:val="18"/>
              </w:rPr>
              <w:t> </w:t>
            </w:r>
            <w:r>
              <w:rPr>
                <w:sz w:val="18"/>
              </w:rPr>
              <w:t>државама</w:t>
            </w:r>
            <w:r>
              <w:rPr>
                <w:spacing w:val="-12"/>
                <w:sz w:val="18"/>
              </w:rPr>
              <w:t> </w:t>
            </w:r>
            <w:r>
              <w:rPr>
                <w:sz w:val="18"/>
              </w:rPr>
              <w:t>региона.</w:t>
            </w:r>
            <w:r>
              <w:rPr>
                <w:spacing w:val="-12"/>
                <w:sz w:val="18"/>
              </w:rPr>
              <w:t> </w:t>
            </w:r>
            <w:r>
              <w:rPr>
                <w:sz w:val="18"/>
              </w:rPr>
              <w:t>У</w:t>
            </w:r>
            <w:r>
              <w:rPr>
                <w:spacing w:val="-12"/>
                <w:sz w:val="18"/>
              </w:rPr>
              <w:t> </w:t>
            </w:r>
            <w:r>
              <w:rPr>
                <w:sz w:val="18"/>
              </w:rPr>
              <w:t>посети су учествовали представници МРЗБСП – Сектора</w:t>
            </w:r>
            <w:r>
              <w:rPr>
                <w:spacing w:val="19"/>
                <w:sz w:val="18"/>
              </w:rPr>
              <w:t> </w:t>
            </w:r>
            <w:r>
              <w:rPr>
                <w:sz w:val="18"/>
              </w:rPr>
              <w:t>за</w:t>
            </w:r>
            <w:r>
              <w:rPr>
                <w:spacing w:val="19"/>
                <w:sz w:val="18"/>
              </w:rPr>
              <w:t> </w:t>
            </w:r>
            <w:r>
              <w:rPr>
                <w:sz w:val="18"/>
              </w:rPr>
              <w:t>социјалну</w:t>
            </w:r>
            <w:r>
              <w:rPr>
                <w:spacing w:val="19"/>
                <w:sz w:val="18"/>
              </w:rPr>
              <w:t> </w:t>
            </w:r>
            <w:r>
              <w:rPr>
                <w:sz w:val="18"/>
              </w:rPr>
              <w:t>заштиту,</w:t>
            </w:r>
            <w:r>
              <w:rPr>
                <w:spacing w:val="19"/>
                <w:sz w:val="18"/>
              </w:rPr>
              <w:t> </w:t>
            </w:r>
            <w:r>
              <w:rPr>
                <w:sz w:val="18"/>
              </w:rPr>
              <w:t>НСЗ,</w:t>
            </w:r>
            <w:r>
              <w:rPr>
                <w:spacing w:val="20"/>
                <w:sz w:val="18"/>
              </w:rPr>
              <w:t> </w:t>
            </w:r>
            <w:r>
              <w:rPr>
                <w:spacing w:val="-5"/>
                <w:sz w:val="18"/>
              </w:rPr>
              <w:t>РФ</w:t>
            </w:r>
          </w:p>
          <w:p>
            <w:pPr>
              <w:pStyle w:val="TableParagraph"/>
              <w:spacing w:line="175" w:lineRule="exact"/>
              <w:ind w:left="111"/>
              <w:jc w:val="both"/>
              <w:rPr>
                <w:sz w:val="18"/>
              </w:rPr>
            </w:pPr>
            <w:r>
              <w:rPr>
                <w:sz w:val="18"/>
              </w:rPr>
              <w:t>ПИО,</w:t>
            </w:r>
            <w:r>
              <w:rPr>
                <w:spacing w:val="-8"/>
                <w:sz w:val="18"/>
              </w:rPr>
              <w:t> </w:t>
            </w:r>
            <w:r>
              <w:rPr>
                <w:sz w:val="18"/>
              </w:rPr>
              <w:t>УИПС</w:t>
            </w:r>
            <w:r>
              <w:rPr>
                <w:spacing w:val="-7"/>
                <w:sz w:val="18"/>
              </w:rPr>
              <w:t> </w:t>
            </w:r>
            <w:r>
              <w:rPr>
                <w:sz w:val="18"/>
              </w:rPr>
              <w:t>и</w:t>
            </w:r>
            <w:r>
              <w:rPr>
                <w:spacing w:val="-7"/>
                <w:sz w:val="18"/>
              </w:rPr>
              <w:t> </w:t>
            </w:r>
            <w:r>
              <w:rPr>
                <w:sz w:val="18"/>
              </w:rPr>
              <w:t>пројекта</w:t>
            </w:r>
            <w:r>
              <w:rPr>
                <w:spacing w:val="-7"/>
                <w:sz w:val="18"/>
              </w:rPr>
              <w:t> </w:t>
            </w:r>
            <w:r>
              <w:rPr>
                <w:spacing w:val="-4"/>
                <w:sz w:val="18"/>
              </w:rPr>
              <w:t>Е2Е.</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2136"/>
        <w:gridCol w:w="1588"/>
        <w:gridCol w:w="1670"/>
        <w:gridCol w:w="2346"/>
      </w:tblGrid>
      <w:tr>
        <w:trPr>
          <w:trHeight w:val="1036" w:hRule="atLeast"/>
        </w:trPr>
        <w:tc>
          <w:tcPr>
            <w:tcW w:w="2710" w:type="dxa"/>
          </w:tcPr>
          <w:p>
            <w:pPr>
              <w:pStyle w:val="TableParagraph"/>
              <w:spacing w:line="242" w:lineRule="auto" w:before="4"/>
              <w:ind w:left="110" w:right="95"/>
              <w:rPr>
                <w:sz w:val="18"/>
              </w:rPr>
            </w:pPr>
            <w:r>
              <w:rPr>
                <w:sz w:val="18"/>
              </w:rPr>
              <w:t>3.1.5: Даљи развој нормативног</w:t>
            </w:r>
            <w:r>
              <w:rPr>
                <w:spacing w:val="-2"/>
                <w:sz w:val="18"/>
              </w:rPr>
              <w:t> </w:t>
            </w:r>
            <w:r>
              <w:rPr>
                <w:sz w:val="18"/>
              </w:rPr>
              <w:t>оквира</w:t>
            </w:r>
            <w:r>
              <w:rPr>
                <w:spacing w:val="-2"/>
                <w:sz w:val="18"/>
              </w:rPr>
              <w:t> </w:t>
            </w:r>
            <w:r>
              <w:rPr>
                <w:sz w:val="18"/>
              </w:rPr>
              <w:t>којим</w:t>
            </w:r>
            <w:r>
              <w:rPr>
                <w:spacing w:val="-2"/>
                <w:sz w:val="18"/>
              </w:rPr>
              <w:t> </w:t>
            </w:r>
            <w:r>
              <w:rPr>
                <w:sz w:val="18"/>
              </w:rPr>
              <w:t>су </w:t>
            </w:r>
            <w:r>
              <w:rPr>
                <w:spacing w:val="-2"/>
                <w:sz w:val="18"/>
              </w:rPr>
              <w:t>регулисани</w:t>
            </w:r>
            <w:r>
              <w:rPr>
                <w:spacing w:val="-4"/>
                <w:sz w:val="18"/>
              </w:rPr>
              <w:t> </w:t>
            </w:r>
            <w:r>
              <w:rPr>
                <w:spacing w:val="-2"/>
                <w:sz w:val="18"/>
              </w:rPr>
              <w:t>сезонски</w:t>
            </w:r>
            <w:r>
              <w:rPr>
                <w:spacing w:val="-4"/>
                <w:sz w:val="18"/>
              </w:rPr>
              <w:t> </w:t>
            </w:r>
            <w:r>
              <w:rPr>
                <w:spacing w:val="-2"/>
                <w:sz w:val="18"/>
              </w:rPr>
              <w:t>послови </w:t>
            </w:r>
            <w:r>
              <w:rPr>
                <w:sz w:val="18"/>
              </w:rPr>
              <w:t>кроз проширење примене и</w:t>
            </w:r>
          </w:p>
          <w:p>
            <w:pPr>
              <w:pStyle w:val="TableParagraph"/>
              <w:spacing w:line="184" w:lineRule="exact" w:before="5"/>
              <w:ind w:left="110"/>
              <w:rPr>
                <w:sz w:val="18"/>
              </w:rPr>
            </w:pPr>
            <w:r>
              <w:rPr>
                <w:sz w:val="18"/>
              </w:rPr>
              <w:t>на</w:t>
            </w:r>
            <w:r>
              <w:rPr>
                <w:spacing w:val="-3"/>
                <w:sz w:val="18"/>
              </w:rPr>
              <w:t> </w:t>
            </w:r>
            <w:r>
              <w:rPr>
                <w:sz w:val="18"/>
              </w:rPr>
              <w:t>друге</w:t>
            </w:r>
            <w:r>
              <w:rPr>
                <w:spacing w:val="-2"/>
                <w:sz w:val="18"/>
              </w:rPr>
              <w:t> делатности</w:t>
            </w:r>
          </w:p>
        </w:tc>
        <w:tc>
          <w:tcPr>
            <w:tcW w:w="787" w:type="dxa"/>
          </w:tcPr>
          <w:p>
            <w:pPr>
              <w:pStyle w:val="TableParagraph"/>
              <w:rPr>
                <w:rFonts w:ascii="Times New Roman"/>
                <w:sz w:val="18"/>
              </w:rPr>
            </w:pPr>
          </w:p>
          <w:p>
            <w:pPr>
              <w:pStyle w:val="TableParagraph"/>
              <w:spacing w:before="3"/>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3"/>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spacing w:before="3"/>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4" w:type="dxa"/>
            <w:gridSpan w:val="2"/>
          </w:tcPr>
          <w:p>
            <w:pPr>
              <w:pStyle w:val="TableParagraph"/>
              <w:rPr>
                <w:rFonts w:ascii="Times New Roman"/>
                <w:sz w:val="18"/>
              </w:rPr>
            </w:pP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r>
        <w:trPr>
          <w:trHeight w:val="254" w:hRule="atLeast"/>
        </w:trPr>
        <w:tc>
          <w:tcPr>
            <w:tcW w:w="16032" w:type="dxa"/>
            <w:gridSpan w:val="9"/>
          </w:tcPr>
          <w:p>
            <w:pPr>
              <w:pStyle w:val="TableParagraph"/>
              <w:spacing w:before="26"/>
              <w:ind w:left="110"/>
              <w:rPr>
                <w:sz w:val="18"/>
              </w:rPr>
            </w:pPr>
            <w:r>
              <w:rPr>
                <w:spacing w:val="-10"/>
                <w:sz w:val="18"/>
              </w:rPr>
              <w:t>.</w:t>
            </w:r>
          </w:p>
        </w:tc>
      </w:tr>
      <w:tr>
        <w:trPr>
          <w:trHeight w:val="256"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Мера</w:t>
            </w:r>
            <w:r>
              <w:rPr>
                <w:rFonts w:ascii="Arial" w:hAnsi="Arial"/>
                <w:b/>
                <w:spacing w:val="-9"/>
                <w:sz w:val="18"/>
              </w:rPr>
              <w:t> </w:t>
            </w:r>
            <w:r>
              <w:rPr>
                <w:rFonts w:ascii="Arial" w:hAnsi="Arial"/>
                <w:b/>
                <w:sz w:val="18"/>
              </w:rPr>
              <w:t>3.2:</w:t>
            </w:r>
            <w:r>
              <w:rPr>
                <w:rFonts w:ascii="Arial" w:hAnsi="Arial"/>
                <w:b/>
                <w:spacing w:val="-6"/>
                <w:sz w:val="18"/>
              </w:rPr>
              <w:t> </w:t>
            </w:r>
            <w:r>
              <w:rPr>
                <w:rFonts w:ascii="Arial" w:hAnsi="Arial"/>
                <w:b/>
                <w:sz w:val="18"/>
              </w:rPr>
              <w:t>Јачање</w:t>
            </w:r>
            <w:r>
              <w:rPr>
                <w:rFonts w:ascii="Arial" w:hAnsi="Arial"/>
                <w:b/>
                <w:spacing w:val="-6"/>
                <w:sz w:val="18"/>
              </w:rPr>
              <w:t> </w:t>
            </w:r>
            <w:r>
              <w:rPr>
                <w:rFonts w:ascii="Arial" w:hAnsi="Arial"/>
                <w:b/>
                <w:sz w:val="18"/>
              </w:rPr>
              <w:t>капацитета</w:t>
            </w:r>
            <w:r>
              <w:rPr>
                <w:rFonts w:ascii="Arial" w:hAnsi="Arial"/>
                <w:b/>
                <w:spacing w:val="-2"/>
                <w:sz w:val="18"/>
              </w:rPr>
              <w:t> </w:t>
            </w:r>
            <w:r>
              <w:rPr>
                <w:rFonts w:ascii="Arial" w:hAnsi="Arial"/>
                <w:b/>
                <w:sz w:val="18"/>
              </w:rPr>
              <w:t>носилаца</w:t>
            </w:r>
            <w:r>
              <w:rPr>
                <w:rFonts w:ascii="Arial" w:hAnsi="Arial"/>
                <w:b/>
                <w:spacing w:val="-4"/>
                <w:sz w:val="18"/>
              </w:rPr>
              <w:t> </w:t>
            </w:r>
            <w:r>
              <w:rPr>
                <w:rFonts w:ascii="Arial" w:hAnsi="Arial"/>
                <w:b/>
                <w:sz w:val="18"/>
              </w:rPr>
              <w:t>послова</w:t>
            </w:r>
            <w:r>
              <w:rPr>
                <w:rFonts w:ascii="Arial" w:hAnsi="Arial"/>
                <w:b/>
                <w:spacing w:val="-4"/>
                <w:sz w:val="18"/>
              </w:rPr>
              <w:t> </w:t>
            </w:r>
            <w:r>
              <w:rPr>
                <w:rFonts w:ascii="Arial" w:hAnsi="Arial"/>
                <w:b/>
                <w:sz w:val="18"/>
              </w:rPr>
              <w:t>запошљавања,</w:t>
            </w:r>
            <w:r>
              <w:rPr>
                <w:rFonts w:ascii="Arial" w:hAnsi="Arial"/>
                <w:b/>
                <w:spacing w:val="-3"/>
                <w:sz w:val="18"/>
              </w:rPr>
              <w:t> </w:t>
            </w:r>
            <w:r>
              <w:rPr>
                <w:rFonts w:ascii="Arial" w:hAnsi="Arial"/>
                <w:b/>
                <w:sz w:val="18"/>
              </w:rPr>
              <w:t>унапређење</w:t>
            </w:r>
            <w:r>
              <w:rPr>
                <w:rFonts w:ascii="Arial" w:hAnsi="Arial"/>
                <w:b/>
                <w:spacing w:val="-4"/>
                <w:sz w:val="18"/>
              </w:rPr>
              <w:t> </w:t>
            </w:r>
            <w:r>
              <w:rPr>
                <w:rFonts w:ascii="Arial" w:hAnsi="Arial"/>
                <w:b/>
                <w:sz w:val="18"/>
              </w:rPr>
              <w:t>координисаног</w:t>
            </w:r>
            <w:r>
              <w:rPr>
                <w:rFonts w:ascii="Arial" w:hAnsi="Arial"/>
                <w:b/>
                <w:spacing w:val="-4"/>
                <w:sz w:val="18"/>
              </w:rPr>
              <w:t> </w:t>
            </w:r>
            <w:r>
              <w:rPr>
                <w:rFonts w:ascii="Arial" w:hAnsi="Arial"/>
                <w:b/>
                <w:sz w:val="18"/>
              </w:rPr>
              <w:t>деловања</w:t>
            </w:r>
            <w:r>
              <w:rPr>
                <w:rFonts w:ascii="Arial" w:hAnsi="Arial"/>
                <w:b/>
                <w:spacing w:val="-4"/>
                <w:sz w:val="18"/>
              </w:rPr>
              <w:t> </w:t>
            </w:r>
            <w:r>
              <w:rPr>
                <w:rFonts w:ascii="Arial" w:hAnsi="Arial"/>
                <w:b/>
                <w:sz w:val="18"/>
              </w:rPr>
              <w:t>и</w:t>
            </w:r>
            <w:r>
              <w:rPr>
                <w:rFonts w:ascii="Arial" w:hAnsi="Arial"/>
                <w:b/>
                <w:spacing w:val="-7"/>
                <w:sz w:val="18"/>
              </w:rPr>
              <w:t> </w:t>
            </w:r>
            <w:r>
              <w:rPr>
                <w:rFonts w:ascii="Arial" w:hAnsi="Arial"/>
                <w:b/>
                <w:sz w:val="18"/>
              </w:rPr>
              <w:t>дијалога</w:t>
            </w:r>
            <w:r>
              <w:rPr>
                <w:rFonts w:ascii="Arial" w:hAnsi="Arial"/>
                <w:b/>
                <w:spacing w:val="-2"/>
                <w:sz w:val="18"/>
              </w:rPr>
              <w:t> </w:t>
            </w:r>
            <w:r>
              <w:rPr>
                <w:rFonts w:ascii="Arial" w:hAnsi="Arial"/>
                <w:b/>
                <w:sz w:val="18"/>
              </w:rPr>
              <w:t>у</w:t>
            </w:r>
            <w:r>
              <w:rPr>
                <w:rFonts w:ascii="Arial" w:hAnsi="Arial"/>
                <w:b/>
                <w:spacing w:val="-12"/>
                <w:sz w:val="18"/>
              </w:rPr>
              <w:t> </w:t>
            </w:r>
            <w:r>
              <w:rPr>
                <w:rFonts w:ascii="Arial" w:hAnsi="Arial"/>
                <w:b/>
                <w:sz w:val="18"/>
              </w:rPr>
              <w:t>области</w:t>
            </w:r>
            <w:r>
              <w:rPr>
                <w:rFonts w:ascii="Arial" w:hAnsi="Arial"/>
                <w:b/>
                <w:spacing w:val="-4"/>
                <w:sz w:val="18"/>
              </w:rPr>
              <w:t> </w:t>
            </w:r>
            <w:r>
              <w:rPr>
                <w:rFonts w:ascii="Arial" w:hAnsi="Arial"/>
                <w:b/>
                <w:sz w:val="18"/>
              </w:rPr>
              <w:t>политике</w:t>
            </w:r>
            <w:r>
              <w:rPr>
                <w:rFonts w:ascii="Arial" w:hAnsi="Arial"/>
                <w:b/>
                <w:spacing w:val="-4"/>
                <w:sz w:val="18"/>
              </w:rPr>
              <w:t> </w:t>
            </w:r>
            <w:r>
              <w:rPr>
                <w:rFonts w:ascii="Arial" w:hAnsi="Arial"/>
                <w:b/>
                <w:spacing w:val="-2"/>
                <w:sz w:val="18"/>
              </w:rPr>
              <w:t>запошљавања</w:t>
            </w:r>
          </w:p>
        </w:tc>
      </w:tr>
      <w:tr>
        <w:trPr>
          <w:trHeight w:val="253" w:hRule="atLeast"/>
        </w:trPr>
        <w:tc>
          <w:tcPr>
            <w:tcW w:w="16032" w:type="dxa"/>
            <w:gridSpan w:val="9"/>
            <w:shd w:val="clear" w:color="auto" w:fill="F7C3AA"/>
          </w:tcPr>
          <w:p>
            <w:pPr>
              <w:pStyle w:val="TableParagraph"/>
              <w:spacing w:before="18"/>
              <w:ind w:left="110"/>
              <w:rPr>
                <w:rFonts w:ascii="Arial" w:hAnsi="Arial"/>
                <w:b/>
                <w:sz w:val="18"/>
              </w:rPr>
            </w:pPr>
            <w:r>
              <w:rPr>
                <w:rFonts w:ascii="Arial" w:hAnsi="Arial"/>
                <w:b/>
                <w:sz w:val="18"/>
              </w:rPr>
              <w:t>Носилац:</w:t>
            </w:r>
            <w:r>
              <w:rPr>
                <w:rFonts w:ascii="Arial" w:hAnsi="Arial"/>
                <w:b/>
                <w:spacing w:val="-8"/>
                <w:sz w:val="18"/>
              </w:rPr>
              <w:t> </w:t>
            </w:r>
            <w:r>
              <w:rPr>
                <w:rFonts w:ascii="Arial" w:hAnsi="Arial"/>
                <w:b/>
                <w:sz w:val="18"/>
              </w:rPr>
              <w:t>МИНИСТАРСТВО ЗА</w:t>
            </w:r>
            <w:r>
              <w:rPr>
                <w:rFonts w:ascii="Arial" w:hAnsi="Arial"/>
                <w:b/>
                <w:spacing w:val="-6"/>
                <w:sz w:val="18"/>
              </w:rPr>
              <w:t> </w:t>
            </w:r>
            <w:r>
              <w:rPr>
                <w:rFonts w:ascii="Arial" w:hAnsi="Arial"/>
                <w:b/>
                <w:sz w:val="18"/>
              </w:rPr>
              <w:t>РАД,</w:t>
            </w:r>
            <w:r>
              <w:rPr>
                <w:rFonts w:ascii="Arial" w:hAnsi="Arial"/>
                <w:b/>
                <w:spacing w:val="-3"/>
                <w:sz w:val="18"/>
              </w:rPr>
              <w:t> </w:t>
            </w:r>
            <w:r>
              <w:rPr>
                <w:rFonts w:ascii="Arial" w:hAnsi="Arial"/>
                <w:b/>
                <w:sz w:val="18"/>
              </w:rPr>
              <w:t>ЗАПОШЉАВАЊЕ,</w:t>
            </w:r>
            <w:r>
              <w:rPr>
                <w:rFonts w:ascii="Arial" w:hAnsi="Arial"/>
                <w:b/>
                <w:spacing w:val="-3"/>
                <w:sz w:val="18"/>
              </w:rPr>
              <w:t> </w:t>
            </w:r>
            <w:r>
              <w:rPr>
                <w:rFonts w:ascii="Arial" w:hAnsi="Arial"/>
                <w:b/>
                <w:sz w:val="18"/>
              </w:rPr>
              <w:t>БОРАЧКА</w:t>
            </w:r>
            <w:r>
              <w:rPr>
                <w:rFonts w:ascii="Arial" w:hAnsi="Arial"/>
                <w:b/>
                <w:spacing w:val="-6"/>
                <w:sz w:val="18"/>
              </w:rPr>
              <w:t> </w:t>
            </w:r>
            <w:r>
              <w:rPr>
                <w:rFonts w:ascii="Arial" w:hAnsi="Arial"/>
                <w:b/>
                <w:sz w:val="18"/>
              </w:rPr>
              <w:t>И</w:t>
            </w:r>
            <w:r>
              <w:rPr>
                <w:rFonts w:ascii="Arial" w:hAnsi="Arial"/>
                <w:b/>
                <w:spacing w:val="-3"/>
                <w:sz w:val="18"/>
              </w:rPr>
              <w:t> </w:t>
            </w:r>
            <w:r>
              <w:rPr>
                <w:rFonts w:ascii="Arial" w:hAnsi="Arial"/>
                <w:b/>
                <w:sz w:val="18"/>
              </w:rPr>
              <w:t>СОЦИЈАЛНА</w:t>
            </w:r>
            <w:r>
              <w:rPr>
                <w:rFonts w:ascii="Arial" w:hAnsi="Arial"/>
                <w:b/>
                <w:spacing w:val="-3"/>
                <w:sz w:val="18"/>
              </w:rPr>
              <w:t> </w:t>
            </w:r>
            <w:r>
              <w:rPr>
                <w:rFonts w:ascii="Arial" w:hAnsi="Arial"/>
                <w:b/>
                <w:spacing w:val="-2"/>
                <w:sz w:val="18"/>
              </w:rPr>
              <w:t>ПИТАЊА</w:t>
            </w:r>
          </w:p>
        </w:tc>
      </w:tr>
      <w:tr>
        <w:trPr>
          <w:trHeight w:val="621" w:hRule="atLeast"/>
        </w:trPr>
        <w:tc>
          <w:tcPr>
            <w:tcW w:w="4963" w:type="dxa"/>
            <w:gridSpan w:val="3"/>
            <w:shd w:val="clear" w:color="auto" w:fill="D6E2ED"/>
          </w:tcPr>
          <w:p>
            <w:pPr>
              <w:pStyle w:val="TableParagraph"/>
              <w:spacing w:before="1"/>
              <w:rPr>
                <w:rFonts w:ascii="Times New Roman"/>
                <w:sz w:val="18"/>
              </w:rPr>
            </w:pPr>
          </w:p>
          <w:p>
            <w:pPr>
              <w:pStyle w:val="TableParagraph"/>
              <w:ind w:left="15"/>
              <w:jc w:val="center"/>
              <w:rPr>
                <w:sz w:val="18"/>
              </w:rPr>
            </w:pPr>
            <w:r>
              <w:rPr>
                <w:spacing w:val="-2"/>
                <w:sz w:val="18"/>
              </w:rPr>
              <w:t>Назив</w:t>
            </w:r>
            <w:r>
              <w:rPr>
                <w:spacing w:val="-3"/>
                <w:sz w:val="18"/>
              </w:rPr>
              <w:t> </w:t>
            </w:r>
            <w:r>
              <w:rPr>
                <w:spacing w:val="-2"/>
                <w:sz w:val="18"/>
              </w:rPr>
              <w:t>показатеља</w:t>
            </w:r>
          </w:p>
        </w:tc>
        <w:tc>
          <w:tcPr>
            <w:tcW w:w="3329" w:type="dxa"/>
            <w:gridSpan w:val="2"/>
            <w:shd w:val="clear" w:color="auto" w:fill="D6E2ED"/>
          </w:tcPr>
          <w:p>
            <w:pPr>
              <w:pStyle w:val="TableParagraph"/>
              <w:spacing w:before="1"/>
              <w:rPr>
                <w:rFonts w:ascii="Times New Roman"/>
                <w:sz w:val="18"/>
              </w:rPr>
            </w:pPr>
          </w:p>
          <w:p>
            <w:pPr>
              <w:pStyle w:val="TableParagraph"/>
              <w:ind w:left="517"/>
              <w:rPr>
                <w:sz w:val="18"/>
              </w:rPr>
            </w:pPr>
            <w:r>
              <w:rPr>
                <w:sz w:val="18"/>
              </w:rPr>
              <w:t>Почетна</w:t>
            </w:r>
            <w:r>
              <w:rPr>
                <w:spacing w:val="-4"/>
                <w:sz w:val="18"/>
              </w:rPr>
              <w:t> </w:t>
            </w:r>
            <w:r>
              <w:rPr>
                <w:sz w:val="18"/>
              </w:rPr>
              <w:t>вредност</w:t>
            </w:r>
            <w:r>
              <w:rPr>
                <w:spacing w:val="-4"/>
                <w:sz w:val="18"/>
              </w:rPr>
              <w:t> </w:t>
            </w:r>
            <w:r>
              <w:rPr>
                <w:sz w:val="18"/>
              </w:rPr>
              <w:t>и</w:t>
            </w:r>
            <w:r>
              <w:rPr>
                <w:spacing w:val="-4"/>
                <w:sz w:val="18"/>
              </w:rPr>
              <w:t> </w:t>
            </w:r>
            <w:r>
              <w:rPr>
                <w:spacing w:val="-2"/>
                <w:sz w:val="18"/>
              </w:rPr>
              <w:t>година</w:t>
            </w:r>
          </w:p>
        </w:tc>
        <w:tc>
          <w:tcPr>
            <w:tcW w:w="2136" w:type="dxa"/>
            <w:shd w:val="clear" w:color="auto" w:fill="D6E2ED"/>
          </w:tcPr>
          <w:p>
            <w:pPr>
              <w:pStyle w:val="TableParagraph"/>
              <w:spacing w:before="97"/>
              <w:ind w:left="846" w:hanging="658"/>
              <w:rPr>
                <w:rFonts w:ascii="Arial" w:hAnsi="Arial"/>
                <w:b/>
                <w:sz w:val="18"/>
              </w:rPr>
            </w:pPr>
            <w:r>
              <w:rPr>
                <w:rFonts w:ascii="Arial" w:hAnsi="Arial"/>
                <w:b/>
                <w:sz w:val="18"/>
              </w:rPr>
              <w:t>Циљана</w:t>
            </w:r>
            <w:r>
              <w:rPr>
                <w:rFonts w:ascii="Arial" w:hAnsi="Arial"/>
                <w:b/>
                <w:spacing w:val="-15"/>
                <w:sz w:val="18"/>
              </w:rPr>
              <w:t> </w:t>
            </w:r>
            <w:r>
              <w:rPr>
                <w:rFonts w:ascii="Arial" w:hAnsi="Arial"/>
                <w:b/>
                <w:sz w:val="18"/>
              </w:rPr>
              <w:t>вредност</w:t>
            </w:r>
            <w:r>
              <w:rPr>
                <w:rFonts w:ascii="Arial" w:hAnsi="Arial"/>
                <w:b/>
                <w:spacing w:val="-12"/>
                <w:sz w:val="18"/>
              </w:rPr>
              <w:t> </w:t>
            </w:r>
            <w:r>
              <w:rPr>
                <w:rFonts w:ascii="Arial" w:hAnsi="Arial"/>
                <w:b/>
                <w:sz w:val="18"/>
              </w:rPr>
              <w:t>у </w:t>
            </w:r>
            <w:r>
              <w:rPr>
                <w:rFonts w:ascii="Arial" w:hAnsi="Arial"/>
                <w:b/>
                <w:spacing w:val="-2"/>
                <w:sz w:val="18"/>
              </w:rPr>
              <w:t>2023.</w:t>
            </w:r>
          </w:p>
        </w:tc>
        <w:tc>
          <w:tcPr>
            <w:tcW w:w="1588" w:type="dxa"/>
            <w:shd w:val="clear" w:color="auto" w:fill="D6E2ED"/>
          </w:tcPr>
          <w:p>
            <w:pPr>
              <w:pStyle w:val="TableParagraph"/>
              <w:ind w:left="301" w:right="280" w:hanging="10"/>
              <w:jc w:val="center"/>
              <w:rPr>
                <w:rFonts w:ascii="Arial" w:hAnsi="Arial"/>
                <w:b/>
                <w:sz w:val="18"/>
              </w:rPr>
            </w:pPr>
            <w:r>
              <w:rPr>
                <w:rFonts w:ascii="Arial" w:hAnsi="Arial"/>
                <w:b/>
                <w:spacing w:val="-2"/>
                <w:sz w:val="18"/>
              </w:rPr>
              <w:t>Остварена </w:t>
            </w:r>
            <w:r>
              <w:rPr>
                <w:rFonts w:ascii="Arial" w:hAnsi="Arial"/>
                <w:b/>
                <w:sz w:val="18"/>
              </w:rPr>
              <w:t>вредност</w:t>
            </w:r>
            <w:r>
              <w:rPr>
                <w:rFonts w:ascii="Arial" w:hAnsi="Arial"/>
                <w:b/>
                <w:spacing w:val="-5"/>
                <w:sz w:val="18"/>
              </w:rPr>
              <w:t> </w:t>
            </w:r>
            <w:r>
              <w:rPr>
                <w:rFonts w:ascii="Arial" w:hAnsi="Arial"/>
                <w:b/>
                <w:spacing w:val="-10"/>
                <w:sz w:val="18"/>
              </w:rPr>
              <w:t>у</w:t>
            </w:r>
          </w:p>
          <w:p>
            <w:pPr>
              <w:pStyle w:val="TableParagraph"/>
              <w:spacing w:line="192" w:lineRule="exact"/>
              <w:ind w:left="16"/>
              <w:jc w:val="center"/>
              <w:rPr>
                <w:rFonts w:ascii="Arial"/>
                <w:b/>
                <w:sz w:val="18"/>
              </w:rPr>
            </w:pPr>
            <w:r>
              <w:rPr>
                <w:rFonts w:ascii="Arial"/>
                <w:b/>
                <w:spacing w:val="-2"/>
                <w:sz w:val="18"/>
              </w:rPr>
              <w:t>2023.</w:t>
            </w:r>
          </w:p>
        </w:tc>
        <w:tc>
          <w:tcPr>
            <w:tcW w:w="4016" w:type="dxa"/>
            <w:gridSpan w:val="2"/>
            <w:shd w:val="clear" w:color="auto" w:fill="D6E2ED"/>
          </w:tcPr>
          <w:p>
            <w:pPr>
              <w:pStyle w:val="TableParagraph"/>
              <w:spacing w:before="1"/>
              <w:rPr>
                <w:rFonts w:ascii="Times New Roman"/>
                <w:sz w:val="18"/>
              </w:rPr>
            </w:pPr>
          </w:p>
          <w:p>
            <w:pPr>
              <w:pStyle w:val="TableParagraph"/>
              <w:ind w:left="13"/>
              <w:jc w:val="center"/>
              <w:rPr>
                <w:sz w:val="18"/>
              </w:rPr>
            </w:pPr>
            <w:r>
              <w:rPr>
                <w:spacing w:val="-2"/>
                <w:sz w:val="18"/>
              </w:rPr>
              <w:t>Напомена</w:t>
            </w:r>
          </w:p>
        </w:tc>
      </w:tr>
      <w:tr>
        <w:trPr>
          <w:trHeight w:val="719" w:hRule="atLeast"/>
        </w:trPr>
        <w:tc>
          <w:tcPr>
            <w:tcW w:w="4963" w:type="dxa"/>
            <w:gridSpan w:val="3"/>
          </w:tcPr>
          <w:p>
            <w:pPr>
              <w:pStyle w:val="TableParagraph"/>
              <w:spacing w:line="242" w:lineRule="auto" w:before="155"/>
              <w:ind w:left="110"/>
              <w:rPr>
                <w:sz w:val="18"/>
              </w:rPr>
            </w:pPr>
            <w:r>
              <w:rPr>
                <w:sz w:val="18"/>
              </w:rPr>
              <w:t>Запослени</w:t>
            </w:r>
            <w:r>
              <w:rPr>
                <w:spacing w:val="-8"/>
                <w:sz w:val="18"/>
              </w:rPr>
              <w:t> </w:t>
            </w:r>
            <w:r>
              <w:rPr>
                <w:sz w:val="18"/>
              </w:rPr>
              <w:t>у</w:t>
            </w:r>
            <w:r>
              <w:rPr>
                <w:spacing w:val="-10"/>
                <w:sz w:val="18"/>
              </w:rPr>
              <w:t> </w:t>
            </w:r>
            <w:r>
              <w:rPr>
                <w:sz w:val="18"/>
              </w:rPr>
              <w:t>ОЈ</w:t>
            </w:r>
            <w:r>
              <w:rPr>
                <w:spacing w:val="-8"/>
                <w:sz w:val="18"/>
              </w:rPr>
              <w:t> </w:t>
            </w:r>
            <w:r>
              <w:rPr>
                <w:sz w:val="18"/>
              </w:rPr>
              <w:t>у</w:t>
            </w:r>
            <w:r>
              <w:rPr>
                <w:spacing w:val="-9"/>
                <w:sz w:val="18"/>
              </w:rPr>
              <w:t> </w:t>
            </w:r>
            <w:r>
              <w:rPr>
                <w:sz w:val="18"/>
              </w:rPr>
              <w:t>МРЗБСП</w:t>
            </w:r>
            <w:r>
              <w:rPr>
                <w:spacing w:val="-8"/>
                <w:sz w:val="18"/>
              </w:rPr>
              <w:t> </w:t>
            </w:r>
            <w:r>
              <w:rPr>
                <w:sz w:val="18"/>
              </w:rPr>
              <w:t>које</w:t>
            </w:r>
            <w:r>
              <w:rPr>
                <w:spacing w:val="-10"/>
                <w:sz w:val="18"/>
              </w:rPr>
              <w:t> </w:t>
            </w:r>
            <w:r>
              <w:rPr>
                <w:sz w:val="18"/>
              </w:rPr>
              <w:t>се</w:t>
            </w:r>
            <w:r>
              <w:rPr>
                <w:spacing w:val="-8"/>
                <w:sz w:val="18"/>
              </w:rPr>
              <w:t> </w:t>
            </w:r>
            <w:r>
              <w:rPr>
                <w:sz w:val="18"/>
              </w:rPr>
              <w:t>баве</w:t>
            </w:r>
            <w:r>
              <w:rPr>
                <w:spacing w:val="-8"/>
                <w:sz w:val="18"/>
              </w:rPr>
              <w:t> </w:t>
            </w:r>
            <w:r>
              <w:rPr>
                <w:sz w:val="18"/>
              </w:rPr>
              <w:t>политиком запошљавања (Број)</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11</w:t>
            </w:r>
            <w:r>
              <w:rPr>
                <w:spacing w:val="-2"/>
                <w:sz w:val="18"/>
              </w:rPr>
              <w:t> (2019)</w:t>
            </w:r>
          </w:p>
        </w:tc>
        <w:tc>
          <w:tcPr>
            <w:tcW w:w="2136" w:type="dxa"/>
          </w:tcPr>
          <w:p>
            <w:pPr>
              <w:pStyle w:val="TableParagraph"/>
              <w:spacing w:before="51"/>
              <w:rPr>
                <w:rFonts w:ascii="Times New Roman"/>
                <w:sz w:val="18"/>
              </w:rPr>
            </w:pPr>
          </w:p>
          <w:p>
            <w:pPr>
              <w:pStyle w:val="TableParagraph"/>
              <w:ind w:left="18" w:right="1"/>
              <w:jc w:val="center"/>
              <w:rPr>
                <w:sz w:val="18"/>
              </w:rPr>
            </w:pPr>
            <w:r>
              <w:rPr>
                <w:spacing w:val="-5"/>
                <w:sz w:val="18"/>
              </w:rPr>
              <w:t>20</w:t>
            </w:r>
          </w:p>
        </w:tc>
        <w:tc>
          <w:tcPr>
            <w:tcW w:w="1588" w:type="dxa"/>
          </w:tcPr>
          <w:p>
            <w:pPr>
              <w:pStyle w:val="TableParagraph"/>
              <w:spacing w:before="51"/>
              <w:rPr>
                <w:rFonts w:ascii="Times New Roman"/>
                <w:sz w:val="18"/>
              </w:rPr>
            </w:pPr>
          </w:p>
          <w:p>
            <w:pPr>
              <w:pStyle w:val="TableParagraph"/>
              <w:ind w:left="16" w:right="3"/>
              <w:jc w:val="center"/>
              <w:rPr>
                <w:sz w:val="18"/>
              </w:rPr>
            </w:pPr>
            <w:r>
              <w:rPr>
                <w:spacing w:val="-5"/>
                <w:sz w:val="18"/>
              </w:rPr>
              <w:t>10</w:t>
            </w:r>
          </w:p>
        </w:tc>
        <w:tc>
          <w:tcPr>
            <w:tcW w:w="4016" w:type="dxa"/>
            <w:gridSpan w:val="2"/>
          </w:tcPr>
          <w:p>
            <w:pPr>
              <w:pStyle w:val="TableParagraph"/>
              <w:rPr>
                <w:rFonts w:ascii="Times New Roman"/>
                <w:sz w:val="18"/>
              </w:rPr>
            </w:pPr>
          </w:p>
        </w:tc>
      </w:tr>
      <w:tr>
        <w:trPr>
          <w:trHeight w:val="720" w:hRule="atLeast"/>
        </w:trPr>
        <w:tc>
          <w:tcPr>
            <w:tcW w:w="4963" w:type="dxa"/>
            <w:gridSpan w:val="3"/>
          </w:tcPr>
          <w:p>
            <w:pPr>
              <w:pStyle w:val="TableParagraph"/>
              <w:spacing w:line="244" w:lineRule="auto" w:before="155"/>
              <w:ind w:left="110"/>
              <w:rPr>
                <w:sz w:val="18"/>
              </w:rPr>
            </w:pPr>
            <w:r>
              <w:rPr>
                <w:sz w:val="18"/>
              </w:rPr>
              <w:t>Обуке</w:t>
            </w:r>
            <w:r>
              <w:rPr>
                <w:spacing w:val="-7"/>
                <w:sz w:val="18"/>
              </w:rPr>
              <w:t> </w:t>
            </w:r>
            <w:r>
              <w:rPr>
                <w:sz w:val="18"/>
              </w:rPr>
              <w:t>у</w:t>
            </w:r>
            <w:r>
              <w:rPr>
                <w:spacing w:val="-8"/>
                <w:sz w:val="18"/>
              </w:rPr>
              <w:t> </w:t>
            </w:r>
            <w:r>
              <w:rPr>
                <w:sz w:val="18"/>
              </w:rPr>
              <w:t>које</w:t>
            </w:r>
            <w:r>
              <w:rPr>
                <w:spacing w:val="-7"/>
                <w:sz w:val="18"/>
              </w:rPr>
              <w:t> </w:t>
            </w:r>
            <w:r>
              <w:rPr>
                <w:sz w:val="18"/>
              </w:rPr>
              <w:t>су</w:t>
            </w:r>
            <w:r>
              <w:rPr>
                <w:spacing w:val="-7"/>
                <w:sz w:val="18"/>
              </w:rPr>
              <w:t> </w:t>
            </w:r>
            <w:r>
              <w:rPr>
                <w:sz w:val="18"/>
              </w:rPr>
              <w:t>укључени</w:t>
            </w:r>
            <w:r>
              <w:rPr>
                <w:spacing w:val="-7"/>
                <w:sz w:val="18"/>
              </w:rPr>
              <w:t> </w:t>
            </w:r>
            <w:r>
              <w:rPr>
                <w:sz w:val="18"/>
              </w:rPr>
              <w:t>запослени</w:t>
            </w:r>
            <w:r>
              <w:rPr>
                <w:spacing w:val="-7"/>
                <w:sz w:val="18"/>
              </w:rPr>
              <w:t> </w:t>
            </w:r>
            <w:r>
              <w:rPr>
                <w:sz w:val="18"/>
              </w:rPr>
              <w:t>из</w:t>
            </w:r>
            <w:r>
              <w:rPr>
                <w:spacing w:val="-8"/>
                <w:sz w:val="18"/>
              </w:rPr>
              <w:t> </w:t>
            </w:r>
            <w:r>
              <w:rPr>
                <w:sz w:val="18"/>
              </w:rPr>
              <w:t>ОЈ</w:t>
            </w:r>
            <w:r>
              <w:rPr>
                <w:spacing w:val="-9"/>
                <w:sz w:val="18"/>
              </w:rPr>
              <w:t> </w:t>
            </w:r>
            <w:r>
              <w:rPr>
                <w:sz w:val="18"/>
              </w:rPr>
              <w:t>који</w:t>
            </w:r>
            <w:r>
              <w:rPr>
                <w:spacing w:val="-9"/>
                <w:sz w:val="18"/>
              </w:rPr>
              <w:t> </w:t>
            </w:r>
            <w:r>
              <w:rPr>
                <w:sz w:val="18"/>
              </w:rPr>
              <w:t>се</w:t>
            </w:r>
            <w:r>
              <w:rPr>
                <w:spacing w:val="-7"/>
                <w:sz w:val="18"/>
              </w:rPr>
              <w:t> </w:t>
            </w:r>
            <w:r>
              <w:rPr>
                <w:sz w:val="18"/>
              </w:rPr>
              <w:t>баве политиком запошљавања (Број)</w:t>
            </w:r>
          </w:p>
        </w:tc>
        <w:tc>
          <w:tcPr>
            <w:tcW w:w="3329" w:type="dxa"/>
            <w:gridSpan w:val="2"/>
          </w:tcPr>
          <w:p>
            <w:pPr>
              <w:pStyle w:val="TableParagraph"/>
              <w:spacing w:before="52"/>
              <w:rPr>
                <w:rFonts w:ascii="Times New Roman"/>
                <w:sz w:val="18"/>
              </w:rPr>
            </w:pPr>
          </w:p>
          <w:p>
            <w:pPr>
              <w:pStyle w:val="TableParagraph"/>
              <w:ind w:left="18"/>
              <w:jc w:val="center"/>
              <w:rPr>
                <w:sz w:val="18"/>
              </w:rPr>
            </w:pPr>
            <w:r>
              <w:rPr>
                <w:sz w:val="18"/>
              </w:rPr>
              <w:t>3</w:t>
            </w:r>
            <w:r>
              <w:rPr>
                <w:spacing w:val="-1"/>
                <w:sz w:val="18"/>
              </w:rPr>
              <w:t> </w:t>
            </w:r>
            <w:r>
              <w:rPr>
                <w:spacing w:val="-2"/>
                <w:sz w:val="18"/>
              </w:rPr>
              <w:t>(2020)</w:t>
            </w:r>
          </w:p>
        </w:tc>
        <w:tc>
          <w:tcPr>
            <w:tcW w:w="2136" w:type="dxa"/>
          </w:tcPr>
          <w:p>
            <w:pPr>
              <w:pStyle w:val="TableParagraph"/>
              <w:spacing w:before="52"/>
              <w:rPr>
                <w:rFonts w:ascii="Times New Roman"/>
                <w:sz w:val="18"/>
              </w:rPr>
            </w:pPr>
          </w:p>
          <w:p>
            <w:pPr>
              <w:pStyle w:val="TableParagraph"/>
              <w:ind w:left="18" w:right="2"/>
              <w:jc w:val="center"/>
              <w:rPr>
                <w:sz w:val="18"/>
              </w:rPr>
            </w:pPr>
            <w:r>
              <w:rPr>
                <w:spacing w:val="-10"/>
                <w:sz w:val="18"/>
              </w:rPr>
              <w:t>6</w:t>
            </w:r>
          </w:p>
        </w:tc>
        <w:tc>
          <w:tcPr>
            <w:tcW w:w="1588" w:type="dxa"/>
          </w:tcPr>
          <w:p>
            <w:pPr>
              <w:pStyle w:val="TableParagraph"/>
              <w:spacing w:before="52"/>
              <w:rPr>
                <w:rFonts w:ascii="Times New Roman"/>
                <w:sz w:val="18"/>
              </w:rPr>
            </w:pPr>
          </w:p>
          <w:p>
            <w:pPr>
              <w:pStyle w:val="TableParagraph"/>
              <w:ind w:left="16" w:right="4"/>
              <w:jc w:val="center"/>
              <w:rPr>
                <w:sz w:val="18"/>
              </w:rPr>
            </w:pPr>
            <w:r>
              <w:rPr>
                <w:spacing w:val="-10"/>
                <w:sz w:val="18"/>
              </w:rPr>
              <w:t>5</w:t>
            </w:r>
          </w:p>
        </w:tc>
        <w:tc>
          <w:tcPr>
            <w:tcW w:w="4016" w:type="dxa"/>
            <w:gridSpan w:val="2"/>
          </w:tcPr>
          <w:p>
            <w:pPr>
              <w:pStyle w:val="TableParagraph"/>
              <w:rPr>
                <w:rFonts w:ascii="Times New Roman"/>
                <w:sz w:val="18"/>
              </w:rPr>
            </w:pPr>
          </w:p>
        </w:tc>
      </w:tr>
      <w:tr>
        <w:trPr>
          <w:trHeight w:val="719" w:hRule="atLeast"/>
        </w:trPr>
        <w:tc>
          <w:tcPr>
            <w:tcW w:w="4963" w:type="dxa"/>
            <w:gridSpan w:val="3"/>
          </w:tcPr>
          <w:p>
            <w:pPr>
              <w:pStyle w:val="TableParagraph"/>
              <w:spacing w:line="242" w:lineRule="auto" w:before="155"/>
              <w:ind w:left="110"/>
              <w:rPr>
                <w:sz w:val="18"/>
              </w:rPr>
            </w:pPr>
            <w:r>
              <w:rPr>
                <w:sz w:val="18"/>
              </w:rPr>
              <w:t>Просечан број тражилаца запослења по саветнику за запошљавање/саветнику</w:t>
            </w:r>
            <w:r>
              <w:rPr>
                <w:spacing w:val="-12"/>
                <w:sz w:val="18"/>
              </w:rPr>
              <w:t> </w:t>
            </w:r>
            <w:r>
              <w:rPr>
                <w:sz w:val="18"/>
              </w:rPr>
              <w:t>за</w:t>
            </w:r>
            <w:r>
              <w:rPr>
                <w:spacing w:val="-12"/>
                <w:sz w:val="18"/>
              </w:rPr>
              <w:t> </w:t>
            </w:r>
            <w:r>
              <w:rPr>
                <w:sz w:val="18"/>
              </w:rPr>
              <w:t>запошљавање</w:t>
            </w:r>
            <w:r>
              <w:rPr>
                <w:spacing w:val="-12"/>
                <w:sz w:val="18"/>
              </w:rPr>
              <w:t> </w:t>
            </w:r>
            <w:r>
              <w:rPr>
                <w:sz w:val="18"/>
              </w:rPr>
              <w:t>ОСИ</w:t>
            </w:r>
            <w:r>
              <w:rPr>
                <w:spacing w:val="-12"/>
                <w:sz w:val="18"/>
              </w:rPr>
              <w:t> </w:t>
            </w:r>
            <w:r>
              <w:rPr>
                <w:sz w:val="18"/>
              </w:rPr>
              <w:t>(Број)</w:t>
            </w:r>
          </w:p>
        </w:tc>
        <w:tc>
          <w:tcPr>
            <w:tcW w:w="3329" w:type="dxa"/>
            <w:gridSpan w:val="2"/>
          </w:tcPr>
          <w:p>
            <w:pPr>
              <w:pStyle w:val="TableParagraph"/>
              <w:spacing w:before="51"/>
              <w:rPr>
                <w:rFonts w:ascii="Times New Roman"/>
                <w:sz w:val="18"/>
              </w:rPr>
            </w:pPr>
          </w:p>
          <w:p>
            <w:pPr>
              <w:pStyle w:val="TableParagraph"/>
              <w:ind w:left="18" w:right="1"/>
              <w:jc w:val="center"/>
              <w:rPr>
                <w:sz w:val="18"/>
              </w:rPr>
            </w:pPr>
            <w:r>
              <w:rPr>
                <w:sz w:val="18"/>
              </w:rPr>
              <w:t>827</w:t>
            </w:r>
            <w:r>
              <w:rPr>
                <w:spacing w:val="-3"/>
                <w:sz w:val="18"/>
              </w:rPr>
              <w:t> </w:t>
            </w:r>
            <w:r>
              <w:rPr>
                <w:spacing w:val="-2"/>
                <w:sz w:val="18"/>
              </w:rPr>
              <w:t>(2019)</w:t>
            </w:r>
          </w:p>
        </w:tc>
        <w:tc>
          <w:tcPr>
            <w:tcW w:w="2136" w:type="dxa"/>
          </w:tcPr>
          <w:p>
            <w:pPr>
              <w:pStyle w:val="TableParagraph"/>
              <w:spacing w:before="51"/>
              <w:rPr>
                <w:rFonts w:ascii="Times New Roman"/>
                <w:sz w:val="18"/>
              </w:rPr>
            </w:pPr>
          </w:p>
          <w:p>
            <w:pPr>
              <w:pStyle w:val="TableParagraph"/>
              <w:ind w:left="18" w:right="1"/>
              <w:jc w:val="center"/>
              <w:rPr>
                <w:sz w:val="18"/>
              </w:rPr>
            </w:pPr>
            <w:r>
              <w:rPr>
                <w:spacing w:val="-5"/>
                <w:sz w:val="18"/>
              </w:rPr>
              <w:t>600</w:t>
            </w:r>
          </w:p>
        </w:tc>
        <w:tc>
          <w:tcPr>
            <w:tcW w:w="1588" w:type="dxa"/>
          </w:tcPr>
          <w:p>
            <w:pPr>
              <w:pStyle w:val="TableParagraph"/>
              <w:spacing w:before="51"/>
              <w:rPr>
                <w:rFonts w:ascii="Times New Roman"/>
                <w:sz w:val="18"/>
              </w:rPr>
            </w:pPr>
          </w:p>
          <w:p>
            <w:pPr>
              <w:pStyle w:val="TableParagraph"/>
              <w:ind w:left="16" w:right="3"/>
              <w:jc w:val="center"/>
              <w:rPr>
                <w:sz w:val="18"/>
              </w:rPr>
            </w:pPr>
            <w:r>
              <w:rPr>
                <w:spacing w:val="-5"/>
                <w:sz w:val="18"/>
              </w:rPr>
              <w:t>650</w:t>
            </w:r>
          </w:p>
        </w:tc>
        <w:tc>
          <w:tcPr>
            <w:tcW w:w="4016" w:type="dxa"/>
            <w:gridSpan w:val="2"/>
          </w:tcPr>
          <w:p>
            <w:pPr>
              <w:pStyle w:val="TableParagraph"/>
              <w:rPr>
                <w:rFonts w:ascii="Times New Roman"/>
                <w:sz w:val="18"/>
              </w:rPr>
            </w:pPr>
          </w:p>
        </w:tc>
      </w:tr>
      <w:tr>
        <w:trPr>
          <w:trHeight w:val="930" w:hRule="atLeast"/>
        </w:trPr>
        <w:tc>
          <w:tcPr>
            <w:tcW w:w="4963" w:type="dxa"/>
            <w:gridSpan w:val="3"/>
          </w:tcPr>
          <w:p>
            <w:pPr>
              <w:pStyle w:val="TableParagraph"/>
              <w:spacing w:line="242" w:lineRule="auto" w:before="158"/>
              <w:ind w:left="110" w:right="117"/>
              <w:rPr>
                <w:sz w:val="18"/>
              </w:rPr>
            </w:pPr>
            <w:r>
              <w:rPr>
                <w:sz w:val="18"/>
              </w:rPr>
              <w:t>Обучени запослени у функцијама посредовања, додатног</w:t>
            </w:r>
            <w:r>
              <w:rPr>
                <w:spacing w:val="-12"/>
                <w:sz w:val="18"/>
              </w:rPr>
              <w:t> </w:t>
            </w:r>
            <w:r>
              <w:rPr>
                <w:sz w:val="18"/>
              </w:rPr>
              <w:t>образовања</w:t>
            </w:r>
            <w:r>
              <w:rPr>
                <w:spacing w:val="-12"/>
                <w:sz w:val="18"/>
              </w:rPr>
              <w:t> </w:t>
            </w:r>
            <w:r>
              <w:rPr>
                <w:sz w:val="18"/>
              </w:rPr>
              <w:t>и</w:t>
            </w:r>
            <w:r>
              <w:rPr>
                <w:spacing w:val="-12"/>
                <w:sz w:val="18"/>
              </w:rPr>
              <w:t> </w:t>
            </w:r>
            <w:r>
              <w:rPr>
                <w:sz w:val="18"/>
              </w:rPr>
              <w:t>обука,</w:t>
            </w:r>
            <w:r>
              <w:rPr>
                <w:spacing w:val="-12"/>
                <w:sz w:val="18"/>
              </w:rPr>
              <w:t> </w:t>
            </w:r>
            <w:r>
              <w:rPr>
                <w:sz w:val="18"/>
              </w:rPr>
              <w:t>програма</w:t>
            </w:r>
            <w:r>
              <w:rPr>
                <w:spacing w:val="-12"/>
                <w:sz w:val="18"/>
              </w:rPr>
              <w:t> </w:t>
            </w:r>
            <w:r>
              <w:rPr>
                <w:sz w:val="18"/>
              </w:rPr>
              <w:t>запошљавања и професионалне рехабилитације ОСИ у НСЗ (Број)</w:t>
            </w:r>
          </w:p>
        </w:tc>
        <w:tc>
          <w:tcPr>
            <w:tcW w:w="3329" w:type="dxa"/>
            <w:gridSpan w:val="2"/>
          </w:tcPr>
          <w:p>
            <w:pPr>
              <w:pStyle w:val="TableParagraph"/>
              <w:spacing w:before="157"/>
              <w:rPr>
                <w:rFonts w:ascii="Times New Roman"/>
                <w:sz w:val="18"/>
              </w:rPr>
            </w:pPr>
          </w:p>
          <w:p>
            <w:pPr>
              <w:pStyle w:val="TableParagraph"/>
              <w:ind w:left="18" w:right="1"/>
              <w:jc w:val="center"/>
              <w:rPr>
                <w:sz w:val="18"/>
              </w:rPr>
            </w:pPr>
            <w:r>
              <w:rPr>
                <w:sz w:val="18"/>
              </w:rPr>
              <w:t>462</w:t>
            </w:r>
            <w:r>
              <w:rPr>
                <w:spacing w:val="-3"/>
                <w:sz w:val="18"/>
              </w:rPr>
              <w:t> </w:t>
            </w:r>
            <w:r>
              <w:rPr>
                <w:spacing w:val="-2"/>
                <w:sz w:val="18"/>
              </w:rPr>
              <w:t>(2020)</w:t>
            </w:r>
          </w:p>
        </w:tc>
        <w:tc>
          <w:tcPr>
            <w:tcW w:w="2136" w:type="dxa"/>
          </w:tcPr>
          <w:p>
            <w:pPr>
              <w:pStyle w:val="TableParagraph"/>
              <w:spacing w:before="157"/>
              <w:rPr>
                <w:rFonts w:ascii="Times New Roman"/>
                <w:sz w:val="18"/>
              </w:rPr>
            </w:pPr>
          </w:p>
          <w:p>
            <w:pPr>
              <w:pStyle w:val="TableParagraph"/>
              <w:ind w:left="18" w:right="1"/>
              <w:jc w:val="center"/>
              <w:rPr>
                <w:sz w:val="18"/>
              </w:rPr>
            </w:pPr>
            <w:r>
              <w:rPr>
                <w:spacing w:val="-5"/>
                <w:sz w:val="18"/>
              </w:rPr>
              <w:t>850</w:t>
            </w:r>
          </w:p>
        </w:tc>
        <w:tc>
          <w:tcPr>
            <w:tcW w:w="1588" w:type="dxa"/>
          </w:tcPr>
          <w:p>
            <w:pPr>
              <w:pStyle w:val="TableParagraph"/>
              <w:spacing w:before="157"/>
              <w:rPr>
                <w:rFonts w:ascii="Times New Roman"/>
                <w:sz w:val="18"/>
              </w:rPr>
            </w:pPr>
          </w:p>
          <w:p>
            <w:pPr>
              <w:pStyle w:val="TableParagraph"/>
              <w:ind w:left="16" w:right="3"/>
              <w:jc w:val="center"/>
              <w:rPr>
                <w:sz w:val="18"/>
              </w:rPr>
            </w:pPr>
            <w:r>
              <w:rPr>
                <w:spacing w:val="-5"/>
                <w:sz w:val="18"/>
              </w:rPr>
              <w:t>915</w:t>
            </w:r>
          </w:p>
        </w:tc>
        <w:tc>
          <w:tcPr>
            <w:tcW w:w="4016" w:type="dxa"/>
            <w:gridSpan w:val="2"/>
          </w:tcPr>
          <w:p>
            <w:pPr>
              <w:pStyle w:val="TableParagraph"/>
              <w:rPr>
                <w:rFonts w:ascii="Times New Roman"/>
                <w:sz w:val="18"/>
              </w:rPr>
            </w:pPr>
          </w:p>
        </w:tc>
      </w:tr>
      <w:tr>
        <w:trPr>
          <w:trHeight w:val="719" w:hRule="atLeast"/>
        </w:trPr>
        <w:tc>
          <w:tcPr>
            <w:tcW w:w="4963" w:type="dxa"/>
            <w:gridSpan w:val="3"/>
          </w:tcPr>
          <w:p>
            <w:pPr>
              <w:pStyle w:val="TableParagraph"/>
              <w:spacing w:line="242" w:lineRule="auto" w:before="52"/>
              <w:ind w:left="110" w:right="184"/>
              <w:rPr>
                <w:sz w:val="18"/>
              </w:rPr>
            </w:pPr>
            <w:r>
              <w:rPr>
                <w:sz w:val="18"/>
              </w:rPr>
              <w:t>Обезбеђен механизам за праћење спровођења, извештавање</w:t>
            </w:r>
            <w:r>
              <w:rPr>
                <w:spacing w:val="-12"/>
                <w:sz w:val="18"/>
              </w:rPr>
              <w:t> </w:t>
            </w:r>
            <w:r>
              <w:rPr>
                <w:sz w:val="18"/>
              </w:rPr>
              <w:t>и</w:t>
            </w:r>
            <w:r>
              <w:rPr>
                <w:spacing w:val="-12"/>
                <w:sz w:val="18"/>
              </w:rPr>
              <w:t> </w:t>
            </w:r>
            <w:r>
              <w:rPr>
                <w:sz w:val="18"/>
              </w:rPr>
              <w:t>оцењивање</w:t>
            </w:r>
            <w:r>
              <w:rPr>
                <w:spacing w:val="-12"/>
                <w:sz w:val="18"/>
              </w:rPr>
              <w:t> </w:t>
            </w:r>
            <w:r>
              <w:rPr>
                <w:sz w:val="18"/>
              </w:rPr>
              <w:t>Стратегије</w:t>
            </w:r>
            <w:r>
              <w:rPr>
                <w:spacing w:val="-12"/>
                <w:sz w:val="18"/>
              </w:rPr>
              <w:t> </w:t>
            </w:r>
            <w:r>
              <w:rPr>
                <w:sz w:val="18"/>
              </w:rPr>
              <w:t>и</w:t>
            </w:r>
            <w:r>
              <w:rPr>
                <w:spacing w:val="-12"/>
                <w:sz w:val="18"/>
              </w:rPr>
              <w:t> </w:t>
            </w:r>
            <w:r>
              <w:rPr>
                <w:sz w:val="18"/>
              </w:rPr>
              <w:t>Акционог плана (0 - не, 1- да)</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0</w:t>
            </w:r>
            <w:r>
              <w:rPr>
                <w:spacing w:val="-1"/>
                <w:sz w:val="18"/>
              </w:rPr>
              <w:t> </w:t>
            </w:r>
            <w:r>
              <w:rPr>
                <w:spacing w:val="-2"/>
                <w:sz w:val="18"/>
              </w:rPr>
              <w:t>(2020)</w:t>
            </w:r>
          </w:p>
        </w:tc>
        <w:tc>
          <w:tcPr>
            <w:tcW w:w="2136" w:type="dxa"/>
          </w:tcPr>
          <w:p>
            <w:pPr>
              <w:pStyle w:val="TableParagraph"/>
              <w:spacing w:before="51"/>
              <w:rPr>
                <w:rFonts w:ascii="Times New Roman"/>
                <w:sz w:val="18"/>
              </w:rPr>
            </w:pPr>
          </w:p>
          <w:p>
            <w:pPr>
              <w:pStyle w:val="TableParagraph"/>
              <w:ind w:left="18" w:right="2"/>
              <w:jc w:val="center"/>
              <w:rPr>
                <w:sz w:val="18"/>
              </w:rPr>
            </w:pPr>
            <w:r>
              <w:rPr>
                <w:spacing w:val="-10"/>
                <w:sz w:val="18"/>
              </w:rPr>
              <w:t>1</w:t>
            </w:r>
          </w:p>
        </w:tc>
        <w:tc>
          <w:tcPr>
            <w:tcW w:w="1588" w:type="dxa"/>
          </w:tcPr>
          <w:p>
            <w:pPr>
              <w:pStyle w:val="TableParagraph"/>
              <w:spacing w:before="51"/>
              <w:rPr>
                <w:rFonts w:ascii="Times New Roman"/>
                <w:sz w:val="18"/>
              </w:rPr>
            </w:pPr>
          </w:p>
          <w:p>
            <w:pPr>
              <w:pStyle w:val="TableParagraph"/>
              <w:ind w:left="16" w:right="4"/>
              <w:jc w:val="center"/>
              <w:rPr>
                <w:sz w:val="18"/>
              </w:rPr>
            </w:pPr>
            <w:r>
              <w:rPr>
                <w:spacing w:val="-10"/>
                <w:sz w:val="18"/>
              </w:rPr>
              <w:t>1</w:t>
            </w:r>
          </w:p>
        </w:tc>
        <w:tc>
          <w:tcPr>
            <w:tcW w:w="4016" w:type="dxa"/>
            <w:gridSpan w:val="2"/>
          </w:tcPr>
          <w:p>
            <w:pPr>
              <w:pStyle w:val="TableParagraph"/>
              <w:rPr>
                <w:rFonts w:ascii="Times New Roman"/>
                <w:sz w:val="18"/>
              </w:rPr>
            </w:pPr>
          </w:p>
        </w:tc>
      </w:tr>
      <w:tr>
        <w:trPr>
          <w:trHeight w:val="719" w:hRule="atLeast"/>
        </w:trPr>
        <w:tc>
          <w:tcPr>
            <w:tcW w:w="4963" w:type="dxa"/>
            <w:gridSpan w:val="3"/>
          </w:tcPr>
          <w:p>
            <w:pPr>
              <w:pStyle w:val="TableParagraph"/>
              <w:spacing w:line="242" w:lineRule="auto" w:before="155"/>
              <w:ind w:left="110" w:right="447"/>
              <w:rPr>
                <w:sz w:val="18"/>
              </w:rPr>
            </w:pPr>
            <w:r>
              <w:rPr>
                <w:sz w:val="18"/>
              </w:rPr>
              <w:t>Организовани</w:t>
            </w:r>
            <w:r>
              <w:rPr>
                <w:spacing w:val="-12"/>
                <w:sz w:val="18"/>
              </w:rPr>
              <w:t> </w:t>
            </w:r>
            <w:r>
              <w:rPr>
                <w:sz w:val="18"/>
              </w:rPr>
              <w:t>састанци,</w:t>
            </w:r>
            <w:r>
              <w:rPr>
                <w:spacing w:val="-12"/>
                <w:sz w:val="18"/>
              </w:rPr>
              <w:t> </w:t>
            </w:r>
            <w:r>
              <w:rPr>
                <w:sz w:val="18"/>
              </w:rPr>
              <w:t>конференције,</w:t>
            </w:r>
            <w:r>
              <w:rPr>
                <w:spacing w:val="-12"/>
                <w:sz w:val="18"/>
              </w:rPr>
              <w:t> </w:t>
            </w:r>
            <w:r>
              <w:rPr>
                <w:sz w:val="18"/>
              </w:rPr>
              <w:t>инфосесије, семинари из области запошљавања (Број)</w:t>
            </w:r>
          </w:p>
        </w:tc>
        <w:tc>
          <w:tcPr>
            <w:tcW w:w="3329" w:type="dxa"/>
            <w:gridSpan w:val="2"/>
          </w:tcPr>
          <w:p>
            <w:pPr>
              <w:pStyle w:val="TableParagraph"/>
              <w:spacing w:before="51"/>
              <w:rPr>
                <w:rFonts w:ascii="Times New Roman"/>
                <w:sz w:val="18"/>
              </w:rPr>
            </w:pPr>
          </w:p>
          <w:p>
            <w:pPr>
              <w:pStyle w:val="TableParagraph"/>
              <w:ind w:left="18"/>
              <w:jc w:val="center"/>
              <w:rPr>
                <w:sz w:val="18"/>
              </w:rPr>
            </w:pPr>
            <w:r>
              <w:rPr>
                <w:sz w:val="18"/>
              </w:rPr>
              <w:t>2</w:t>
            </w:r>
            <w:r>
              <w:rPr>
                <w:spacing w:val="-1"/>
                <w:sz w:val="18"/>
              </w:rPr>
              <w:t> </w:t>
            </w:r>
            <w:r>
              <w:rPr>
                <w:spacing w:val="-2"/>
                <w:sz w:val="18"/>
              </w:rPr>
              <w:t>(2020)</w:t>
            </w:r>
          </w:p>
        </w:tc>
        <w:tc>
          <w:tcPr>
            <w:tcW w:w="2136" w:type="dxa"/>
          </w:tcPr>
          <w:p>
            <w:pPr>
              <w:pStyle w:val="TableParagraph"/>
              <w:spacing w:before="51"/>
              <w:rPr>
                <w:rFonts w:ascii="Times New Roman"/>
                <w:sz w:val="18"/>
              </w:rPr>
            </w:pPr>
          </w:p>
          <w:p>
            <w:pPr>
              <w:pStyle w:val="TableParagraph"/>
              <w:ind w:left="18" w:right="2"/>
              <w:jc w:val="center"/>
              <w:rPr>
                <w:sz w:val="18"/>
              </w:rPr>
            </w:pPr>
            <w:r>
              <w:rPr>
                <w:spacing w:val="-10"/>
                <w:sz w:val="18"/>
              </w:rPr>
              <w:t>5</w:t>
            </w:r>
          </w:p>
        </w:tc>
        <w:tc>
          <w:tcPr>
            <w:tcW w:w="1588" w:type="dxa"/>
          </w:tcPr>
          <w:p>
            <w:pPr>
              <w:pStyle w:val="TableParagraph"/>
              <w:spacing w:before="51"/>
              <w:rPr>
                <w:rFonts w:ascii="Times New Roman"/>
                <w:sz w:val="18"/>
              </w:rPr>
            </w:pPr>
          </w:p>
          <w:p>
            <w:pPr>
              <w:pStyle w:val="TableParagraph"/>
              <w:ind w:left="16" w:right="4"/>
              <w:jc w:val="center"/>
              <w:rPr>
                <w:sz w:val="18"/>
              </w:rPr>
            </w:pPr>
            <w:r>
              <w:rPr>
                <w:spacing w:val="-10"/>
                <w:sz w:val="18"/>
              </w:rPr>
              <w:t>5</w:t>
            </w:r>
          </w:p>
        </w:tc>
        <w:tc>
          <w:tcPr>
            <w:tcW w:w="4016" w:type="dxa"/>
            <w:gridSpan w:val="2"/>
          </w:tcPr>
          <w:p>
            <w:pPr>
              <w:pStyle w:val="TableParagraph"/>
              <w:rPr>
                <w:rFonts w:ascii="Times New Roman"/>
                <w:sz w:val="18"/>
              </w:rPr>
            </w:pPr>
          </w:p>
        </w:tc>
      </w:tr>
      <w:tr>
        <w:trPr>
          <w:trHeight w:val="256" w:hRule="atLeast"/>
        </w:trPr>
        <w:tc>
          <w:tcPr>
            <w:tcW w:w="16032" w:type="dxa"/>
            <w:gridSpan w:val="9"/>
          </w:tcPr>
          <w:p>
            <w:pPr>
              <w:pStyle w:val="TableParagraph"/>
              <w:spacing w:before="28"/>
              <w:ind w:left="110"/>
              <w:rPr>
                <w:sz w:val="18"/>
              </w:rPr>
            </w:pPr>
            <w:r>
              <w:rPr>
                <w:spacing w:val="-10"/>
                <w:sz w:val="18"/>
              </w:rPr>
              <w:t>.</w:t>
            </w:r>
          </w:p>
        </w:tc>
      </w:tr>
      <w:tr>
        <w:trPr>
          <w:trHeight w:val="1449" w:hRule="atLeast"/>
        </w:trPr>
        <w:tc>
          <w:tcPr>
            <w:tcW w:w="2710"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
              <w:jc w:val="center"/>
              <w:rPr>
                <w:sz w:val="18"/>
              </w:rPr>
            </w:pPr>
            <w:r>
              <w:rPr>
                <w:spacing w:val="-2"/>
                <w:sz w:val="18"/>
              </w:rPr>
              <w:t>Aктивност</w:t>
            </w:r>
          </w:p>
        </w:tc>
        <w:tc>
          <w:tcPr>
            <w:tcW w:w="787" w:type="dxa"/>
            <w:shd w:val="clear" w:color="auto" w:fill="FFFFCC"/>
          </w:tcPr>
          <w:p>
            <w:pPr>
              <w:pStyle w:val="TableParagraph"/>
              <w:spacing w:before="202"/>
              <w:rPr>
                <w:rFonts w:ascii="Times New Roman"/>
                <w:sz w:val="18"/>
              </w:rPr>
            </w:pPr>
          </w:p>
          <w:p>
            <w:pPr>
              <w:pStyle w:val="TableParagraph"/>
              <w:spacing w:line="244" w:lineRule="auto"/>
              <w:ind w:left="182" w:right="122" w:hanging="46"/>
              <w:jc w:val="both"/>
              <w:rPr>
                <w:sz w:val="18"/>
              </w:rPr>
            </w:pPr>
            <w:r>
              <w:rPr>
                <w:spacing w:val="-2"/>
                <w:sz w:val="18"/>
              </w:rPr>
              <w:t>Рок</w:t>
            </w:r>
            <w:r>
              <w:rPr>
                <w:spacing w:val="-10"/>
                <w:sz w:val="18"/>
              </w:rPr>
              <w:t> </w:t>
            </w:r>
            <w:r>
              <w:rPr>
                <w:spacing w:val="-2"/>
                <w:sz w:val="18"/>
              </w:rPr>
              <w:t>-</w:t>
            </w:r>
            <w:r>
              <w:rPr>
                <w:rFonts w:ascii="Arial" w:hAnsi="Arial"/>
                <w:b/>
                <w:spacing w:val="-2"/>
                <w:sz w:val="18"/>
              </w:rPr>
              <w:t>&gt; </w:t>
            </w:r>
            <w:r>
              <w:rPr>
                <w:spacing w:val="-4"/>
                <w:sz w:val="18"/>
              </w:rPr>
              <w:t>Нови рок</w:t>
            </w:r>
          </w:p>
        </w:tc>
        <w:tc>
          <w:tcPr>
            <w:tcW w:w="1466" w:type="dxa"/>
            <w:shd w:val="clear" w:color="auto" w:fill="FFFFCC"/>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369"/>
              <w:rPr>
                <w:sz w:val="18"/>
              </w:rPr>
            </w:pPr>
            <w:r>
              <w:rPr>
                <w:spacing w:val="-2"/>
                <w:sz w:val="18"/>
              </w:rPr>
              <w:t>Носилац</w:t>
            </w:r>
          </w:p>
        </w:tc>
        <w:tc>
          <w:tcPr>
            <w:tcW w:w="1942" w:type="dxa"/>
            <w:shd w:val="clear" w:color="auto" w:fill="FFFFCC"/>
          </w:tcPr>
          <w:p>
            <w:pPr>
              <w:pStyle w:val="TableParagraph"/>
              <w:spacing w:before="104"/>
              <w:rPr>
                <w:rFonts w:ascii="Times New Roman"/>
                <w:sz w:val="18"/>
              </w:rPr>
            </w:pPr>
          </w:p>
          <w:p>
            <w:pPr>
              <w:pStyle w:val="TableParagraph"/>
              <w:spacing w:line="244" w:lineRule="auto"/>
              <w:ind w:left="344" w:right="313" w:firstLine="340"/>
              <w:rPr>
                <w:sz w:val="18"/>
              </w:rPr>
            </w:pPr>
            <w:r>
              <w:rPr>
                <w:spacing w:val="-2"/>
                <w:sz w:val="18"/>
              </w:rPr>
              <w:t>Статус (није</w:t>
            </w:r>
            <w:r>
              <w:rPr>
                <w:spacing w:val="-10"/>
                <w:sz w:val="18"/>
              </w:rPr>
              <w:t> </w:t>
            </w:r>
            <w:r>
              <w:rPr>
                <w:spacing w:val="-2"/>
                <w:sz w:val="18"/>
              </w:rPr>
              <w:t>започето,</w:t>
            </w:r>
          </w:p>
          <w:p>
            <w:pPr>
              <w:pStyle w:val="TableParagraph"/>
              <w:spacing w:line="242" w:lineRule="auto"/>
              <w:ind w:left="531" w:right="508" w:firstLine="196"/>
              <w:rPr>
                <w:sz w:val="18"/>
              </w:rPr>
            </w:pPr>
            <w:r>
              <w:rPr>
                <w:sz w:val="18"/>
              </w:rPr>
              <w:t>у току, </w:t>
            </w:r>
            <w:r>
              <w:rPr>
                <w:spacing w:val="-2"/>
                <w:sz w:val="18"/>
              </w:rPr>
              <w:t>завршено)</w:t>
            </w:r>
          </w:p>
        </w:tc>
        <w:tc>
          <w:tcPr>
            <w:tcW w:w="1387" w:type="dxa"/>
            <w:shd w:val="clear" w:color="auto" w:fill="FFFFCC"/>
          </w:tcPr>
          <w:p>
            <w:pPr>
              <w:pStyle w:val="TableParagraph"/>
              <w:ind w:left="125" w:right="111" w:firstLine="2"/>
              <w:jc w:val="center"/>
              <w:rPr>
                <w:rFonts w:ascii="Arial" w:hAnsi="Arial"/>
                <w:b/>
                <w:sz w:val="18"/>
              </w:rPr>
            </w:pPr>
            <w:r>
              <w:rPr>
                <w:rFonts w:ascii="Arial" w:hAnsi="Arial"/>
                <w:b/>
                <w:spacing w:val="-2"/>
                <w:sz w:val="18"/>
              </w:rPr>
              <w:t>Реализација средстава (Утрошена финансијска </w:t>
            </w:r>
            <w:r>
              <w:rPr>
                <w:rFonts w:ascii="Arial" w:hAnsi="Arial"/>
                <w:b/>
                <w:sz w:val="18"/>
              </w:rPr>
              <w:t>средства у 000 дин.у</w:t>
            </w:r>
          </w:p>
          <w:p>
            <w:pPr>
              <w:pStyle w:val="TableParagraph"/>
              <w:spacing w:line="193" w:lineRule="exact"/>
              <w:ind w:left="21" w:right="6"/>
              <w:jc w:val="center"/>
              <w:rPr>
                <w:rFonts w:ascii="Arial"/>
                <w:b/>
                <w:sz w:val="18"/>
              </w:rPr>
            </w:pPr>
            <w:r>
              <w:rPr>
                <w:rFonts w:ascii="Arial"/>
                <w:b/>
                <w:spacing w:val="-2"/>
                <w:sz w:val="18"/>
              </w:rPr>
              <w:t>2023.)</w:t>
            </w:r>
          </w:p>
        </w:tc>
        <w:tc>
          <w:tcPr>
            <w:tcW w:w="3724" w:type="dxa"/>
            <w:gridSpan w:val="2"/>
            <w:shd w:val="clear" w:color="auto" w:fill="FFFFCC"/>
          </w:tcPr>
          <w:p>
            <w:pPr>
              <w:pStyle w:val="TableParagraph"/>
              <w:rPr>
                <w:rFonts w:ascii="Times New Roman"/>
                <w:sz w:val="18"/>
              </w:rPr>
            </w:pPr>
          </w:p>
          <w:p>
            <w:pPr>
              <w:pStyle w:val="TableParagraph"/>
              <w:spacing w:before="98"/>
              <w:rPr>
                <w:rFonts w:ascii="Times New Roman"/>
                <w:sz w:val="18"/>
              </w:rPr>
            </w:pPr>
          </w:p>
          <w:p>
            <w:pPr>
              <w:pStyle w:val="TableParagraph"/>
              <w:ind w:left="164" w:right="92" w:firstLine="641"/>
              <w:rPr>
                <w:rFonts w:ascii="Arial" w:hAnsi="Arial"/>
                <w:b/>
                <w:sz w:val="18"/>
              </w:rPr>
            </w:pPr>
            <w:r>
              <w:rPr>
                <w:rFonts w:ascii="Arial" w:hAnsi="Arial"/>
                <w:b/>
                <w:sz w:val="18"/>
              </w:rPr>
              <w:t>Образложење напретка (Реализоване</w:t>
            </w:r>
            <w:r>
              <w:rPr>
                <w:rFonts w:ascii="Arial" w:hAnsi="Arial"/>
                <w:b/>
                <w:spacing w:val="-10"/>
                <w:sz w:val="18"/>
              </w:rPr>
              <w:t> </w:t>
            </w:r>
            <w:r>
              <w:rPr>
                <w:rFonts w:ascii="Arial" w:hAnsi="Arial"/>
                <w:b/>
                <w:sz w:val="18"/>
              </w:rPr>
              <w:t>активности</w:t>
            </w:r>
            <w:r>
              <w:rPr>
                <w:rFonts w:ascii="Arial" w:hAnsi="Arial"/>
                <w:b/>
                <w:spacing w:val="33"/>
                <w:sz w:val="18"/>
              </w:rPr>
              <w:t> </w:t>
            </w:r>
            <w:r>
              <w:rPr>
                <w:rFonts w:ascii="Arial" w:hAnsi="Arial"/>
                <w:b/>
                <w:sz w:val="18"/>
              </w:rPr>
              <w:t>у</w:t>
            </w:r>
            <w:r>
              <w:rPr>
                <w:rFonts w:ascii="Arial" w:hAnsi="Arial"/>
                <w:b/>
                <w:spacing w:val="-13"/>
                <w:sz w:val="18"/>
              </w:rPr>
              <w:t> </w:t>
            </w:r>
            <w:r>
              <w:rPr>
                <w:rFonts w:ascii="Arial" w:hAnsi="Arial"/>
                <w:b/>
                <w:sz w:val="18"/>
              </w:rPr>
              <w:t>2023.год.)</w:t>
            </w:r>
          </w:p>
        </w:tc>
        <w:tc>
          <w:tcPr>
            <w:tcW w:w="1670" w:type="dxa"/>
            <w:shd w:val="clear" w:color="auto" w:fill="FFFFCC"/>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70" w:right="155" w:hanging="2"/>
              <w:jc w:val="center"/>
              <w:rPr>
                <w:sz w:val="18"/>
              </w:rPr>
            </w:pPr>
            <w:r>
              <w:rPr>
                <w:sz w:val="18"/>
              </w:rPr>
              <w:t>Разлози за одступање</w:t>
            </w:r>
            <w:r>
              <w:rPr>
                <w:spacing w:val="40"/>
                <w:sz w:val="18"/>
              </w:rPr>
              <w:t> </w:t>
            </w:r>
            <w:r>
              <w:rPr>
                <w:sz w:val="18"/>
              </w:rPr>
              <w:t>и </w:t>
            </w:r>
            <w:r>
              <w:rPr>
                <w:spacing w:val="-2"/>
                <w:sz w:val="18"/>
              </w:rPr>
              <w:t>предузете</w:t>
            </w:r>
            <w:r>
              <w:rPr>
                <w:spacing w:val="-10"/>
                <w:sz w:val="18"/>
              </w:rPr>
              <w:t> </w:t>
            </w:r>
            <w:r>
              <w:rPr>
                <w:spacing w:val="-2"/>
                <w:sz w:val="18"/>
              </w:rPr>
              <w:t>мере</w:t>
            </w:r>
          </w:p>
        </w:tc>
        <w:tc>
          <w:tcPr>
            <w:tcW w:w="2346" w:type="dxa"/>
            <w:shd w:val="clear" w:color="auto" w:fill="FFFFCC"/>
          </w:tcPr>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665" w:right="417" w:hanging="226"/>
              <w:rPr>
                <w:sz w:val="18"/>
              </w:rPr>
            </w:pPr>
            <w:r>
              <w:rPr>
                <w:sz w:val="18"/>
              </w:rPr>
              <w:t>Будући</w:t>
            </w:r>
            <w:r>
              <w:rPr>
                <w:spacing w:val="-12"/>
                <w:sz w:val="18"/>
              </w:rPr>
              <w:t> </w:t>
            </w:r>
            <w:r>
              <w:rPr>
                <w:sz w:val="18"/>
              </w:rPr>
              <w:t>кораци</w:t>
            </w:r>
            <w:r>
              <w:rPr>
                <w:spacing w:val="-12"/>
                <w:sz w:val="18"/>
              </w:rPr>
              <w:t> </w:t>
            </w:r>
            <w:r>
              <w:rPr>
                <w:sz w:val="18"/>
              </w:rPr>
              <w:t>за </w:t>
            </w:r>
            <w:r>
              <w:rPr>
                <w:spacing w:val="-2"/>
                <w:sz w:val="18"/>
              </w:rPr>
              <w:t>реализацију</w:t>
            </w:r>
          </w:p>
        </w:tc>
      </w:tr>
      <w:tr>
        <w:trPr>
          <w:trHeight w:val="2277"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110" w:right="188"/>
              <w:rPr>
                <w:sz w:val="18"/>
              </w:rPr>
            </w:pPr>
            <w:r>
              <w:rPr>
                <w:sz w:val="18"/>
              </w:rPr>
              <w:t>3.2.1:</w:t>
            </w:r>
            <w:r>
              <w:rPr>
                <w:spacing w:val="-12"/>
                <w:sz w:val="18"/>
              </w:rPr>
              <w:t> </w:t>
            </w:r>
            <w:r>
              <w:rPr>
                <w:sz w:val="18"/>
              </w:rPr>
              <w:t>Образовање</w:t>
            </w:r>
            <w:r>
              <w:rPr>
                <w:spacing w:val="-12"/>
                <w:sz w:val="18"/>
              </w:rPr>
              <w:t> </w:t>
            </w:r>
            <w:r>
              <w:rPr>
                <w:sz w:val="18"/>
              </w:rPr>
              <w:t>Радне групе за праћење спровођења</w:t>
            </w:r>
            <w:r>
              <w:rPr>
                <w:spacing w:val="-12"/>
                <w:sz w:val="18"/>
              </w:rPr>
              <w:t> </w:t>
            </w:r>
            <w:r>
              <w:rPr>
                <w:sz w:val="18"/>
              </w:rPr>
              <w:t>Стратегије</w:t>
            </w:r>
            <w:r>
              <w:rPr>
                <w:spacing w:val="-12"/>
                <w:sz w:val="18"/>
              </w:rPr>
              <w:t> </w:t>
            </w:r>
            <w:r>
              <w:rPr>
                <w:sz w:val="18"/>
              </w:rPr>
              <w:t>и Акционог плана (Радна </w:t>
            </w:r>
            <w:r>
              <w:rPr>
                <w:spacing w:val="-2"/>
                <w:sz w:val="18"/>
              </w:rPr>
              <w:t>група)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10"/>
              <w:rPr>
                <w:sz w:val="18"/>
              </w:rPr>
            </w:pPr>
            <w:r>
              <w:rPr>
                <w:spacing w:val="-4"/>
                <w:sz w:val="18"/>
              </w:rPr>
              <w:t>2021</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before="1"/>
              <w:ind w:left="15"/>
              <w:jc w:val="center"/>
              <w:rPr>
                <w:sz w:val="18"/>
              </w:rPr>
            </w:pPr>
            <w:r>
              <w:rPr>
                <w:spacing w:val="-2"/>
                <w:sz w:val="18"/>
              </w:rPr>
              <w:t>завршено</w:t>
            </w:r>
          </w:p>
        </w:tc>
        <w:tc>
          <w:tcPr>
            <w:tcW w:w="1387" w:type="dxa"/>
          </w:tcPr>
          <w:p>
            <w:pPr>
              <w:pStyle w:val="TableParagraph"/>
              <w:rPr>
                <w:rFonts w:ascii="Times New Roman"/>
                <w:sz w:val="18"/>
              </w:rPr>
            </w:pPr>
          </w:p>
        </w:tc>
        <w:tc>
          <w:tcPr>
            <w:tcW w:w="3724" w:type="dxa"/>
            <w:gridSpan w:val="2"/>
          </w:tcPr>
          <w:p>
            <w:pPr>
              <w:pStyle w:val="TableParagraph"/>
              <w:spacing w:line="244" w:lineRule="auto" w:before="2"/>
              <w:ind w:left="111" w:right="90"/>
              <w:jc w:val="both"/>
              <w:rPr>
                <w:sz w:val="18"/>
              </w:rPr>
            </w:pPr>
            <w:r>
              <w:rPr>
                <w:sz w:val="18"/>
              </w:rPr>
              <w:t>Министар надлежан за послове запошљавања донео је Решење о образовању Радне групе</w:t>
            </w:r>
            <w:r>
              <w:rPr>
                <w:spacing w:val="40"/>
                <w:sz w:val="18"/>
              </w:rPr>
              <w:t> </w:t>
            </w:r>
            <w:r>
              <w:rPr>
                <w:sz w:val="18"/>
              </w:rPr>
              <w:t>за израду Предлога стратегије запошљавања у Републици Србији за период од 2021. до 2026. године и пратећег акционог плана запошљавања за период од 2021. до 2023.</w:t>
            </w:r>
            <w:r>
              <w:rPr>
                <w:spacing w:val="7"/>
                <w:sz w:val="18"/>
              </w:rPr>
              <w:t> </w:t>
            </w:r>
            <w:r>
              <w:rPr>
                <w:sz w:val="18"/>
              </w:rPr>
              <w:t>године</w:t>
            </w:r>
            <w:r>
              <w:rPr>
                <w:spacing w:val="7"/>
                <w:sz w:val="18"/>
              </w:rPr>
              <w:t> </w:t>
            </w:r>
            <w:r>
              <w:rPr>
                <w:sz w:val="18"/>
              </w:rPr>
              <w:t>(број:</w:t>
            </w:r>
            <w:r>
              <w:rPr>
                <w:spacing w:val="6"/>
                <w:sz w:val="18"/>
              </w:rPr>
              <w:t> </w:t>
            </w:r>
            <w:r>
              <w:rPr>
                <w:sz w:val="18"/>
              </w:rPr>
              <w:t>119-01-00083/2020-</w:t>
            </w:r>
            <w:r>
              <w:rPr>
                <w:spacing w:val="-5"/>
                <w:sz w:val="18"/>
              </w:rPr>
              <w:t>24</w:t>
            </w:r>
          </w:p>
          <w:p>
            <w:pPr>
              <w:pStyle w:val="TableParagraph"/>
              <w:spacing w:line="197" w:lineRule="exact"/>
              <w:ind w:left="111"/>
              <w:jc w:val="both"/>
              <w:rPr>
                <w:sz w:val="18"/>
              </w:rPr>
            </w:pPr>
            <w:r>
              <w:rPr>
                <w:sz w:val="18"/>
              </w:rPr>
              <w:t>од 22.</w:t>
            </w:r>
            <w:r>
              <w:rPr>
                <w:spacing w:val="-2"/>
                <w:sz w:val="18"/>
              </w:rPr>
              <w:t> </w:t>
            </w:r>
            <w:r>
              <w:rPr>
                <w:sz w:val="18"/>
              </w:rPr>
              <w:t>јуна</w:t>
            </w:r>
            <w:r>
              <w:rPr>
                <w:spacing w:val="1"/>
                <w:sz w:val="18"/>
              </w:rPr>
              <w:t> </w:t>
            </w:r>
            <w:r>
              <w:rPr>
                <w:sz w:val="18"/>
              </w:rPr>
              <w:t>2020. </w:t>
            </w:r>
            <w:r>
              <w:rPr>
                <w:spacing w:val="-2"/>
                <w:sz w:val="18"/>
              </w:rPr>
              <w:t>године).</w:t>
            </w:r>
          </w:p>
          <w:p>
            <w:pPr>
              <w:pStyle w:val="TableParagraph"/>
              <w:spacing w:line="200" w:lineRule="atLeast"/>
              <w:ind w:left="111" w:right="92"/>
              <w:jc w:val="both"/>
              <w:rPr>
                <w:sz w:val="18"/>
              </w:rPr>
            </w:pPr>
            <w:r>
              <w:rPr>
                <w:sz w:val="18"/>
              </w:rPr>
              <w:t>Министар надлежан за послове запошљавања</w:t>
            </w:r>
            <w:r>
              <w:rPr>
                <w:spacing w:val="50"/>
                <w:sz w:val="18"/>
              </w:rPr>
              <w:t>  </w:t>
            </w:r>
            <w:r>
              <w:rPr>
                <w:sz w:val="18"/>
              </w:rPr>
              <w:t>донео</w:t>
            </w:r>
            <w:r>
              <w:rPr>
                <w:spacing w:val="52"/>
                <w:sz w:val="18"/>
              </w:rPr>
              <w:t>  </w:t>
            </w:r>
            <w:r>
              <w:rPr>
                <w:sz w:val="18"/>
              </w:rPr>
              <w:t>је</w:t>
            </w:r>
            <w:r>
              <w:rPr>
                <w:spacing w:val="50"/>
                <w:sz w:val="18"/>
              </w:rPr>
              <w:t>  </w:t>
            </w:r>
            <w:r>
              <w:rPr>
                <w:sz w:val="18"/>
              </w:rPr>
              <w:t>Решење</w:t>
            </w:r>
            <w:r>
              <w:rPr>
                <w:spacing w:val="51"/>
                <w:sz w:val="18"/>
              </w:rPr>
              <w:t>  </w:t>
            </w:r>
            <w:r>
              <w:rPr>
                <w:spacing w:val="-10"/>
                <w:sz w:val="18"/>
              </w:rPr>
              <w:t>о</w:t>
            </w:r>
          </w:p>
        </w:tc>
        <w:tc>
          <w:tcPr>
            <w:tcW w:w="1670" w:type="dxa"/>
          </w:tcPr>
          <w:p>
            <w:pPr>
              <w:pStyle w:val="TableParagraph"/>
              <w:rPr>
                <w:rFonts w:ascii="Times New Roman"/>
                <w:sz w:val="18"/>
              </w:rPr>
            </w:pPr>
          </w:p>
        </w:tc>
        <w:tc>
          <w:tcPr>
            <w:tcW w:w="2346"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3311"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4" w:lineRule="auto" w:before="4"/>
              <w:ind w:left="111" w:right="90"/>
              <w:jc w:val="both"/>
              <w:rPr>
                <w:sz w:val="18"/>
              </w:rPr>
            </w:pPr>
            <w:r>
              <w:rPr>
                <w:sz w:val="18"/>
              </w:rPr>
              <w:t>образовању Радне групе за праћење спровођења Стратегије запошљавања у Републици Србији за период од 2021. до 2026.</w:t>
            </w:r>
            <w:r>
              <w:rPr>
                <w:spacing w:val="-4"/>
                <w:sz w:val="18"/>
              </w:rPr>
              <w:t> </w:t>
            </w:r>
            <w:r>
              <w:rPr>
                <w:sz w:val="18"/>
              </w:rPr>
              <w:t>године</w:t>
            </w:r>
            <w:r>
              <w:rPr>
                <w:spacing w:val="-4"/>
                <w:sz w:val="18"/>
              </w:rPr>
              <w:t> </w:t>
            </w:r>
            <w:r>
              <w:rPr>
                <w:sz w:val="18"/>
              </w:rPr>
              <w:t>и</w:t>
            </w:r>
            <w:r>
              <w:rPr>
                <w:spacing w:val="-4"/>
                <w:sz w:val="18"/>
              </w:rPr>
              <w:t> </w:t>
            </w:r>
            <w:r>
              <w:rPr>
                <w:sz w:val="18"/>
              </w:rPr>
              <w:t>Акционог</w:t>
            </w:r>
            <w:r>
              <w:rPr>
                <w:spacing w:val="-5"/>
                <w:sz w:val="18"/>
              </w:rPr>
              <w:t> </w:t>
            </w:r>
            <w:r>
              <w:rPr>
                <w:sz w:val="18"/>
              </w:rPr>
              <w:t>плана</w:t>
            </w:r>
            <w:r>
              <w:rPr>
                <w:spacing w:val="-4"/>
                <w:sz w:val="18"/>
              </w:rPr>
              <w:t> </w:t>
            </w:r>
            <w:r>
              <w:rPr>
                <w:sz w:val="18"/>
              </w:rPr>
              <w:t>за</w:t>
            </w:r>
            <w:r>
              <w:rPr>
                <w:spacing w:val="-4"/>
                <w:sz w:val="18"/>
              </w:rPr>
              <w:t> </w:t>
            </w:r>
            <w:r>
              <w:rPr>
                <w:sz w:val="18"/>
              </w:rPr>
              <w:t>период од</w:t>
            </w:r>
            <w:r>
              <w:rPr>
                <w:spacing w:val="41"/>
                <w:sz w:val="18"/>
              </w:rPr>
              <w:t> </w:t>
            </w:r>
            <w:r>
              <w:rPr>
                <w:sz w:val="18"/>
              </w:rPr>
              <w:t>2021.</w:t>
            </w:r>
            <w:r>
              <w:rPr>
                <w:spacing w:val="39"/>
                <w:sz w:val="18"/>
              </w:rPr>
              <w:t> </w:t>
            </w:r>
            <w:r>
              <w:rPr>
                <w:sz w:val="18"/>
              </w:rPr>
              <w:t>до</w:t>
            </w:r>
            <w:r>
              <w:rPr>
                <w:spacing w:val="39"/>
                <w:sz w:val="18"/>
              </w:rPr>
              <w:t> </w:t>
            </w:r>
            <w:r>
              <w:rPr>
                <w:sz w:val="18"/>
              </w:rPr>
              <w:t>2023.</w:t>
            </w:r>
            <w:r>
              <w:rPr>
                <w:spacing w:val="41"/>
                <w:sz w:val="18"/>
              </w:rPr>
              <w:t> </w:t>
            </w:r>
            <w:r>
              <w:rPr>
                <w:sz w:val="18"/>
              </w:rPr>
              <w:t>године</w:t>
            </w:r>
            <w:r>
              <w:rPr>
                <w:spacing w:val="40"/>
                <w:sz w:val="18"/>
              </w:rPr>
              <w:t> </w:t>
            </w:r>
            <w:r>
              <w:rPr>
                <w:sz w:val="18"/>
              </w:rPr>
              <w:t>(број:</w:t>
            </w:r>
            <w:r>
              <w:rPr>
                <w:spacing w:val="39"/>
                <w:sz w:val="18"/>
              </w:rPr>
              <w:t> </w:t>
            </w:r>
            <w:r>
              <w:rPr>
                <w:sz w:val="18"/>
              </w:rPr>
              <w:t>119-</w:t>
            </w:r>
            <w:r>
              <w:rPr>
                <w:spacing w:val="-5"/>
                <w:sz w:val="18"/>
              </w:rPr>
              <w:t>01-</w:t>
            </w:r>
          </w:p>
          <w:p>
            <w:pPr>
              <w:pStyle w:val="TableParagraph"/>
              <w:spacing w:line="242" w:lineRule="auto"/>
              <w:ind w:left="111" w:right="95"/>
              <w:jc w:val="both"/>
              <w:rPr>
                <w:sz w:val="18"/>
              </w:rPr>
            </w:pPr>
            <w:r>
              <w:rPr>
                <w:sz w:val="18"/>
              </w:rPr>
              <w:t>00165/2021-24</w:t>
            </w:r>
            <w:r>
              <w:rPr>
                <w:sz w:val="18"/>
              </w:rPr>
              <w:t> од 4. августа 2021. </w:t>
            </w:r>
            <w:r>
              <w:rPr>
                <w:spacing w:val="-2"/>
                <w:sz w:val="18"/>
              </w:rPr>
              <w:t>године).</w:t>
            </w:r>
          </w:p>
          <w:p>
            <w:pPr>
              <w:pStyle w:val="TableParagraph"/>
              <w:spacing w:line="244" w:lineRule="auto"/>
              <w:ind w:left="111" w:right="92"/>
              <w:jc w:val="both"/>
              <w:rPr>
                <w:sz w:val="18"/>
              </w:rPr>
            </w:pPr>
            <w:r>
              <w:rPr>
                <w:sz w:val="18"/>
              </w:rPr>
              <w:t>Министар надлежан за послове запошљавања донео је Решење о образовању Радне групе за израду и праћење Акционог плана за период од 2024. до 2026. године за спровођење Стратегије запошљавања у Републици </w:t>
            </w:r>
            <w:r>
              <w:rPr>
                <w:spacing w:val="-2"/>
                <w:sz w:val="18"/>
              </w:rPr>
              <w:t>Србији</w:t>
            </w:r>
            <w:r>
              <w:rPr>
                <w:spacing w:val="-8"/>
                <w:sz w:val="18"/>
              </w:rPr>
              <w:t> </w:t>
            </w:r>
            <w:r>
              <w:rPr>
                <w:spacing w:val="-2"/>
                <w:sz w:val="18"/>
              </w:rPr>
              <w:t>за</w:t>
            </w:r>
            <w:r>
              <w:rPr>
                <w:spacing w:val="-6"/>
                <w:sz w:val="18"/>
              </w:rPr>
              <w:t> </w:t>
            </w:r>
            <w:r>
              <w:rPr>
                <w:spacing w:val="-2"/>
                <w:sz w:val="18"/>
              </w:rPr>
              <w:t>период</w:t>
            </w:r>
            <w:r>
              <w:rPr>
                <w:spacing w:val="-7"/>
                <w:sz w:val="18"/>
              </w:rPr>
              <w:t> </w:t>
            </w:r>
            <w:r>
              <w:rPr>
                <w:spacing w:val="-2"/>
                <w:sz w:val="18"/>
              </w:rPr>
              <w:t>од</w:t>
            </w:r>
            <w:r>
              <w:rPr>
                <w:spacing w:val="-9"/>
                <w:sz w:val="18"/>
              </w:rPr>
              <w:t> </w:t>
            </w:r>
            <w:r>
              <w:rPr>
                <w:spacing w:val="-2"/>
                <w:sz w:val="18"/>
              </w:rPr>
              <w:t>2021.</w:t>
            </w:r>
            <w:r>
              <w:rPr>
                <w:spacing w:val="-7"/>
                <w:sz w:val="18"/>
              </w:rPr>
              <w:t> </w:t>
            </w:r>
            <w:r>
              <w:rPr>
                <w:spacing w:val="-2"/>
                <w:sz w:val="18"/>
              </w:rPr>
              <w:t>до</w:t>
            </w:r>
            <w:r>
              <w:rPr>
                <w:spacing w:val="-10"/>
                <w:sz w:val="18"/>
              </w:rPr>
              <w:t> </w:t>
            </w:r>
            <w:r>
              <w:rPr>
                <w:spacing w:val="-2"/>
                <w:sz w:val="18"/>
              </w:rPr>
              <w:t>2026.</w:t>
            </w:r>
            <w:r>
              <w:rPr>
                <w:spacing w:val="-7"/>
                <w:sz w:val="18"/>
              </w:rPr>
              <w:t> </w:t>
            </w:r>
            <w:r>
              <w:rPr>
                <w:spacing w:val="-2"/>
                <w:sz w:val="18"/>
              </w:rPr>
              <w:t>године </w:t>
            </w:r>
            <w:r>
              <w:rPr>
                <w:sz w:val="18"/>
              </w:rPr>
              <w:t>(број:</w:t>
            </w:r>
            <w:r>
              <w:rPr>
                <w:spacing w:val="51"/>
                <w:sz w:val="18"/>
              </w:rPr>
              <w:t> </w:t>
            </w:r>
            <w:r>
              <w:rPr>
                <w:sz w:val="18"/>
              </w:rPr>
              <w:t>011-00-00247/2023-24</w:t>
            </w:r>
            <w:r>
              <w:rPr>
                <w:spacing w:val="50"/>
                <w:sz w:val="18"/>
              </w:rPr>
              <w:t> </w:t>
            </w:r>
            <w:r>
              <w:rPr>
                <w:sz w:val="18"/>
              </w:rPr>
              <w:t>од</w:t>
            </w:r>
            <w:r>
              <w:rPr>
                <w:spacing w:val="51"/>
                <w:sz w:val="18"/>
              </w:rPr>
              <w:t> </w:t>
            </w:r>
            <w:r>
              <w:rPr>
                <w:sz w:val="18"/>
              </w:rPr>
              <w:t>28.</w:t>
            </w:r>
            <w:r>
              <w:rPr>
                <w:spacing w:val="52"/>
                <w:sz w:val="18"/>
              </w:rPr>
              <w:t> </w:t>
            </w:r>
            <w:r>
              <w:rPr>
                <w:spacing w:val="-4"/>
                <w:sz w:val="18"/>
              </w:rPr>
              <w:t>јула</w:t>
            </w:r>
          </w:p>
          <w:p>
            <w:pPr>
              <w:pStyle w:val="TableParagraph"/>
              <w:spacing w:line="178" w:lineRule="exact"/>
              <w:ind w:left="111"/>
              <w:jc w:val="both"/>
              <w:rPr>
                <w:sz w:val="18"/>
              </w:rPr>
            </w:pPr>
            <w:r>
              <w:rPr>
                <w:sz w:val="18"/>
              </w:rPr>
              <w:t>2023.</w:t>
            </w:r>
            <w:r>
              <w:rPr>
                <w:spacing w:val="2"/>
                <w:sz w:val="18"/>
              </w:rPr>
              <w:t> </w:t>
            </w:r>
            <w:r>
              <w:rPr>
                <w:spacing w:val="-2"/>
                <w:sz w:val="18"/>
              </w:rPr>
              <w:t>године).</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7040"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rPr>
                <w:rFonts w:ascii="Times New Roman"/>
                <w:sz w:val="18"/>
              </w:rPr>
            </w:pPr>
          </w:p>
          <w:p>
            <w:pPr>
              <w:pStyle w:val="TableParagraph"/>
              <w:spacing w:line="244" w:lineRule="auto"/>
              <w:ind w:left="110" w:right="95"/>
              <w:rPr>
                <w:sz w:val="18"/>
              </w:rPr>
            </w:pPr>
            <w:r>
              <w:rPr>
                <w:sz w:val="18"/>
              </w:rPr>
              <w:t>3.2.2: Организовање </w:t>
            </w:r>
            <w:r>
              <w:rPr>
                <w:spacing w:val="-2"/>
                <w:sz w:val="18"/>
              </w:rPr>
              <w:t>састанака,</w:t>
            </w:r>
            <w:r>
              <w:rPr>
                <w:spacing w:val="-10"/>
                <w:sz w:val="18"/>
              </w:rPr>
              <w:t> </w:t>
            </w:r>
            <w:r>
              <w:rPr>
                <w:spacing w:val="-2"/>
                <w:sz w:val="18"/>
              </w:rPr>
              <w:t>конференција, </w:t>
            </w:r>
            <w:r>
              <w:rPr>
                <w:sz w:val="18"/>
              </w:rPr>
              <w:t>инфосесија, семинара и обука из области рада и </w:t>
            </w:r>
            <w:r>
              <w:rPr>
                <w:spacing w:val="-2"/>
                <w:sz w:val="18"/>
              </w:rPr>
              <w:t>запошљавања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8"/>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8"/>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8"/>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4" w:lineRule="auto" w:before="4"/>
              <w:ind w:left="111" w:right="92"/>
              <w:jc w:val="both"/>
              <w:rPr>
                <w:sz w:val="18"/>
              </w:rPr>
            </w:pPr>
            <w:r>
              <w:rPr>
                <w:sz w:val="18"/>
              </w:rPr>
              <w:t>МРЗБСП организовало је више актива током којих су представљени налази аналитичких материјала, промовисале активности које су у току или су планиране и подржали актери у сагледавању потреба и реализацији активности из домена активне политике </w:t>
            </w:r>
            <w:r>
              <w:rPr>
                <w:spacing w:val="-2"/>
                <w:sz w:val="18"/>
              </w:rPr>
              <w:t>запошљавања.</w:t>
            </w:r>
          </w:p>
          <w:p>
            <w:pPr>
              <w:pStyle w:val="TableParagraph"/>
              <w:tabs>
                <w:tab w:pos="1206" w:val="left" w:leader="none"/>
                <w:tab w:pos="1244" w:val="left" w:leader="none"/>
                <w:tab w:pos="1374" w:val="left" w:leader="none"/>
                <w:tab w:pos="1645" w:val="left" w:leader="none"/>
                <w:tab w:pos="1779" w:val="left" w:leader="none"/>
                <w:tab w:pos="2168" w:val="left" w:leader="none"/>
                <w:tab w:pos="2439" w:val="left" w:leader="none"/>
                <w:tab w:pos="2753" w:val="left" w:leader="none"/>
                <w:tab w:pos="2895" w:val="left" w:leader="none"/>
                <w:tab w:pos="3060" w:val="left" w:leader="none"/>
                <w:tab w:pos="3140" w:val="left" w:leader="none"/>
              </w:tabs>
              <w:spacing w:line="244" w:lineRule="auto"/>
              <w:ind w:left="111" w:right="91"/>
              <w:rPr>
                <w:sz w:val="18"/>
              </w:rPr>
            </w:pPr>
            <w:r>
              <w:rPr>
                <w:sz w:val="18"/>
              </w:rPr>
              <w:t>У</w:t>
            </w:r>
            <w:r>
              <w:rPr>
                <w:spacing w:val="40"/>
                <w:sz w:val="18"/>
              </w:rPr>
              <w:t> </w:t>
            </w:r>
            <w:r>
              <w:rPr>
                <w:sz w:val="18"/>
              </w:rPr>
              <w:t>сарадњи</w:t>
            </w:r>
            <w:r>
              <w:rPr>
                <w:spacing w:val="40"/>
                <w:sz w:val="18"/>
              </w:rPr>
              <w:t> </w:t>
            </w:r>
            <w:r>
              <w:rPr>
                <w:sz w:val="18"/>
              </w:rPr>
              <w:t>са</w:t>
            </w:r>
            <w:r>
              <w:rPr>
                <w:spacing w:val="40"/>
                <w:sz w:val="18"/>
              </w:rPr>
              <w:t> </w:t>
            </w:r>
            <w:r>
              <w:rPr>
                <w:sz w:val="18"/>
              </w:rPr>
              <w:t>МРЗБСП</w:t>
            </w:r>
            <w:r>
              <w:rPr>
                <w:spacing w:val="40"/>
                <w:sz w:val="18"/>
              </w:rPr>
              <w:t> </w:t>
            </w:r>
            <w:r>
              <w:rPr>
                <w:sz w:val="18"/>
              </w:rPr>
              <w:t>и</w:t>
            </w:r>
            <w:r>
              <w:rPr>
                <w:spacing w:val="40"/>
                <w:sz w:val="18"/>
              </w:rPr>
              <w:t> </w:t>
            </w:r>
            <w:r>
              <w:rPr>
                <w:sz w:val="18"/>
              </w:rPr>
              <w:t>НСЗ,</w:t>
            </w:r>
            <w:r>
              <w:rPr>
                <w:spacing w:val="40"/>
                <w:sz w:val="18"/>
              </w:rPr>
              <w:t> </w:t>
            </w:r>
            <w:r>
              <w:rPr>
                <w:sz w:val="18"/>
              </w:rPr>
              <w:t>Унија послодаваца</w:t>
            </w:r>
            <w:r>
              <w:rPr>
                <w:spacing w:val="80"/>
                <w:sz w:val="18"/>
              </w:rPr>
              <w:t> </w:t>
            </w:r>
            <w:r>
              <w:rPr>
                <w:sz w:val="18"/>
              </w:rPr>
              <w:t>Србије</w:t>
            </w:r>
            <w:r>
              <w:rPr>
                <w:spacing w:val="80"/>
                <w:sz w:val="18"/>
              </w:rPr>
              <w:t> </w:t>
            </w:r>
            <w:r>
              <w:rPr>
                <w:sz w:val="18"/>
              </w:rPr>
              <w:t>је</w:t>
            </w:r>
            <w:r>
              <w:rPr>
                <w:spacing w:val="80"/>
                <w:sz w:val="18"/>
              </w:rPr>
              <w:t> </w:t>
            </w:r>
            <w:r>
              <w:rPr>
                <w:sz w:val="18"/>
              </w:rPr>
              <w:t>организовала неколико инфосесија за послодавце које су</w:t>
            </w:r>
            <w:r>
              <w:rPr>
                <w:spacing w:val="-12"/>
                <w:sz w:val="18"/>
              </w:rPr>
              <w:t> </w:t>
            </w:r>
            <w:r>
              <w:rPr>
                <w:sz w:val="18"/>
              </w:rPr>
              <w:t>за</w:t>
            </w:r>
            <w:r>
              <w:rPr>
                <w:spacing w:val="-12"/>
                <w:sz w:val="18"/>
              </w:rPr>
              <w:t> </w:t>
            </w:r>
            <w:r>
              <w:rPr>
                <w:sz w:val="18"/>
              </w:rPr>
              <w:t>циљ</w:t>
            </w:r>
            <w:r>
              <w:rPr>
                <w:spacing w:val="-12"/>
                <w:sz w:val="18"/>
              </w:rPr>
              <w:t> </w:t>
            </w:r>
            <w:r>
              <w:rPr>
                <w:sz w:val="18"/>
              </w:rPr>
              <w:t>имале</w:t>
            </w:r>
            <w:r>
              <w:rPr>
                <w:spacing w:val="-12"/>
                <w:sz w:val="18"/>
              </w:rPr>
              <w:t> </w:t>
            </w:r>
            <w:r>
              <w:rPr>
                <w:sz w:val="18"/>
              </w:rPr>
              <w:t>презентацију</w:t>
            </w:r>
            <w:r>
              <w:rPr>
                <w:spacing w:val="-12"/>
                <w:sz w:val="18"/>
              </w:rPr>
              <w:t> </w:t>
            </w:r>
            <w:r>
              <w:rPr>
                <w:sz w:val="18"/>
              </w:rPr>
              <w:t>програма</w:t>
            </w:r>
            <w:r>
              <w:rPr>
                <w:spacing w:val="-12"/>
                <w:sz w:val="18"/>
              </w:rPr>
              <w:t> </w:t>
            </w:r>
            <w:r>
              <w:rPr>
                <w:sz w:val="18"/>
              </w:rPr>
              <w:t>и </w:t>
            </w:r>
            <w:r>
              <w:rPr>
                <w:spacing w:val="-2"/>
                <w:sz w:val="18"/>
              </w:rPr>
              <w:t>мера</w:t>
            </w:r>
            <w:r>
              <w:rPr>
                <w:spacing w:val="-12"/>
                <w:sz w:val="18"/>
              </w:rPr>
              <w:t> </w:t>
            </w:r>
            <w:r>
              <w:rPr>
                <w:spacing w:val="-2"/>
                <w:sz w:val="18"/>
              </w:rPr>
              <w:t>активне</w:t>
            </w:r>
            <w:r>
              <w:rPr>
                <w:spacing w:val="-10"/>
                <w:sz w:val="18"/>
              </w:rPr>
              <w:t> </w:t>
            </w:r>
            <w:r>
              <w:rPr>
                <w:spacing w:val="-2"/>
                <w:sz w:val="18"/>
              </w:rPr>
              <w:t>политике</w:t>
            </w:r>
            <w:r>
              <w:rPr>
                <w:spacing w:val="-10"/>
                <w:sz w:val="18"/>
              </w:rPr>
              <w:t> </w:t>
            </w:r>
            <w:r>
              <w:rPr>
                <w:spacing w:val="-2"/>
                <w:sz w:val="18"/>
              </w:rPr>
              <w:t>запошљавања.</w:t>
            </w:r>
            <w:r>
              <w:rPr>
                <w:spacing w:val="-10"/>
                <w:sz w:val="18"/>
              </w:rPr>
              <w:t> </w:t>
            </w:r>
            <w:r>
              <w:rPr>
                <w:spacing w:val="-2"/>
                <w:sz w:val="18"/>
              </w:rPr>
              <w:t>На инфосесијама</w:t>
            </w:r>
            <w:r>
              <w:rPr>
                <w:sz w:val="18"/>
              </w:rPr>
              <w:tab/>
              <w:tab/>
            </w:r>
            <w:r>
              <w:rPr>
                <w:spacing w:val="-6"/>
                <w:sz w:val="18"/>
              </w:rPr>
              <w:t>су</w:t>
            </w:r>
            <w:r>
              <w:rPr>
                <w:sz w:val="18"/>
              </w:rPr>
              <w:tab/>
            </w:r>
            <w:r>
              <w:rPr>
                <w:spacing w:val="-2"/>
                <w:sz w:val="18"/>
              </w:rPr>
              <w:t>учешће</w:t>
            </w:r>
            <w:r>
              <w:rPr>
                <w:sz w:val="18"/>
              </w:rPr>
              <w:tab/>
              <w:tab/>
              <w:tab/>
            </w:r>
            <w:r>
              <w:rPr>
                <w:spacing w:val="-4"/>
                <w:sz w:val="18"/>
              </w:rPr>
              <w:t>узели </w:t>
            </w:r>
            <w:r>
              <w:rPr>
                <w:sz w:val="18"/>
              </w:rPr>
              <w:t>представници више стотина предузећа. </w:t>
            </w:r>
            <w:r>
              <w:rPr>
                <w:spacing w:val="-2"/>
                <w:sz w:val="18"/>
              </w:rPr>
              <w:t>Привредна</w:t>
            </w:r>
            <w:r>
              <w:rPr>
                <w:spacing w:val="-6"/>
                <w:sz w:val="18"/>
              </w:rPr>
              <w:t> </w:t>
            </w:r>
            <w:r>
              <w:rPr>
                <w:spacing w:val="-2"/>
                <w:sz w:val="18"/>
              </w:rPr>
              <w:t>комора</w:t>
            </w:r>
            <w:r>
              <w:rPr>
                <w:spacing w:val="-4"/>
                <w:sz w:val="18"/>
              </w:rPr>
              <w:t> </w:t>
            </w:r>
            <w:r>
              <w:rPr>
                <w:spacing w:val="-2"/>
                <w:sz w:val="18"/>
              </w:rPr>
              <w:t>Србије</w:t>
            </w:r>
            <w:r>
              <w:rPr>
                <w:spacing w:val="-6"/>
                <w:sz w:val="18"/>
              </w:rPr>
              <w:t> </w:t>
            </w:r>
            <w:r>
              <w:rPr>
                <w:spacing w:val="-2"/>
                <w:sz w:val="18"/>
              </w:rPr>
              <w:t>наставила</w:t>
            </w:r>
            <w:r>
              <w:rPr>
                <w:spacing w:val="-6"/>
                <w:sz w:val="18"/>
              </w:rPr>
              <w:t> </w:t>
            </w:r>
            <w:r>
              <w:rPr>
                <w:spacing w:val="-2"/>
                <w:sz w:val="18"/>
              </w:rPr>
              <w:t>је</w:t>
            </w:r>
            <w:r>
              <w:rPr>
                <w:spacing w:val="-6"/>
                <w:sz w:val="18"/>
              </w:rPr>
              <w:t> </w:t>
            </w:r>
            <w:r>
              <w:rPr>
                <w:spacing w:val="-2"/>
                <w:sz w:val="18"/>
              </w:rPr>
              <w:t>са организацијом</w:t>
            </w:r>
            <w:r>
              <w:rPr>
                <w:sz w:val="18"/>
              </w:rPr>
              <w:tab/>
              <w:tab/>
              <w:tab/>
            </w:r>
            <w:r>
              <w:rPr>
                <w:spacing w:val="-2"/>
                <w:sz w:val="18"/>
              </w:rPr>
              <w:t>обука,</w:t>
            </w:r>
            <w:r>
              <w:rPr>
                <w:sz w:val="18"/>
              </w:rPr>
              <w:tab/>
              <w:tab/>
            </w:r>
            <w:r>
              <w:rPr>
                <w:spacing w:val="-2"/>
                <w:sz w:val="18"/>
              </w:rPr>
              <w:t>семинара, </w:t>
            </w:r>
            <w:r>
              <w:rPr>
                <w:sz w:val="18"/>
              </w:rPr>
              <w:t>тренинга</w:t>
            </w:r>
            <w:r>
              <w:rPr>
                <w:spacing w:val="80"/>
                <w:sz w:val="18"/>
              </w:rPr>
              <w:t> </w:t>
            </w:r>
            <w:r>
              <w:rPr>
                <w:sz w:val="18"/>
              </w:rPr>
              <w:t>и</w:t>
            </w:r>
            <w:r>
              <w:rPr>
                <w:spacing w:val="40"/>
                <w:sz w:val="18"/>
              </w:rPr>
              <w:t> </w:t>
            </w:r>
            <w:r>
              <w:rPr>
                <w:sz w:val="18"/>
              </w:rPr>
              <w:t>радионица</w:t>
            </w:r>
            <w:r>
              <w:rPr>
                <w:spacing w:val="39"/>
                <w:sz w:val="18"/>
              </w:rPr>
              <w:t> </w:t>
            </w:r>
            <w:r>
              <w:rPr>
                <w:sz w:val="18"/>
              </w:rPr>
              <w:t>за</w:t>
            </w:r>
            <w:r>
              <w:rPr>
                <w:spacing w:val="39"/>
                <w:sz w:val="18"/>
              </w:rPr>
              <w:t> </w:t>
            </w:r>
            <w:r>
              <w:rPr>
                <w:sz w:val="18"/>
              </w:rPr>
              <w:t>привреду,</w:t>
            </w:r>
            <w:r>
              <w:rPr>
                <w:spacing w:val="40"/>
                <w:sz w:val="18"/>
              </w:rPr>
              <w:t> </w:t>
            </w:r>
            <w:r>
              <w:rPr>
                <w:sz w:val="18"/>
              </w:rPr>
              <w:t>са циљем</w:t>
            </w:r>
            <w:r>
              <w:rPr>
                <w:spacing w:val="80"/>
                <w:sz w:val="18"/>
              </w:rPr>
              <w:t> </w:t>
            </w:r>
            <w:r>
              <w:rPr>
                <w:sz w:val="18"/>
              </w:rPr>
              <w:t>стицања</w:t>
            </w:r>
            <w:r>
              <w:rPr>
                <w:spacing w:val="80"/>
                <w:sz w:val="18"/>
              </w:rPr>
              <w:t> </w:t>
            </w:r>
            <w:r>
              <w:rPr>
                <w:sz w:val="18"/>
              </w:rPr>
              <w:t>додатних</w:t>
            </w:r>
            <w:r>
              <w:rPr>
                <w:spacing w:val="80"/>
                <w:sz w:val="18"/>
              </w:rPr>
              <w:t> </w:t>
            </w:r>
            <w:r>
              <w:rPr>
                <w:sz w:val="18"/>
              </w:rPr>
              <w:t>знања</w:t>
            </w:r>
            <w:r>
              <w:rPr>
                <w:spacing w:val="80"/>
                <w:sz w:val="18"/>
              </w:rPr>
              <w:t> </w:t>
            </w:r>
            <w:r>
              <w:rPr>
                <w:sz w:val="18"/>
              </w:rPr>
              <w:t>и</w:t>
            </w:r>
            <w:r>
              <w:rPr>
                <w:spacing w:val="40"/>
                <w:sz w:val="18"/>
              </w:rPr>
              <w:t> </w:t>
            </w:r>
            <w:r>
              <w:rPr>
                <w:sz w:val="18"/>
              </w:rPr>
              <w:t>вештина,</w:t>
            </w:r>
            <w:r>
              <w:rPr>
                <w:spacing w:val="-6"/>
                <w:sz w:val="18"/>
              </w:rPr>
              <w:t> </w:t>
            </w:r>
            <w:r>
              <w:rPr>
                <w:sz w:val="18"/>
              </w:rPr>
              <w:t>a</w:t>
            </w:r>
            <w:r>
              <w:rPr>
                <w:spacing w:val="-6"/>
                <w:sz w:val="18"/>
              </w:rPr>
              <w:t> </w:t>
            </w:r>
            <w:r>
              <w:rPr>
                <w:sz w:val="18"/>
              </w:rPr>
              <w:t>у</w:t>
            </w:r>
            <w:r>
              <w:rPr>
                <w:spacing w:val="-9"/>
                <w:sz w:val="18"/>
              </w:rPr>
              <w:t> </w:t>
            </w:r>
            <w:r>
              <w:rPr>
                <w:sz w:val="18"/>
              </w:rPr>
              <w:t>циљу</w:t>
            </w:r>
            <w:r>
              <w:rPr>
                <w:spacing w:val="-7"/>
                <w:sz w:val="18"/>
              </w:rPr>
              <w:t> </w:t>
            </w:r>
            <w:r>
              <w:rPr>
                <w:sz w:val="18"/>
              </w:rPr>
              <w:t>одржања</w:t>
            </w:r>
            <w:r>
              <w:rPr>
                <w:spacing w:val="-9"/>
                <w:sz w:val="18"/>
              </w:rPr>
              <w:t> </w:t>
            </w:r>
            <w:r>
              <w:rPr>
                <w:sz w:val="18"/>
              </w:rPr>
              <w:t>запослења</w:t>
            </w:r>
            <w:r>
              <w:rPr>
                <w:spacing w:val="-7"/>
                <w:sz w:val="18"/>
              </w:rPr>
              <w:t> </w:t>
            </w:r>
            <w:r>
              <w:rPr>
                <w:sz w:val="18"/>
              </w:rPr>
              <w:t>и </w:t>
            </w:r>
            <w:r>
              <w:rPr>
                <w:spacing w:val="-2"/>
                <w:sz w:val="18"/>
              </w:rPr>
              <w:t>каријерног</w:t>
            </w:r>
            <w:r>
              <w:rPr>
                <w:sz w:val="18"/>
              </w:rPr>
              <w:tab/>
              <w:tab/>
              <w:tab/>
            </w:r>
            <w:r>
              <w:rPr>
                <w:spacing w:val="-2"/>
                <w:sz w:val="18"/>
              </w:rPr>
              <w:t>напредовања</w:t>
            </w:r>
            <w:r>
              <w:rPr>
                <w:sz w:val="18"/>
              </w:rPr>
              <w:tab/>
              <w:tab/>
            </w:r>
            <w:r>
              <w:rPr>
                <w:spacing w:val="-2"/>
                <w:sz w:val="18"/>
              </w:rPr>
              <w:t>стицања </w:t>
            </w:r>
            <w:r>
              <w:rPr>
                <w:sz w:val="18"/>
              </w:rPr>
              <w:t>компетенција за лични и професионални развој</w:t>
            </w:r>
            <w:r>
              <w:rPr>
                <w:spacing w:val="80"/>
                <w:sz w:val="18"/>
              </w:rPr>
              <w:t> </w:t>
            </w:r>
            <w:r>
              <w:rPr>
                <w:sz w:val="18"/>
              </w:rPr>
              <w:t>и</w:t>
            </w:r>
            <w:r>
              <w:rPr>
                <w:spacing w:val="80"/>
                <w:sz w:val="18"/>
              </w:rPr>
              <w:t> </w:t>
            </w:r>
            <w:r>
              <w:rPr>
                <w:sz w:val="18"/>
              </w:rPr>
              <w:t>запошљавање</w:t>
            </w:r>
            <w:r>
              <w:rPr>
                <w:spacing w:val="80"/>
                <w:sz w:val="18"/>
              </w:rPr>
              <w:t> </w:t>
            </w:r>
            <w:r>
              <w:rPr>
                <w:sz w:val="18"/>
              </w:rPr>
              <w:t>(5</w:t>
            </w:r>
            <w:r>
              <w:rPr>
                <w:spacing w:val="80"/>
                <w:sz w:val="18"/>
              </w:rPr>
              <w:t> </w:t>
            </w:r>
            <w:r>
              <w:rPr>
                <w:sz w:val="18"/>
              </w:rPr>
              <w:t>обука</w:t>
            </w:r>
            <w:r>
              <w:rPr>
                <w:spacing w:val="80"/>
                <w:sz w:val="18"/>
              </w:rPr>
              <w:t> </w:t>
            </w:r>
            <w:r>
              <w:rPr>
                <w:sz w:val="18"/>
              </w:rPr>
              <w:t>за припрему</w:t>
            </w:r>
            <w:r>
              <w:rPr>
                <w:spacing w:val="-12"/>
                <w:sz w:val="18"/>
              </w:rPr>
              <w:t> </w:t>
            </w:r>
            <w:r>
              <w:rPr>
                <w:sz w:val="18"/>
              </w:rPr>
              <w:t>за</w:t>
            </w:r>
            <w:r>
              <w:rPr>
                <w:spacing w:val="-12"/>
                <w:sz w:val="18"/>
              </w:rPr>
              <w:t> </w:t>
            </w:r>
            <w:r>
              <w:rPr>
                <w:sz w:val="18"/>
              </w:rPr>
              <w:t>полагање</w:t>
            </w:r>
            <w:r>
              <w:rPr>
                <w:spacing w:val="-12"/>
                <w:sz w:val="18"/>
              </w:rPr>
              <w:t> </w:t>
            </w:r>
            <w:r>
              <w:rPr>
                <w:sz w:val="18"/>
              </w:rPr>
              <w:t>испита</w:t>
            </w:r>
            <w:r>
              <w:rPr>
                <w:spacing w:val="-12"/>
                <w:sz w:val="18"/>
              </w:rPr>
              <w:t> </w:t>
            </w:r>
            <w:r>
              <w:rPr>
                <w:sz w:val="18"/>
              </w:rPr>
              <w:t>за</w:t>
            </w:r>
            <w:r>
              <w:rPr>
                <w:spacing w:val="-12"/>
                <w:sz w:val="18"/>
              </w:rPr>
              <w:t> </w:t>
            </w:r>
            <w:r>
              <w:rPr>
                <w:sz w:val="18"/>
              </w:rPr>
              <w:t>лиценцу за</w:t>
            </w:r>
            <w:r>
              <w:rPr>
                <w:spacing w:val="17"/>
                <w:sz w:val="18"/>
              </w:rPr>
              <w:t> </w:t>
            </w:r>
            <w:r>
              <w:rPr>
                <w:sz w:val="18"/>
              </w:rPr>
              <w:t>професионалног</w:t>
            </w:r>
            <w:r>
              <w:rPr>
                <w:spacing w:val="16"/>
                <w:sz w:val="18"/>
              </w:rPr>
              <w:t> </w:t>
            </w:r>
            <w:r>
              <w:rPr>
                <w:sz w:val="18"/>
              </w:rPr>
              <w:t>управника,</w:t>
            </w:r>
            <w:r>
              <w:rPr>
                <w:spacing w:val="19"/>
                <w:sz w:val="18"/>
              </w:rPr>
              <w:t> </w:t>
            </w:r>
            <w:r>
              <w:rPr>
                <w:sz w:val="18"/>
              </w:rPr>
              <w:t>15</w:t>
            </w:r>
            <w:r>
              <w:rPr>
                <w:spacing w:val="15"/>
                <w:sz w:val="18"/>
              </w:rPr>
              <w:t> </w:t>
            </w:r>
            <w:r>
              <w:rPr>
                <w:sz w:val="18"/>
              </w:rPr>
              <w:t>oбука за</w:t>
            </w:r>
            <w:r>
              <w:rPr>
                <w:spacing w:val="13"/>
                <w:sz w:val="18"/>
              </w:rPr>
              <w:t> </w:t>
            </w:r>
            <w:r>
              <w:rPr>
                <w:sz w:val="18"/>
              </w:rPr>
              <w:t>стицање</w:t>
            </w:r>
            <w:r>
              <w:rPr>
                <w:spacing w:val="13"/>
                <w:sz w:val="18"/>
              </w:rPr>
              <w:t> </w:t>
            </w:r>
            <w:r>
              <w:rPr>
                <w:sz w:val="18"/>
              </w:rPr>
              <w:t>компетенција</w:t>
            </w:r>
            <w:r>
              <w:rPr>
                <w:spacing w:val="13"/>
                <w:sz w:val="18"/>
              </w:rPr>
              <w:t> </w:t>
            </w:r>
            <w:r>
              <w:rPr>
                <w:sz w:val="18"/>
              </w:rPr>
              <w:t>и припрему</w:t>
            </w:r>
            <w:r>
              <w:rPr>
                <w:spacing w:val="11"/>
                <w:sz w:val="18"/>
              </w:rPr>
              <w:t> </w:t>
            </w:r>
            <w:r>
              <w:rPr>
                <w:sz w:val="18"/>
              </w:rPr>
              <w:t>за полагање</w:t>
            </w:r>
            <w:r>
              <w:rPr>
                <w:spacing w:val="40"/>
                <w:sz w:val="18"/>
              </w:rPr>
              <w:t> </w:t>
            </w:r>
            <w:r>
              <w:rPr>
                <w:sz w:val="18"/>
              </w:rPr>
              <w:t>стручних</w:t>
            </w:r>
            <w:r>
              <w:rPr>
                <w:spacing w:val="40"/>
                <w:sz w:val="18"/>
              </w:rPr>
              <w:t> </w:t>
            </w:r>
            <w:r>
              <w:rPr>
                <w:sz w:val="18"/>
              </w:rPr>
              <w:t>испита</w:t>
            </w:r>
            <w:r>
              <w:rPr>
                <w:spacing w:val="40"/>
                <w:sz w:val="18"/>
              </w:rPr>
              <w:t> </w:t>
            </w:r>
            <w:r>
              <w:rPr>
                <w:sz w:val="18"/>
              </w:rPr>
              <w:t>и</w:t>
            </w:r>
            <w:r>
              <w:rPr>
                <w:spacing w:val="40"/>
                <w:sz w:val="18"/>
              </w:rPr>
              <w:t> </w:t>
            </w:r>
            <w:r>
              <w:rPr>
                <w:sz w:val="18"/>
              </w:rPr>
              <w:t>испита</w:t>
            </w:r>
            <w:r>
              <w:rPr>
                <w:spacing w:val="40"/>
                <w:sz w:val="18"/>
              </w:rPr>
              <w:t> </w:t>
            </w:r>
            <w:r>
              <w:rPr>
                <w:sz w:val="18"/>
              </w:rPr>
              <w:t>за лиценце,</w:t>
            </w:r>
            <w:r>
              <w:rPr>
                <w:spacing w:val="40"/>
                <w:sz w:val="18"/>
              </w:rPr>
              <w:t> </w:t>
            </w:r>
            <w:r>
              <w:rPr>
                <w:sz w:val="18"/>
              </w:rPr>
              <w:t>обуке</w:t>
            </w:r>
            <w:r>
              <w:rPr>
                <w:spacing w:val="40"/>
                <w:sz w:val="18"/>
              </w:rPr>
              <w:t> </w:t>
            </w:r>
            <w:r>
              <w:rPr>
                <w:sz w:val="18"/>
              </w:rPr>
              <w:t>за</w:t>
            </w:r>
            <w:r>
              <w:rPr>
                <w:spacing w:val="40"/>
                <w:sz w:val="18"/>
              </w:rPr>
              <w:t> </w:t>
            </w:r>
            <w:r>
              <w:rPr>
                <w:sz w:val="18"/>
              </w:rPr>
              <w:t>подизање</w:t>
            </w:r>
            <w:r>
              <w:rPr>
                <w:spacing w:val="40"/>
                <w:sz w:val="18"/>
              </w:rPr>
              <w:t> </w:t>
            </w:r>
            <w:r>
              <w:rPr>
                <w:sz w:val="18"/>
              </w:rPr>
              <w:t>свести</w:t>
            </w:r>
            <w:r>
              <w:rPr>
                <w:spacing w:val="40"/>
                <w:sz w:val="18"/>
              </w:rPr>
              <w:t> </w:t>
            </w:r>
            <w:r>
              <w:rPr>
                <w:sz w:val="18"/>
              </w:rPr>
              <w:t>о </w:t>
            </w:r>
            <w:r>
              <w:rPr>
                <w:spacing w:val="-2"/>
                <w:sz w:val="18"/>
              </w:rPr>
              <w:t>зеленој</w:t>
            </w:r>
            <w:r>
              <w:rPr>
                <w:sz w:val="18"/>
              </w:rPr>
              <w:tab/>
            </w:r>
            <w:r>
              <w:rPr>
                <w:spacing w:val="-2"/>
                <w:sz w:val="18"/>
              </w:rPr>
              <w:t>трансформацији</w:t>
            </w:r>
            <w:r>
              <w:rPr>
                <w:sz w:val="18"/>
              </w:rPr>
              <w:tab/>
              <w:tab/>
              <w:tab/>
            </w:r>
            <w:r>
              <w:rPr>
                <w:spacing w:val="-4"/>
                <w:sz w:val="18"/>
              </w:rPr>
              <w:t>српске </w:t>
            </w:r>
            <w:r>
              <w:rPr>
                <w:spacing w:val="-2"/>
                <w:sz w:val="18"/>
              </w:rPr>
              <w:t>привреде,</w:t>
            </w:r>
            <w:r>
              <w:rPr>
                <w:sz w:val="18"/>
              </w:rPr>
              <w:tab/>
              <w:tab/>
            </w:r>
            <w:r>
              <w:rPr>
                <w:spacing w:val="-2"/>
                <w:sz w:val="18"/>
              </w:rPr>
              <w:t>радионице</w:t>
            </w:r>
            <w:r>
              <w:rPr>
                <w:sz w:val="18"/>
              </w:rPr>
              <w:tab/>
              <w:tab/>
            </w:r>
            <w:r>
              <w:rPr>
                <w:spacing w:val="-6"/>
                <w:sz w:val="18"/>
              </w:rPr>
              <w:t>за</w:t>
            </w:r>
            <w:r>
              <w:rPr>
                <w:sz w:val="18"/>
              </w:rPr>
              <w:tab/>
              <w:tab/>
            </w:r>
            <w:r>
              <w:rPr>
                <w:spacing w:val="-37"/>
                <w:sz w:val="18"/>
              </w:rPr>
              <w:t> </w:t>
            </w:r>
            <w:r>
              <w:rPr>
                <w:spacing w:val="-2"/>
                <w:sz w:val="18"/>
              </w:rPr>
              <w:t>примену </w:t>
            </w:r>
            <w:r>
              <w:rPr>
                <w:sz w:val="18"/>
              </w:rPr>
              <w:t>дигиталних</w:t>
            </w:r>
            <w:r>
              <w:rPr>
                <w:spacing w:val="40"/>
                <w:sz w:val="18"/>
              </w:rPr>
              <w:t> </w:t>
            </w:r>
            <w:r>
              <w:rPr>
                <w:sz w:val="18"/>
              </w:rPr>
              <w:t>решења</w:t>
            </w:r>
            <w:r>
              <w:rPr>
                <w:spacing w:val="40"/>
                <w:sz w:val="18"/>
              </w:rPr>
              <w:t> </w:t>
            </w:r>
            <w:r>
              <w:rPr>
                <w:sz w:val="18"/>
              </w:rPr>
              <w:t>и</w:t>
            </w:r>
            <w:r>
              <w:rPr>
                <w:spacing w:val="40"/>
                <w:sz w:val="18"/>
              </w:rPr>
              <w:t> </w:t>
            </w:r>
            <w:r>
              <w:rPr>
                <w:sz w:val="18"/>
              </w:rPr>
              <w:t>3</w:t>
            </w:r>
            <w:r>
              <w:rPr>
                <w:spacing w:val="40"/>
                <w:sz w:val="18"/>
              </w:rPr>
              <w:t> </w:t>
            </w:r>
            <w:r>
              <w:rPr>
                <w:sz w:val="18"/>
              </w:rPr>
              <w:t>радионице</w:t>
            </w:r>
            <w:r>
              <w:rPr>
                <w:spacing w:val="40"/>
                <w:sz w:val="18"/>
              </w:rPr>
              <w:t> </w:t>
            </w:r>
            <w:r>
              <w:rPr>
                <w:sz w:val="18"/>
              </w:rPr>
              <w:t>у</w:t>
            </w:r>
            <w:r>
              <w:rPr>
                <w:spacing w:val="40"/>
                <w:sz w:val="18"/>
              </w:rPr>
              <w:t> </w:t>
            </w:r>
            <w:r>
              <w:rPr>
                <w:sz w:val="18"/>
              </w:rPr>
              <w:t>оквиру</w:t>
            </w:r>
            <w:r>
              <w:rPr>
                <w:spacing w:val="40"/>
                <w:sz w:val="18"/>
              </w:rPr>
              <w:t> </w:t>
            </w:r>
            <w:r>
              <w:rPr>
                <w:sz w:val="18"/>
              </w:rPr>
              <w:t>програма</w:t>
            </w:r>
            <w:r>
              <w:rPr>
                <w:spacing w:val="40"/>
                <w:sz w:val="18"/>
              </w:rPr>
              <w:t> </w:t>
            </w:r>
            <w:r>
              <w:rPr>
                <w:sz w:val="18"/>
              </w:rPr>
              <w:t>подршке</w:t>
            </w:r>
            <w:r>
              <w:rPr>
                <w:spacing w:val="40"/>
                <w:sz w:val="18"/>
              </w:rPr>
              <w:t> </w:t>
            </w:r>
            <w:r>
              <w:rPr>
                <w:sz w:val="18"/>
              </w:rPr>
              <w:t>привреди</w:t>
            </w:r>
            <w:r>
              <w:rPr>
                <w:spacing w:val="40"/>
                <w:sz w:val="18"/>
              </w:rPr>
              <w:t> </w:t>
            </w:r>
            <w:r>
              <w:rPr>
                <w:sz w:val="18"/>
              </w:rPr>
              <w:t>и микро,</w:t>
            </w:r>
            <w:r>
              <w:rPr>
                <w:spacing w:val="67"/>
                <w:sz w:val="18"/>
              </w:rPr>
              <w:t> </w:t>
            </w:r>
            <w:r>
              <w:rPr>
                <w:sz w:val="18"/>
              </w:rPr>
              <w:t>малим</w:t>
            </w:r>
            <w:r>
              <w:rPr>
                <w:spacing w:val="70"/>
                <w:sz w:val="18"/>
              </w:rPr>
              <w:t> </w:t>
            </w:r>
            <w:r>
              <w:rPr>
                <w:sz w:val="18"/>
              </w:rPr>
              <w:t>и</w:t>
            </w:r>
            <w:r>
              <w:rPr>
                <w:spacing w:val="67"/>
                <w:sz w:val="18"/>
              </w:rPr>
              <w:t> </w:t>
            </w:r>
            <w:r>
              <w:rPr>
                <w:sz w:val="18"/>
              </w:rPr>
              <w:t>средњим</w:t>
            </w:r>
            <w:r>
              <w:rPr>
                <w:spacing w:val="68"/>
                <w:sz w:val="18"/>
              </w:rPr>
              <w:t> </w:t>
            </w:r>
            <w:r>
              <w:rPr>
                <w:spacing w:val="-2"/>
                <w:sz w:val="18"/>
              </w:rPr>
              <w:t>привредним</w:t>
            </w:r>
          </w:p>
          <w:p>
            <w:pPr>
              <w:pStyle w:val="TableParagraph"/>
              <w:spacing w:line="164" w:lineRule="exact"/>
              <w:ind w:left="111"/>
              <w:rPr>
                <w:sz w:val="18"/>
              </w:rPr>
            </w:pPr>
            <w:r>
              <w:rPr>
                <w:spacing w:val="-2"/>
                <w:sz w:val="18"/>
              </w:rPr>
              <w:t>друштвима.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spacing w:line="242"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621" w:hRule="atLeast"/>
        </w:trPr>
        <w:tc>
          <w:tcPr>
            <w:tcW w:w="2710" w:type="dxa"/>
          </w:tcPr>
          <w:p>
            <w:pPr>
              <w:pStyle w:val="TableParagraph"/>
              <w:spacing w:line="242" w:lineRule="auto" w:before="2"/>
              <w:ind w:left="110" w:right="227"/>
              <w:rPr>
                <w:sz w:val="18"/>
              </w:rPr>
            </w:pPr>
            <w:r>
              <w:rPr>
                <w:sz w:val="18"/>
              </w:rPr>
              <w:t>3.2.3:</w:t>
            </w:r>
            <w:r>
              <w:rPr>
                <w:spacing w:val="-12"/>
                <w:sz w:val="18"/>
              </w:rPr>
              <w:t> </w:t>
            </w:r>
            <w:r>
              <w:rPr>
                <w:sz w:val="18"/>
              </w:rPr>
              <w:t>Учешће</w:t>
            </w:r>
            <w:r>
              <w:rPr>
                <w:spacing w:val="-12"/>
                <w:sz w:val="18"/>
              </w:rPr>
              <w:t> </w:t>
            </w:r>
            <w:r>
              <w:rPr>
                <w:sz w:val="18"/>
              </w:rPr>
              <w:t>представника МРЗБСП у догађајима које</w:t>
            </w:r>
          </w:p>
          <w:p>
            <w:pPr>
              <w:pStyle w:val="TableParagraph"/>
              <w:spacing w:line="184" w:lineRule="exact" w:before="3"/>
              <w:ind w:left="110"/>
              <w:rPr>
                <w:sz w:val="18"/>
              </w:rPr>
            </w:pPr>
            <w:r>
              <w:rPr>
                <w:spacing w:val="-2"/>
                <w:sz w:val="18"/>
              </w:rPr>
              <w:t>организују</w:t>
            </w:r>
            <w:r>
              <w:rPr>
                <w:spacing w:val="1"/>
                <w:sz w:val="18"/>
              </w:rPr>
              <w:t> </w:t>
            </w:r>
            <w:r>
              <w:rPr>
                <w:spacing w:val="-2"/>
                <w:sz w:val="18"/>
              </w:rPr>
              <w:t>други</w:t>
            </w:r>
            <w:r>
              <w:rPr>
                <w:spacing w:val="4"/>
                <w:sz w:val="18"/>
              </w:rPr>
              <w:t> </w:t>
            </w:r>
            <w:r>
              <w:rPr>
                <w:spacing w:val="-2"/>
                <w:sz w:val="18"/>
              </w:rPr>
              <w:t>актери</w:t>
            </w:r>
          </w:p>
        </w:tc>
        <w:tc>
          <w:tcPr>
            <w:tcW w:w="787" w:type="dxa"/>
          </w:tcPr>
          <w:p>
            <w:pPr>
              <w:pStyle w:val="TableParagraph"/>
              <w:spacing w:before="1"/>
              <w:rPr>
                <w:rFonts w:ascii="Times New Roman"/>
                <w:sz w:val="18"/>
              </w:rPr>
            </w:pPr>
          </w:p>
          <w:p>
            <w:pPr>
              <w:pStyle w:val="TableParagraph"/>
              <w:ind w:left="110"/>
              <w:rPr>
                <w:sz w:val="18"/>
              </w:rPr>
            </w:pPr>
            <w:r>
              <w:rPr>
                <w:spacing w:val="-4"/>
                <w:sz w:val="18"/>
              </w:rPr>
              <w:t>2023</w:t>
            </w:r>
          </w:p>
        </w:tc>
        <w:tc>
          <w:tcPr>
            <w:tcW w:w="1466" w:type="dxa"/>
          </w:tcPr>
          <w:p>
            <w:pPr>
              <w:pStyle w:val="TableParagraph"/>
              <w:spacing w:line="242" w:lineRule="auto" w:before="2"/>
              <w:ind w:left="108"/>
              <w:rPr>
                <w:sz w:val="18"/>
              </w:rPr>
            </w:pPr>
            <w:r>
              <w:rPr>
                <w:spacing w:val="-2"/>
                <w:sz w:val="18"/>
              </w:rPr>
              <w:t>Међународне организације</w:t>
            </w:r>
          </w:p>
          <w:p>
            <w:pPr>
              <w:pStyle w:val="TableParagraph"/>
              <w:spacing w:line="184" w:lineRule="exact" w:before="3"/>
              <w:ind w:left="108"/>
              <w:rPr>
                <w:sz w:val="18"/>
              </w:rPr>
            </w:pPr>
            <w:r>
              <w:rPr>
                <w:spacing w:val="-5"/>
                <w:sz w:val="18"/>
              </w:rPr>
              <w:t>ОЦД</w:t>
            </w:r>
          </w:p>
        </w:tc>
        <w:tc>
          <w:tcPr>
            <w:tcW w:w="1942" w:type="dxa"/>
          </w:tcPr>
          <w:p>
            <w:pPr>
              <w:pStyle w:val="TableParagraph"/>
              <w:spacing w:before="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2" w:lineRule="auto" w:before="2"/>
              <w:ind w:left="111"/>
              <w:rPr>
                <w:sz w:val="18"/>
              </w:rPr>
            </w:pPr>
            <w:r>
              <w:rPr>
                <w:sz w:val="18"/>
              </w:rPr>
              <w:t>У</w:t>
            </w:r>
            <w:r>
              <w:rPr>
                <w:spacing w:val="23"/>
                <w:sz w:val="18"/>
              </w:rPr>
              <w:t> </w:t>
            </w:r>
            <w:r>
              <w:rPr>
                <w:sz w:val="18"/>
              </w:rPr>
              <w:t>оквиру</w:t>
            </w:r>
            <w:r>
              <w:rPr>
                <w:spacing w:val="22"/>
                <w:sz w:val="18"/>
              </w:rPr>
              <w:t> </w:t>
            </w:r>
            <w:r>
              <w:rPr>
                <w:sz w:val="18"/>
              </w:rPr>
              <w:t>активности</w:t>
            </w:r>
            <w:r>
              <w:rPr>
                <w:spacing w:val="23"/>
                <w:sz w:val="18"/>
              </w:rPr>
              <w:t> </w:t>
            </w:r>
            <w:r>
              <w:rPr>
                <w:sz w:val="18"/>
              </w:rPr>
              <w:t>Уније</w:t>
            </w:r>
            <w:r>
              <w:rPr>
                <w:spacing w:val="21"/>
                <w:sz w:val="18"/>
              </w:rPr>
              <w:t> </w:t>
            </w:r>
            <w:r>
              <w:rPr>
                <w:sz w:val="18"/>
              </w:rPr>
              <w:t>послодаваца Србије</w:t>
            </w:r>
            <w:r>
              <w:rPr>
                <w:spacing w:val="78"/>
                <w:w w:val="150"/>
                <w:sz w:val="18"/>
              </w:rPr>
              <w:t> </w:t>
            </w:r>
            <w:r>
              <w:rPr>
                <w:sz w:val="18"/>
              </w:rPr>
              <w:t>организована</w:t>
            </w:r>
            <w:r>
              <w:rPr>
                <w:spacing w:val="78"/>
                <w:w w:val="150"/>
                <w:sz w:val="18"/>
              </w:rPr>
              <w:t> </w:t>
            </w:r>
            <w:r>
              <w:rPr>
                <w:sz w:val="18"/>
              </w:rPr>
              <w:t>је</w:t>
            </w:r>
            <w:r>
              <w:rPr>
                <w:spacing w:val="76"/>
                <w:w w:val="150"/>
                <w:sz w:val="18"/>
              </w:rPr>
              <w:t> </w:t>
            </w:r>
            <w:r>
              <w:rPr>
                <w:sz w:val="18"/>
              </w:rPr>
              <w:t>радионица</w:t>
            </w:r>
            <w:r>
              <w:rPr>
                <w:spacing w:val="78"/>
                <w:w w:val="150"/>
                <w:sz w:val="18"/>
              </w:rPr>
              <w:t> </w:t>
            </w:r>
            <w:r>
              <w:rPr>
                <w:spacing w:val="-10"/>
                <w:sz w:val="18"/>
              </w:rPr>
              <w:t>о</w:t>
            </w:r>
          </w:p>
          <w:p>
            <w:pPr>
              <w:pStyle w:val="TableParagraph"/>
              <w:spacing w:line="184" w:lineRule="exact" w:before="3"/>
              <w:ind w:left="111"/>
              <w:rPr>
                <w:sz w:val="18"/>
              </w:rPr>
            </w:pPr>
            <w:r>
              <w:rPr>
                <w:sz w:val="18"/>
              </w:rPr>
              <w:t>потребним</w:t>
            </w:r>
            <w:r>
              <w:rPr>
                <w:spacing w:val="-8"/>
                <w:sz w:val="18"/>
              </w:rPr>
              <w:t> </w:t>
            </w:r>
            <w:r>
              <w:rPr>
                <w:sz w:val="18"/>
              </w:rPr>
              <w:t>вештинама</w:t>
            </w:r>
            <w:r>
              <w:rPr>
                <w:spacing w:val="-9"/>
                <w:sz w:val="18"/>
              </w:rPr>
              <w:t> </w:t>
            </w:r>
            <w:r>
              <w:rPr>
                <w:sz w:val="18"/>
              </w:rPr>
              <w:t>у</w:t>
            </w:r>
            <w:r>
              <w:rPr>
                <w:spacing w:val="-9"/>
                <w:sz w:val="18"/>
              </w:rPr>
              <w:t> </w:t>
            </w:r>
            <w:r>
              <w:rPr>
                <w:sz w:val="18"/>
              </w:rPr>
              <w:t>Сектору</w:t>
            </w:r>
            <w:r>
              <w:rPr>
                <w:spacing w:val="-10"/>
                <w:sz w:val="18"/>
              </w:rPr>
              <w:t> </w:t>
            </w:r>
            <w:r>
              <w:rPr>
                <w:spacing w:val="-2"/>
                <w:sz w:val="18"/>
              </w:rPr>
              <w:t>туризма</w:t>
            </w:r>
          </w:p>
        </w:tc>
        <w:tc>
          <w:tcPr>
            <w:tcW w:w="1671" w:type="dxa"/>
          </w:tcPr>
          <w:p>
            <w:pPr>
              <w:pStyle w:val="TableParagraph"/>
              <w:rPr>
                <w:rFonts w:ascii="Times New Roman"/>
                <w:sz w:val="18"/>
              </w:rPr>
            </w:pPr>
          </w:p>
        </w:tc>
        <w:tc>
          <w:tcPr>
            <w:tcW w:w="2347" w:type="dxa"/>
          </w:tcPr>
          <w:p>
            <w:pPr>
              <w:pStyle w:val="TableParagraph"/>
              <w:spacing w:line="242" w:lineRule="auto" w:before="105"/>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6418"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spacing w:line="242" w:lineRule="auto" w:before="4"/>
              <w:ind w:left="108"/>
              <w:rPr>
                <w:sz w:val="18"/>
              </w:rPr>
            </w:pPr>
            <w:r>
              <w:rPr>
                <w:spacing w:val="-2"/>
                <w:sz w:val="18"/>
              </w:rPr>
              <w:t>Социјални партнери</w:t>
            </w: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2" w:lineRule="auto" w:before="4"/>
              <w:ind w:left="111" w:right="92"/>
              <w:jc w:val="both"/>
              <w:rPr>
                <w:sz w:val="18"/>
              </w:rPr>
            </w:pPr>
            <w:r>
              <w:rPr>
                <w:sz w:val="18"/>
              </w:rPr>
              <w:t>у Србији где су учешће узели и представници МРЗБСП.</w:t>
            </w:r>
          </w:p>
          <w:p>
            <w:pPr>
              <w:pStyle w:val="TableParagraph"/>
              <w:spacing w:line="244" w:lineRule="auto" w:before="1"/>
              <w:ind w:left="111" w:right="93"/>
              <w:jc w:val="both"/>
              <w:rPr>
                <w:sz w:val="18"/>
              </w:rPr>
            </w:pPr>
            <w:r>
              <w:rPr>
                <w:sz w:val="18"/>
              </w:rPr>
              <w:t>Представници</w:t>
            </w:r>
            <w:r>
              <w:rPr>
                <w:spacing w:val="-4"/>
                <w:sz w:val="18"/>
              </w:rPr>
              <w:t> </w:t>
            </w:r>
            <w:r>
              <w:rPr>
                <w:sz w:val="18"/>
              </w:rPr>
              <w:t>МРЗБСП</w:t>
            </w:r>
            <w:r>
              <w:rPr>
                <w:spacing w:val="-4"/>
                <w:sz w:val="18"/>
              </w:rPr>
              <w:t> </w:t>
            </w:r>
            <w:r>
              <w:rPr>
                <w:sz w:val="18"/>
              </w:rPr>
              <w:t>су</w:t>
            </w:r>
            <w:r>
              <w:rPr>
                <w:spacing w:val="-3"/>
                <w:sz w:val="18"/>
              </w:rPr>
              <w:t> </w:t>
            </w:r>
            <w:r>
              <w:rPr>
                <w:sz w:val="18"/>
              </w:rPr>
              <w:t>учествовали</w:t>
            </w:r>
            <w:r>
              <w:rPr>
                <w:spacing w:val="-4"/>
                <w:sz w:val="18"/>
              </w:rPr>
              <w:t> </w:t>
            </w:r>
            <w:r>
              <w:rPr>
                <w:sz w:val="18"/>
              </w:rPr>
              <w:t>у раду</w:t>
            </w:r>
            <w:r>
              <w:rPr>
                <w:spacing w:val="-9"/>
                <w:sz w:val="18"/>
              </w:rPr>
              <w:t> </w:t>
            </w:r>
            <w:r>
              <w:rPr>
                <w:sz w:val="18"/>
              </w:rPr>
              <w:t>два</w:t>
            </w:r>
            <w:r>
              <w:rPr>
                <w:spacing w:val="-6"/>
                <w:sz w:val="18"/>
              </w:rPr>
              <w:t> </w:t>
            </w:r>
            <w:r>
              <w:rPr>
                <w:sz w:val="18"/>
              </w:rPr>
              <w:t>округла</w:t>
            </w:r>
            <w:r>
              <w:rPr>
                <w:spacing w:val="-7"/>
                <w:sz w:val="18"/>
              </w:rPr>
              <w:t> </w:t>
            </w:r>
            <w:r>
              <w:rPr>
                <w:sz w:val="18"/>
              </w:rPr>
              <w:t>стола</w:t>
            </w:r>
            <w:r>
              <w:rPr>
                <w:spacing w:val="-7"/>
                <w:sz w:val="18"/>
              </w:rPr>
              <w:t> </w:t>
            </w:r>
            <w:r>
              <w:rPr>
                <w:sz w:val="18"/>
              </w:rPr>
              <w:t>на</w:t>
            </w:r>
            <w:r>
              <w:rPr>
                <w:spacing w:val="-7"/>
                <w:sz w:val="18"/>
              </w:rPr>
              <w:t> </w:t>
            </w:r>
            <w:r>
              <w:rPr>
                <w:sz w:val="18"/>
              </w:rPr>
              <w:t>тему</w:t>
            </w:r>
            <w:r>
              <w:rPr>
                <w:spacing w:val="-9"/>
                <w:sz w:val="18"/>
              </w:rPr>
              <w:t> </w:t>
            </w:r>
            <w:r>
              <w:rPr>
                <w:sz w:val="18"/>
              </w:rPr>
              <w:t>праведне енергетске транзиције која су УГС НЕЗАВИСНОСТ и Грански синдикат рударства,</w:t>
            </w:r>
            <w:r>
              <w:rPr>
                <w:spacing w:val="59"/>
                <w:sz w:val="18"/>
              </w:rPr>
              <w:t>  </w:t>
            </w:r>
            <w:r>
              <w:rPr>
                <w:sz w:val="18"/>
              </w:rPr>
              <w:t>индустрије</w:t>
            </w:r>
            <w:r>
              <w:rPr>
                <w:spacing w:val="59"/>
                <w:sz w:val="18"/>
              </w:rPr>
              <w:t>  </w:t>
            </w:r>
            <w:r>
              <w:rPr>
                <w:sz w:val="18"/>
              </w:rPr>
              <w:t>и</w:t>
            </w:r>
            <w:r>
              <w:rPr>
                <w:spacing w:val="59"/>
                <w:sz w:val="18"/>
              </w:rPr>
              <w:t>  </w:t>
            </w:r>
            <w:r>
              <w:rPr>
                <w:spacing w:val="-2"/>
                <w:sz w:val="18"/>
              </w:rPr>
              <w:t>енергетике</w:t>
            </w:r>
          </w:p>
          <w:p>
            <w:pPr>
              <w:pStyle w:val="TableParagraph"/>
              <w:spacing w:line="244" w:lineRule="auto"/>
              <w:ind w:left="111" w:right="93"/>
              <w:jc w:val="both"/>
              <w:rPr>
                <w:sz w:val="18"/>
              </w:rPr>
            </w:pPr>
            <w:r>
              <w:rPr>
                <w:sz w:val="18"/>
              </w:rPr>
              <w:t>„Независност“ организовали у склопу пројекта</w:t>
            </w:r>
            <w:r>
              <w:rPr>
                <w:spacing w:val="-12"/>
                <w:sz w:val="18"/>
              </w:rPr>
              <w:t> </w:t>
            </w:r>
            <w:r>
              <w:rPr>
                <w:sz w:val="18"/>
              </w:rPr>
              <w:t>„Цивилно</w:t>
            </w:r>
            <w:r>
              <w:rPr>
                <w:spacing w:val="-12"/>
                <w:sz w:val="18"/>
              </w:rPr>
              <w:t> </w:t>
            </w:r>
            <w:r>
              <w:rPr>
                <w:sz w:val="18"/>
              </w:rPr>
              <w:t>друштво</w:t>
            </w:r>
            <w:r>
              <w:rPr>
                <w:spacing w:val="-12"/>
                <w:sz w:val="18"/>
              </w:rPr>
              <w:t> </w:t>
            </w:r>
            <w:r>
              <w:rPr>
                <w:sz w:val="18"/>
              </w:rPr>
              <w:t>за</w:t>
            </w:r>
            <w:r>
              <w:rPr>
                <w:spacing w:val="-12"/>
                <w:sz w:val="18"/>
              </w:rPr>
              <w:t> </w:t>
            </w:r>
            <w:r>
              <w:rPr>
                <w:sz w:val="18"/>
              </w:rPr>
              <w:t>енергетску транзицију“ који је имплементирала партнерска организација Београдска отворена школа.</w:t>
            </w:r>
          </w:p>
          <w:p>
            <w:pPr>
              <w:pStyle w:val="TableParagraph"/>
              <w:spacing w:line="244" w:lineRule="auto"/>
              <w:ind w:left="111" w:right="93"/>
              <w:jc w:val="both"/>
              <w:rPr>
                <w:sz w:val="18"/>
              </w:rPr>
            </w:pPr>
            <w:r>
              <w:rPr>
                <w:sz w:val="18"/>
              </w:rPr>
              <w:t>Узето учешће на семинару размене искустава, у организацији Европске тренинг фондације, на тему: „Пол и инклузивност</w:t>
            </w:r>
            <w:r>
              <w:rPr>
                <w:spacing w:val="-12"/>
                <w:sz w:val="18"/>
              </w:rPr>
              <w:t> </w:t>
            </w:r>
            <w:r>
              <w:rPr>
                <w:sz w:val="18"/>
              </w:rPr>
              <w:t>у</w:t>
            </w:r>
            <w:r>
              <w:rPr>
                <w:spacing w:val="-12"/>
                <w:sz w:val="18"/>
              </w:rPr>
              <w:t> </w:t>
            </w:r>
            <w:r>
              <w:rPr>
                <w:sz w:val="18"/>
              </w:rPr>
              <w:t>мерама</w:t>
            </w:r>
            <w:r>
              <w:rPr>
                <w:spacing w:val="-12"/>
                <w:sz w:val="18"/>
              </w:rPr>
              <w:t> </w:t>
            </w:r>
            <w:r>
              <w:rPr>
                <w:sz w:val="18"/>
              </w:rPr>
              <w:t>активне</w:t>
            </w:r>
            <w:r>
              <w:rPr>
                <w:spacing w:val="-12"/>
                <w:sz w:val="18"/>
              </w:rPr>
              <w:t> </w:t>
            </w:r>
            <w:r>
              <w:rPr>
                <w:sz w:val="18"/>
              </w:rPr>
              <w:t>политике </w:t>
            </w:r>
            <w:r>
              <w:rPr>
                <w:spacing w:val="-2"/>
                <w:sz w:val="18"/>
              </w:rPr>
              <w:t>запошљавања“.</w:t>
            </w:r>
          </w:p>
          <w:p>
            <w:pPr>
              <w:pStyle w:val="TableParagraph"/>
              <w:tabs>
                <w:tab w:pos="1341" w:val="left" w:leader="none"/>
                <w:tab w:pos="2454" w:val="left" w:leader="none"/>
              </w:tabs>
              <w:spacing w:line="244" w:lineRule="auto"/>
              <w:ind w:left="111" w:right="94"/>
              <w:jc w:val="both"/>
              <w:rPr>
                <w:sz w:val="18"/>
              </w:rPr>
            </w:pPr>
            <w:r>
              <w:rPr>
                <w:sz w:val="18"/>
              </w:rPr>
              <w:t>Узето</w:t>
            </w:r>
            <w:r>
              <w:rPr>
                <w:spacing w:val="-12"/>
                <w:sz w:val="18"/>
              </w:rPr>
              <w:t> </w:t>
            </w:r>
            <w:r>
              <w:rPr>
                <w:sz w:val="18"/>
              </w:rPr>
              <w:t>учешће</w:t>
            </w:r>
            <w:r>
              <w:rPr>
                <w:spacing w:val="-12"/>
                <w:sz w:val="18"/>
              </w:rPr>
              <w:t> </w:t>
            </w:r>
            <w:r>
              <w:rPr>
                <w:sz w:val="18"/>
              </w:rPr>
              <w:t>на</w:t>
            </w:r>
            <w:r>
              <w:rPr>
                <w:spacing w:val="-12"/>
                <w:sz w:val="18"/>
              </w:rPr>
              <w:t> </w:t>
            </w:r>
            <w:r>
              <w:rPr>
                <w:sz w:val="18"/>
              </w:rPr>
              <w:t>43.</w:t>
            </w:r>
            <w:r>
              <w:rPr>
                <w:spacing w:val="-11"/>
                <w:sz w:val="18"/>
              </w:rPr>
              <w:t> </w:t>
            </w:r>
            <w:r>
              <w:rPr>
                <w:sz w:val="18"/>
              </w:rPr>
              <w:t>седници</w:t>
            </w:r>
            <w:r>
              <w:rPr>
                <w:spacing w:val="-12"/>
                <w:sz w:val="18"/>
              </w:rPr>
              <w:t> </w:t>
            </w:r>
            <w:r>
              <w:rPr>
                <w:sz w:val="18"/>
              </w:rPr>
              <w:t>Радне</w:t>
            </w:r>
            <w:r>
              <w:rPr>
                <w:spacing w:val="-12"/>
                <w:sz w:val="18"/>
              </w:rPr>
              <w:t> </w:t>
            </w:r>
            <w:r>
              <w:rPr>
                <w:sz w:val="18"/>
              </w:rPr>
              <w:t>групе Савета</w:t>
            </w:r>
            <w:r>
              <w:rPr>
                <w:spacing w:val="-12"/>
                <w:sz w:val="18"/>
              </w:rPr>
              <w:t> </w:t>
            </w:r>
            <w:r>
              <w:rPr>
                <w:sz w:val="18"/>
              </w:rPr>
              <w:t>за</w:t>
            </w:r>
            <w:r>
              <w:rPr>
                <w:spacing w:val="-12"/>
                <w:sz w:val="18"/>
              </w:rPr>
              <w:t> </w:t>
            </w:r>
            <w:r>
              <w:rPr>
                <w:sz w:val="18"/>
              </w:rPr>
              <w:t>људска</w:t>
            </w:r>
            <w:r>
              <w:rPr>
                <w:spacing w:val="-12"/>
                <w:sz w:val="18"/>
              </w:rPr>
              <w:t> </w:t>
            </w:r>
            <w:r>
              <w:rPr>
                <w:sz w:val="18"/>
              </w:rPr>
              <w:t>права</w:t>
            </w:r>
            <w:r>
              <w:rPr>
                <w:spacing w:val="-12"/>
                <w:sz w:val="18"/>
              </w:rPr>
              <w:t> </w:t>
            </w:r>
            <w:r>
              <w:rPr>
                <w:sz w:val="18"/>
              </w:rPr>
              <w:t>УН,</w:t>
            </w:r>
            <w:r>
              <w:rPr>
                <w:spacing w:val="-12"/>
                <w:sz w:val="18"/>
              </w:rPr>
              <w:t> </w:t>
            </w:r>
            <w:r>
              <w:rPr>
                <w:sz w:val="18"/>
              </w:rPr>
              <w:t>током</w:t>
            </w:r>
            <w:r>
              <w:rPr>
                <w:spacing w:val="-12"/>
                <w:sz w:val="18"/>
              </w:rPr>
              <w:t> </w:t>
            </w:r>
            <w:r>
              <w:rPr>
                <w:sz w:val="18"/>
              </w:rPr>
              <w:t>којегје </w:t>
            </w:r>
            <w:r>
              <w:rPr>
                <w:spacing w:val="-2"/>
                <w:sz w:val="18"/>
              </w:rPr>
              <w:t>разматран</w:t>
            </w:r>
            <w:r>
              <w:rPr>
                <w:spacing w:val="-4"/>
                <w:sz w:val="18"/>
              </w:rPr>
              <w:t> </w:t>
            </w:r>
            <w:r>
              <w:rPr>
                <w:spacing w:val="-2"/>
                <w:sz w:val="18"/>
              </w:rPr>
              <w:t>Извештај</w:t>
            </w:r>
            <w:r>
              <w:rPr>
                <w:spacing w:val="-3"/>
                <w:sz w:val="18"/>
              </w:rPr>
              <w:t> </w:t>
            </w:r>
            <w:r>
              <w:rPr>
                <w:spacing w:val="-2"/>
                <w:sz w:val="18"/>
              </w:rPr>
              <w:t>Републике</w:t>
            </w:r>
            <w:r>
              <w:rPr>
                <w:spacing w:val="-3"/>
                <w:sz w:val="18"/>
              </w:rPr>
              <w:t> </w:t>
            </w:r>
            <w:r>
              <w:rPr>
                <w:spacing w:val="-2"/>
                <w:sz w:val="18"/>
              </w:rPr>
              <w:t>Србије</w:t>
            </w:r>
            <w:r>
              <w:rPr>
                <w:spacing w:val="-3"/>
                <w:sz w:val="18"/>
              </w:rPr>
              <w:t> </w:t>
            </w:r>
            <w:r>
              <w:rPr>
                <w:spacing w:val="-2"/>
                <w:sz w:val="18"/>
              </w:rPr>
              <w:t>за Четврти</w:t>
            </w:r>
            <w:r>
              <w:rPr>
                <w:sz w:val="18"/>
              </w:rPr>
              <w:tab/>
            </w:r>
            <w:r>
              <w:rPr>
                <w:spacing w:val="-2"/>
                <w:sz w:val="18"/>
              </w:rPr>
              <w:t>циклус</w:t>
            </w:r>
            <w:r>
              <w:rPr>
                <w:sz w:val="18"/>
              </w:rPr>
              <w:tab/>
            </w:r>
            <w:r>
              <w:rPr>
                <w:spacing w:val="-2"/>
                <w:sz w:val="18"/>
              </w:rPr>
              <w:t>Универзалног </w:t>
            </w:r>
            <w:r>
              <w:rPr>
                <w:sz w:val="18"/>
              </w:rPr>
              <w:t>периодичног прегледа.</w:t>
            </w:r>
          </w:p>
          <w:p>
            <w:pPr>
              <w:pStyle w:val="TableParagraph"/>
              <w:spacing w:line="244" w:lineRule="auto"/>
              <w:ind w:left="111" w:right="91"/>
              <w:jc w:val="both"/>
              <w:rPr>
                <w:sz w:val="18"/>
              </w:rPr>
            </w:pPr>
            <w:r>
              <w:rPr>
                <w:sz w:val="18"/>
              </w:rPr>
              <w:t>Узето учешће на Међурегионалној </w:t>
            </w:r>
            <w:r>
              <w:rPr>
                <w:spacing w:val="-2"/>
                <w:sz w:val="18"/>
              </w:rPr>
              <w:t>конференцији</w:t>
            </w:r>
            <w:r>
              <w:rPr>
                <w:spacing w:val="-10"/>
                <w:sz w:val="18"/>
              </w:rPr>
              <w:t> </w:t>
            </w:r>
            <w:r>
              <w:rPr>
                <w:spacing w:val="-2"/>
                <w:sz w:val="18"/>
              </w:rPr>
              <w:t>под</w:t>
            </w:r>
            <w:r>
              <w:rPr>
                <w:spacing w:val="-10"/>
                <w:sz w:val="18"/>
              </w:rPr>
              <w:t> </w:t>
            </w:r>
            <w:r>
              <w:rPr>
                <w:spacing w:val="-2"/>
                <w:sz w:val="18"/>
              </w:rPr>
              <w:t>називом</w:t>
            </w:r>
            <w:r>
              <w:rPr>
                <w:spacing w:val="-10"/>
                <w:sz w:val="18"/>
              </w:rPr>
              <w:t> </w:t>
            </w:r>
            <w:r>
              <w:rPr>
                <w:spacing w:val="-2"/>
                <w:sz w:val="18"/>
              </w:rPr>
              <w:t>„Добра</w:t>
            </w:r>
            <w:r>
              <w:rPr>
                <w:spacing w:val="-10"/>
                <w:sz w:val="18"/>
              </w:rPr>
              <w:t> </w:t>
            </w:r>
            <w:r>
              <w:rPr>
                <w:spacing w:val="-2"/>
                <w:sz w:val="18"/>
              </w:rPr>
              <w:t>пракса </w:t>
            </w:r>
            <w:r>
              <w:rPr>
                <w:sz w:val="18"/>
              </w:rPr>
              <w:t>и изазови у примени билатералних споразума о миграцијама радника и мобилности вештина“, која је одржана у Рабату у организацији Међународне организације за миграције, Владе Краљевине</w:t>
            </w:r>
            <w:r>
              <w:rPr>
                <w:spacing w:val="1"/>
                <w:sz w:val="18"/>
              </w:rPr>
              <w:t> </w:t>
            </w:r>
            <w:r>
              <w:rPr>
                <w:sz w:val="18"/>
              </w:rPr>
              <w:t>Мароко</w:t>
            </w:r>
            <w:r>
              <w:rPr>
                <w:spacing w:val="3"/>
                <w:sz w:val="18"/>
              </w:rPr>
              <w:t> </w:t>
            </w:r>
            <w:r>
              <w:rPr>
                <w:sz w:val="18"/>
              </w:rPr>
              <w:t>и</w:t>
            </w:r>
            <w:r>
              <w:rPr>
                <w:spacing w:val="3"/>
                <w:sz w:val="18"/>
              </w:rPr>
              <w:t> </w:t>
            </w:r>
            <w:r>
              <w:rPr>
                <w:sz w:val="18"/>
              </w:rPr>
              <w:t>Мреже</w:t>
            </w:r>
            <w:r>
              <w:rPr>
                <w:spacing w:val="2"/>
                <w:sz w:val="18"/>
              </w:rPr>
              <w:t> </w:t>
            </w:r>
            <w:r>
              <w:rPr>
                <w:spacing w:val="-2"/>
                <w:sz w:val="18"/>
              </w:rPr>
              <w:t>Уједињених</w:t>
            </w:r>
          </w:p>
          <w:p>
            <w:pPr>
              <w:pStyle w:val="TableParagraph"/>
              <w:spacing w:line="178" w:lineRule="exact"/>
              <w:ind w:left="111"/>
              <w:jc w:val="both"/>
              <w:rPr>
                <w:sz w:val="18"/>
              </w:rPr>
            </w:pPr>
            <w:r>
              <w:rPr>
                <w:sz w:val="18"/>
              </w:rPr>
              <w:t>нација</w:t>
            </w:r>
            <w:r>
              <w:rPr>
                <w:spacing w:val="-6"/>
                <w:sz w:val="18"/>
              </w:rPr>
              <w:t> </w:t>
            </w:r>
            <w:r>
              <w:rPr>
                <w:sz w:val="18"/>
              </w:rPr>
              <w:t>за</w:t>
            </w:r>
            <w:r>
              <w:rPr>
                <w:spacing w:val="-6"/>
                <w:sz w:val="18"/>
              </w:rPr>
              <w:t> </w:t>
            </w:r>
            <w:r>
              <w:rPr>
                <w:spacing w:val="-2"/>
                <w:sz w:val="18"/>
              </w:rPr>
              <w:t>миграције.</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655" w:hRule="atLeast"/>
        </w:trPr>
        <w:tc>
          <w:tcPr>
            <w:tcW w:w="2710" w:type="dxa"/>
          </w:tcPr>
          <w:p>
            <w:pPr>
              <w:pStyle w:val="TableParagraph"/>
              <w:spacing w:before="106"/>
              <w:rPr>
                <w:rFonts w:ascii="Times New Roman"/>
                <w:sz w:val="18"/>
              </w:rPr>
            </w:pPr>
          </w:p>
          <w:p>
            <w:pPr>
              <w:pStyle w:val="TableParagraph"/>
              <w:spacing w:line="244" w:lineRule="auto" w:before="1"/>
              <w:ind w:left="110" w:right="95"/>
              <w:rPr>
                <w:sz w:val="18"/>
              </w:rPr>
            </w:pPr>
            <w:r>
              <w:rPr>
                <w:sz w:val="18"/>
              </w:rPr>
              <w:t>3.2.4:</w:t>
            </w:r>
            <w:r>
              <w:rPr>
                <w:spacing w:val="-8"/>
                <w:sz w:val="18"/>
              </w:rPr>
              <w:t> </w:t>
            </w:r>
            <w:r>
              <w:rPr>
                <w:sz w:val="18"/>
              </w:rPr>
              <w:t>Учешће</w:t>
            </w:r>
            <w:r>
              <w:rPr>
                <w:spacing w:val="-8"/>
                <w:sz w:val="18"/>
              </w:rPr>
              <w:t> </w:t>
            </w:r>
            <w:r>
              <w:rPr>
                <w:sz w:val="18"/>
              </w:rPr>
              <w:t>у</w:t>
            </w:r>
            <w:r>
              <w:rPr>
                <w:spacing w:val="-6"/>
                <w:sz w:val="18"/>
              </w:rPr>
              <w:t> </w:t>
            </w:r>
            <w:r>
              <w:rPr>
                <w:sz w:val="18"/>
              </w:rPr>
              <w:t>раду</w:t>
            </w:r>
            <w:r>
              <w:rPr>
                <w:spacing w:val="-8"/>
                <w:sz w:val="18"/>
              </w:rPr>
              <w:t> </w:t>
            </w:r>
            <w:r>
              <w:rPr>
                <w:sz w:val="18"/>
              </w:rPr>
              <w:t>сталних тела на нивоу ЕУ и билатералних и мултилатералних</w:t>
            </w:r>
            <w:r>
              <w:rPr>
                <w:spacing w:val="-12"/>
                <w:sz w:val="18"/>
              </w:rPr>
              <w:t> </w:t>
            </w:r>
            <w:r>
              <w:rPr>
                <w:sz w:val="18"/>
              </w:rPr>
              <w:t>пројектних </w:t>
            </w:r>
            <w:r>
              <w:rPr>
                <w:spacing w:val="-2"/>
                <w:sz w:val="18"/>
              </w:rPr>
              <w:t>активности</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08" w:right="206"/>
              <w:rPr>
                <w:sz w:val="18"/>
              </w:rPr>
            </w:pPr>
            <w:r>
              <w:rPr>
                <w:spacing w:val="-2"/>
                <w:sz w:val="18"/>
              </w:rPr>
              <w:t>Организације </w:t>
            </w:r>
            <w:r>
              <w:rPr>
                <w:sz w:val="18"/>
              </w:rPr>
              <w:t>у оквиру ЕУ</w:t>
            </w:r>
          </w:p>
          <w:p>
            <w:pPr>
              <w:pStyle w:val="TableParagraph"/>
              <w:rPr>
                <w:rFonts w:ascii="Times New Roman"/>
                <w:sz w:val="18"/>
              </w:rPr>
            </w:pPr>
          </w:p>
          <w:p>
            <w:pPr>
              <w:pStyle w:val="TableParagraph"/>
              <w:ind w:left="108"/>
              <w:rPr>
                <w:sz w:val="18"/>
              </w:rPr>
            </w:pPr>
            <w:r>
              <w:rPr>
                <w:spacing w:val="-5"/>
                <w:sz w:val="18"/>
              </w:rPr>
              <w:t>РСС</w:t>
            </w:r>
          </w:p>
        </w:tc>
        <w:tc>
          <w:tcPr>
            <w:tcW w:w="1942" w:type="dxa"/>
          </w:tcPr>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1178" w:val="left" w:leader="none"/>
                <w:tab w:pos="2394" w:val="left" w:leader="none"/>
                <w:tab w:pos="3179" w:val="left" w:leader="none"/>
              </w:tabs>
              <w:spacing w:line="244" w:lineRule="auto" w:before="2"/>
              <w:ind w:left="111" w:right="92"/>
              <w:jc w:val="both"/>
              <w:rPr>
                <w:sz w:val="18"/>
              </w:rPr>
            </w:pPr>
            <w:r>
              <w:rPr>
                <w:spacing w:val="-2"/>
                <w:sz w:val="18"/>
              </w:rPr>
              <w:t>Узето</w:t>
            </w:r>
            <w:r>
              <w:rPr>
                <w:sz w:val="18"/>
              </w:rPr>
              <w:tab/>
            </w:r>
            <w:r>
              <w:rPr>
                <w:spacing w:val="-2"/>
                <w:sz w:val="18"/>
              </w:rPr>
              <w:t>учешће</w:t>
            </w:r>
            <w:r>
              <w:rPr>
                <w:sz w:val="18"/>
              </w:rPr>
              <w:tab/>
            </w:r>
            <w:r>
              <w:rPr>
                <w:spacing w:val="-6"/>
                <w:sz w:val="18"/>
              </w:rPr>
              <w:t>на</w:t>
            </w:r>
            <w:r>
              <w:rPr>
                <w:sz w:val="18"/>
              </w:rPr>
              <w:tab/>
            </w:r>
            <w:r>
              <w:rPr>
                <w:spacing w:val="-4"/>
                <w:sz w:val="18"/>
              </w:rPr>
              <w:t>више </w:t>
            </w:r>
            <w:r>
              <w:rPr>
                <w:sz w:val="18"/>
              </w:rPr>
              <w:t>радионица/округлих столова који су од стране</w:t>
            </w:r>
            <w:r>
              <w:rPr>
                <w:spacing w:val="-12"/>
                <w:sz w:val="18"/>
              </w:rPr>
              <w:t> </w:t>
            </w:r>
            <w:r>
              <w:rPr>
                <w:sz w:val="18"/>
              </w:rPr>
              <w:t>МОР</w:t>
            </w:r>
            <w:r>
              <w:rPr>
                <w:spacing w:val="-12"/>
                <w:sz w:val="18"/>
              </w:rPr>
              <w:t> </w:t>
            </w:r>
            <w:r>
              <w:rPr>
                <w:sz w:val="18"/>
              </w:rPr>
              <w:t>или</w:t>
            </w:r>
            <w:r>
              <w:rPr>
                <w:spacing w:val="-12"/>
                <w:sz w:val="18"/>
              </w:rPr>
              <w:t> </w:t>
            </w:r>
            <w:r>
              <w:rPr>
                <w:sz w:val="18"/>
              </w:rPr>
              <w:t>ЕК</w:t>
            </w:r>
            <w:r>
              <w:rPr>
                <w:spacing w:val="-12"/>
                <w:sz w:val="18"/>
              </w:rPr>
              <w:t> </w:t>
            </w:r>
            <w:r>
              <w:rPr>
                <w:sz w:val="18"/>
              </w:rPr>
              <w:t>организовани</w:t>
            </w:r>
            <w:r>
              <w:rPr>
                <w:spacing w:val="-12"/>
                <w:sz w:val="18"/>
              </w:rPr>
              <w:t> </w:t>
            </w:r>
            <w:r>
              <w:rPr>
                <w:sz w:val="18"/>
              </w:rPr>
              <w:t>на</w:t>
            </w:r>
            <w:r>
              <w:rPr>
                <w:spacing w:val="-12"/>
                <w:sz w:val="18"/>
              </w:rPr>
              <w:t> </w:t>
            </w:r>
            <w:r>
              <w:rPr>
                <w:sz w:val="18"/>
              </w:rPr>
              <w:t>тему Гаранција за младе.</w:t>
            </w:r>
          </w:p>
          <w:p>
            <w:pPr>
              <w:pStyle w:val="TableParagraph"/>
              <w:spacing w:line="242" w:lineRule="auto"/>
              <w:ind w:left="111" w:right="92"/>
              <w:jc w:val="both"/>
              <w:rPr>
                <w:sz w:val="18"/>
              </w:rPr>
            </w:pPr>
            <w:r>
              <w:rPr>
                <w:sz w:val="18"/>
              </w:rPr>
              <w:t>Узето учешће на on-line састанцима у оквиру Дунавске стратегије.</w:t>
            </w:r>
          </w:p>
          <w:p>
            <w:pPr>
              <w:pStyle w:val="TableParagraph"/>
              <w:spacing w:line="200" w:lineRule="atLeast"/>
              <w:ind w:left="111" w:right="93"/>
              <w:jc w:val="both"/>
              <w:rPr>
                <w:sz w:val="18"/>
              </w:rPr>
            </w:pPr>
            <w:r>
              <w:rPr>
                <w:sz w:val="18"/>
              </w:rPr>
              <w:t>Узето учешће на састанцима одбора/пододбора са ЕК.</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2899"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8"/>
              </w:rPr>
            </w:pPr>
          </w:p>
          <w:p>
            <w:pPr>
              <w:pStyle w:val="TableParagraph"/>
              <w:spacing w:line="242" w:lineRule="auto"/>
              <w:ind w:left="110" w:right="95"/>
              <w:rPr>
                <w:sz w:val="18"/>
              </w:rPr>
            </w:pPr>
            <w:r>
              <w:rPr>
                <w:sz w:val="18"/>
              </w:rPr>
              <w:t>3.2.5: Јачање капацитета запослених</w:t>
            </w:r>
            <w:r>
              <w:rPr>
                <w:spacing w:val="-12"/>
                <w:sz w:val="18"/>
              </w:rPr>
              <w:t> </w:t>
            </w:r>
            <w:r>
              <w:rPr>
                <w:sz w:val="18"/>
              </w:rPr>
              <w:t>у</w:t>
            </w:r>
            <w:r>
              <w:rPr>
                <w:spacing w:val="-12"/>
                <w:sz w:val="18"/>
              </w:rPr>
              <w:t> </w:t>
            </w:r>
            <w:r>
              <w:rPr>
                <w:sz w:val="18"/>
              </w:rPr>
              <w:t>ОЈ</w:t>
            </w:r>
            <w:r>
              <w:rPr>
                <w:spacing w:val="-12"/>
                <w:sz w:val="18"/>
              </w:rPr>
              <w:t> </w:t>
            </w:r>
            <w:r>
              <w:rPr>
                <w:sz w:val="18"/>
              </w:rPr>
              <w:t>у</w:t>
            </w:r>
            <w:r>
              <w:rPr>
                <w:spacing w:val="-12"/>
                <w:sz w:val="18"/>
              </w:rPr>
              <w:t> </w:t>
            </w:r>
            <w:r>
              <w:rPr>
                <w:sz w:val="18"/>
              </w:rPr>
              <w:t>МРЗБСП</w:t>
            </w:r>
            <w:r>
              <w:rPr>
                <w:sz w:val="18"/>
              </w:rPr>
              <w:t> који се баве политиком </w:t>
            </w:r>
            <w:r>
              <w:rPr>
                <w:spacing w:val="-2"/>
                <w:sz w:val="18"/>
              </w:rPr>
              <w:t>запошљавања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before="1"/>
              <w:ind w:left="15" w:right="1"/>
              <w:jc w:val="center"/>
              <w:rPr>
                <w:sz w:val="18"/>
              </w:rPr>
            </w:pPr>
            <w:r>
              <w:rPr>
                <w:sz w:val="18"/>
              </w:rPr>
              <w:t>у</w:t>
            </w:r>
            <w:r>
              <w:rPr>
                <w:spacing w:val="1"/>
                <w:sz w:val="18"/>
              </w:rPr>
              <w:t>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4" w:lineRule="auto" w:before="2"/>
              <w:ind w:left="111" w:right="90"/>
              <w:jc w:val="both"/>
              <w:rPr>
                <w:sz w:val="18"/>
              </w:rPr>
            </w:pPr>
            <w:r>
              <w:rPr>
                <w:sz w:val="18"/>
              </w:rPr>
              <w:t>Уз</w:t>
            </w:r>
            <w:r>
              <w:rPr>
                <w:spacing w:val="-3"/>
                <w:sz w:val="18"/>
              </w:rPr>
              <w:t> </w:t>
            </w:r>
            <w:r>
              <w:rPr>
                <w:sz w:val="18"/>
              </w:rPr>
              <w:t>подршку</w:t>
            </w:r>
            <w:r>
              <w:rPr>
                <w:spacing w:val="-3"/>
                <w:sz w:val="18"/>
              </w:rPr>
              <w:t> </w:t>
            </w:r>
            <w:r>
              <w:rPr>
                <w:sz w:val="18"/>
              </w:rPr>
              <w:t>пројекта</w:t>
            </w:r>
            <w:r>
              <w:rPr>
                <w:spacing w:val="-2"/>
                <w:sz w:val="18"/>
              </w:rPr>
              <w:t> </w:t>
            </w:r>
            <w:r>
              <w:rPr>
                <w:sz w:val="18"/>
              </w:rPr>
              <w:t>„Знањем</w:t>
            </w:r>
            <w:r>
              <w:rPr>
                <w:spacing w:val="-2"/>
                <w:sz w:val="18"/>
              </w:rPr>
              <w:t> </w:t>
            </w:r>
            <w:r>
              <w:rPr>
                <w:sz w:val="18"/>
              </w:rPr>
              <w:t>до</w:t>
            </w:r>
            <w:r>
              <w:rPr>
                <w:spacing w:val="-2"/>
                <w:sz w:val="18"/>
              </w:rPr>
              <w:t> </w:t>
            </w:r>
            <w:r>
              <w:rPr>
                <w:sz w:val="18"/>
              </w:rPr>
              <w:t>посла </w:t>
            </w:r>
            <w:r>
              <w:rPr>
                <w:w w:val="160"/>
                <w:sz w:val="18"/>
              </w:rPr>
              <w:t>– </w:t>
            </w:r>
            <w:r>
              <w:rPr>
                <w:sz w:val="18"/>
              </w:rPr>
              <w:t>Е2Е“ 4 државна службеника из МРЗБСП учествовала су у студијској посети Португалу, организованој у циљу упознавања са дизајном и имплементацијом Гаранције за младе. Домаћин посете био је Завод за запошљавање и обуку </w:t>
            </w:r>
            <w:hyperlink r:id="rId5">
              <w:r>
                <w:rPr>
                  <w:sz w:val="18"/>
                </w:rPr>
                <w:t>(</w:t>
              </w:r>
              <w:r>
                <w:rPr>
                  <w:sz w:val="18"/>
                  <w:u w:val="single"/>
                </w:rPr>
                <w:t>www.iefp.pt</w:t>
              </w:r>
            </w:hyperlink>
            <w:r>
              <w:rPr>
                <w:sz w:val="18"/>
              </w:rPr>
              <w:t>), док су 3 државна службеника из МРЗБСП похађала и успешно завршила on-line обуку МОР „Национална политика запошљавања: од имплементације до социјалне</w:t>
            </w:r>
            <w:r>
              <w:rPr>
                <w:spacing w:val="72"/>
                <w:sz w:val="18"/>
              </w:rPr>
              <w:t> </w:t>
            </w:r>
            <w:r>
              <w:rPr>
                <w:sz w:val="18"/>
              </w:rPr>
              <w:t>правде</w:t>
            </w:r>
            <w:r>
              <w:rPr>
                <w:spacing w:val="75"/>
                <w:sz w:val="18"/>
              </w:rPr>
              <w:t> </w:t>
            </w:r>
            <w:r>
              <w:rPr>
                <w:sz w:val="18"/>
              </w:rPr>
              <w:t>у</w:t>
            </w:r>
            <w:r>
              <w:rPr>
                <w:spacing w:val="71"/>
                <w:sz w:val="18"/>
              </w:rPr>
              <w:t> </w:t>
            </w:r>
            <w:r>
              <w:rPr>
                <w:sz w:val="18"/>
              </w:rPr>
              <w:t>свету</w:t>
            </w:r>
            <w:r>
              <w:rPr>
                <w:spacing w:val="73"/>
                <w:sz w:val="18"/>
              </w:rPr>
              <w:t> </w:t>
            </w:r>
            <w:r>
              <w:rPr>
                <w:sz w:val="18"/>
              </w:rPr>
              <w:t>у</w:t>
            </w:r>
            <w:r>
              <w:rPr>
                <w:spacing w:val="73"/>
                <w:sz w:val="18"/>
              </w:rPr>
              <w:t> </w:t>
            </w:r>
            <w:r>
              <w:rPr>
                <w:sz w:val="18"/>
              </w:rPr>
              <w:t>кризи“,</w:t>
            </w:r>
            <w:r>
              <w:rPr>
                <w:spacing w:val="75"/>
                <w:sz w:val="18"/>
              </w:rPr>
              <w:t> </w:t>
            </w:r>
            <w:r>
              <w:rPr>
                <w:spacing w:val="-10"/>
                <w:sz w:val="18"/>
              </w:rPr>
              <w:t>у</w:t>
            </w:r>
          </w:p>
          <w:p>
            <w:pPr>
              <w:pStyle w:val="TableParagraph"/>
              <w:spacing w:line="176" w:lineRule="exact"/>
              <w:ind w:left="111"/>
              <w:jc w:val="both"/>
              <w:rPr>
                <w:sz w:val="18"/>
              </w:rPr>
            </w:pPr>
            <w:r>
              <w:rPr>
                <w:sz w:val="18"/>
              </w:rPr>
              <w:t>периоду</w:t>
            </w:r>
            <w:r>
              <w:rPr>
                <w:spacing w:val="3"/>
                <w:sz w:val="18"/>
              </w:rPr>
              <w:t> </w:t>
            </w:r>
            <w:r>
              <w:rPr>
                <w:sz w:val="18"/>
              </w:rPr>
              <w:t>од</w:t>
            </w:r>
            <w:r>
              <w:rPr>
                <w:spacing w:val="6"/>
                <w:sz w:val="18"/>
              </w:rPr>
              <w:t> </w:t>
            </w:r>
            <w:r>
              <w:rPr>
                <w:sz w:val="18"/>
              </w:rPr>
              <w:t>18.</w:t>
            </w:r>
            <w:r>
              <w:rPr>
                <w:spacing w:val="3"/>
                <w:sz w:val="18"/>
              </w:rPr>
              <w:t> </w:t>
            </w:r>
            <w:r>
              <w:rPr>
                <w:sz w:val="18"/>
              </w:rPr>
              <w:t>септембра</w:t>
            </w:r>
            <w:r>
              <w:rPr>
                <w:spacing w:val="3"/>
                <w:sz w:val="18"/>
              </w:rPr>
              <w:t> </w:t>
            </w:r>
            <w:r>
              <w:rPr>
                <w:sz w:val="18"/>
              </w:rPr>
              <w:t>до</w:t>
            </w:r>
            <w:r>
              <w:rPr>
                <w:spacing w:val="5"/>
                <w:sz w:val="18"/>
              </w:rPr>
              <w:t> </w:t>
            </w:r>
            <w:r>
              <w:rPr>
                <w:sz w:val="18"/>
              </w:rPr>
              <w:t>27.</w:t>
            </w:r>
            <w:r>
              <w:rPr>
                <w:spacing w:val="3"/>
                <w:sz w:val="18"/>
              </w:rPr>
              <w:t> </w:t>
            </w:r>
            <w:r>
              <w:rPr>
                <w:spacing w:val="-2"/>
                <w:sz w:val="18"/>
              </w:rPr>
              <w:t>октобра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2" w:lineRule="auto"/>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1036"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42" w:lineRule="auto" w:before="4"/>
              <w:ind w:left="111" w:right="93"/>
              <w:jc w:val="both"/>
              <w:rPr>
                <w:sz w:val="18"/>
              </w:rPr>
            </w:pPr>
            <w:r>
              <w:rPr>
                <w:sz w:val="18"/>
              </w:rPr>
              <w:t>2023. године. Такође, узето је учешће на обуци за КВиС, као и обукама у вези јавних политика (2) и „Мобинг- спречавање</w:t>
            </w:r>
            <w:r>
              <w:rPr>
                <w:spacing w:val="24"/>
                <w:sz w:val="18"/>
              </w:rPr>
              <w:t> </w:t>
            </w:r>
            <w:r>
              <w:rPr>
                <w:sz w:val="18"/>
              </w:rPr>
              <w:t>и</w:t>
            </w:r>
            <w:r>
              <w:rPr>
                <w:spacing w:val="23"/>
                <w:sz w:val="18"/>
              </w:rPr>
              <w:t> </w:t>
            </w:r>
            <w:r>
              <w:rPr>
                <w:sz w:val="18"/>
              </w:rPr>
              <w:t>заштита</w:t>
            </w:r>
            <w:r>
              <w:rPr>
                <w:spacing w:val="26"/>
                <w:sz w:val="18"/>
              </w:rPr>
              <w:t> </w:t>
            </w:r>
            <w:r>
              <w:rPr>
                <w:sz w:val="18"/>
              </w:rPr>
              <w:t>од</w:t>
            </w:r>
            <w:r>
              <w:rPr>
                <w:spacing w:val="23"/>
                <w:sz w:val="18"/>
              </w:rPr>
              <w:t> </w:t>
            </w:r>
            <w:r>
              <w:rPr>
                <w:spacing w:val="-2"/>
                <w:sz w:val="18"/>
              </w:rPr>
              <w:t>злостављања</w:t>
            </w:r>
          </w:p>
          <w:p>
            <w:pPr>
              <w:pStyle w:val="TableParagraph"/>
              <w:spacing w:line="184" w:lineRule="exact" w:before="5"/>
              <w:ind w:left="111"/>
              <w:jc w:val="both"/>
              <w:rPr>
                <w:sz w:val="18"/>
              </w:rPr>
            </w:pPr>
            <w:r>
              <w:rPr>
                <w:sz w:val="18"/>
              </w:rPr>
              <w:t>на</w:t>
            </w:r>
            <w:r>
              <w:rPr>
                <w:spacing w:val="-2"/>
                <w:sz w:val="18"/>
              </w:rPr>
              <w:t> раду“.</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2068" w:hRule="atLeast"/>
        </w:trPr>
        <w:tc>
          <w:tcPr>
            <w:tcW w:w="2710" w:type="dxa"/>
          </w:tcPr>
          <w:p>
            <w:pPr>
              <w:pStyle w:val="TableParagraph"/>
              <w:spacing w:line="244" w:lineRule="auto" w:before="2"/>
              <w:ind w:left="110" w:right="127"/>
              <w:rPr>
                <w:sz w:val="18"/>
              </w:rPr>
            </w:pPr>
            <w:r>
              <w:rPr>
                <w:sz w:val="18"/>
              </w:rPr>
              <w:t>3.2.6: Спровођење обука за запослене у функцијама </w:t>
            </w:r>
            <w:r>
              <w:rPr>
                <w:spacing w:val="-2"/>
                <w:sz w:val="18"/>
              </w:rPr>
              <w:t>посредовања, професионалне оријентације </w:t>
            </w:r>
            <w:r>
              <w:rPr>
                <w:sz w:val="18"/>
              </w:rPr>
              <w:t>и планирање каријере, додатног образовања и обука, програма запошљавања и </w:t>
            </w:r>
            <w:r>
              <w:rPr>
                <w:spacing w:val="-2"/>
                <w:sz w:val="18"/>
              </w:rPr>
              <w:t>професионалне</w:t>
            </w:r>
          </w:p>
          <w:p>
            <w:pPr>
              <w:pStyle w:val="TableParagraph"/>
              <w:spacing w:line="176" w:lineRule="exact"/>
              <w:ind w:left="110"/>
              <w:rPr>
                <w:sz w:val="18"/>
              </w:rPr>
            </w:pPr>
            <w:r>
              <w:rPr>
                <w:sz w:val="18"/>
              </w:rPr>
              <w:t>рехабилитације</w:t>
            </w:r>
            <w:r>
              <w:rPr>
                <w:spacing w:val="-4"/>
                <w:sz w:val="18"/>
              </w:rPr>
              <w:t> </w:t>
            </w:r>
            <w:r>
              <w:rPr>
                <w:sz w:val="18"/>
              </w:rPr>
              <w:t>ОСИ</w:t>
            </w:r>
            <w:r>
              <w:rPr>
                <w:spacing w:val="-4"/>
                <w:sz w:val="18"/>
              </w:rPr>
              <w:t> </w:t>
            </w:r>
            <w:r>
              <w:rPr>
                <w:sz w:val="18"/>
              </w:rPr>
              <w:t>у</w:t>
            </w:r>
            <w:r>
              <w:rPr>
                <w:spacing w:val="-5"/>
                <w:sz w:val="18"/>
              </w:rPr>
              <w:t> НСЗ</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5"/>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spacing w:line="242" w:lineRule="auto"/>
              <w:ind w:left="111" w:right="94"/>
              <w:jc w:val="both"/>
              <w:rPr>
                <w:sz w:val="18"/>
              </w:rPr>
            </w:pPr>
            <w:r>
              <w:rPr>
                <w:spacing w:val="-2"/>
                <w:sz w:val="18"/>
              </w:rPr>
              <w:t>Током</w:t>
            </w:r>
            <w:r>
              <w:rPr>
                <w:spacing w:val="-5"/>
                <w:sz w:val="18"/>
              </w:rPr>
              <w:t> </w:t>
            </w:r>
            <w:r>
              <w:rPr>
                <w:spacing w:val="-2"/>
                <w:sz w:val="18"/>
              </w:rPr>
              <w:t>2023.</w:t>
            </w:r>
            <w:r>
              <w:rPr>
                <w:spacing w:val="-8"/>
                <w:sz w:val="18"/>
              </w:rPr>
              <w:t> </w:t>
            </w:r>
            <w:r>
              <w:rPr>
                <w:spacing w:val="-2"/>
                <w:sz w:val="18"/>
              </w:rPr>
              <w:t>године</w:t>
            </w:r>
            <w:r>
              <w:rPr>
                <w:spacing w:val="-8"/>
                <w:sz w:val="18"/>
              </w:rPr>
              <w:t> </w:t>
            </w:r>
            <w:r>
              <w:rPr>
                <w:spacing w:val="-2"/>
                <w:sz w:val="18"/>
              </w:rPr>
              <w:t>514</w:t>
            </w:r>
            <w:r>
              <w:rPr>
                <w:spacing w:val="-6"/>
                <w:sz w:val="18"/>
              </w:rPr>
              <w:t> </w:t>
            </w:r>
            <w:r>
              <w:rPr>
                <w:spacing w:val="-2"/>
                <w:sz w:val="18"/>
              </w:rPr>
              <w:t>запослених</w:t>
            </w:r>
            <w:r>
              <w:rPr>
                <w:spacing w:val="-10"/>
                <w:sz w:val="18"/>
              </w:rPr>
              <w:t> </w:t>
            </w:r>
            <w:r>
              <w:rPr>
                <w:spacing w:val="-2"/>
                <w:sz w:val="18"/>
              </w:rPr>
              <w:t>у</w:t>
            </w:r>
            <w:r>
              <w:rPr>
                <w:spacing w:val="-7"/>
                <w:sz w:val="18"/>
              </w:rPr>
              <w:t> </w:t>
            </w:r>
            <w:r>
              <w:rPr>
                <w:spacing w:val="-2"/>
                <w:sz w:val="18"/>
              </w:rPr>
              <w:t>НСЗ </w:t>
            </w:r>
            <w:r>
              <w:rPr>
                <w:sz w:val="18"/>
              </w:rPr>
              <w:t>похађало је интерне обуке, 1.289 обуке екстерног типа, док је на семинарима учешће узело 66 запослених.</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2" w:lineRule="auto" w:before="1"/>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1125" w:hRule="atLeast"/>
        </w:trPr>
        <w:tc>
          <w:tcPr>
            <w:tcW w:w="2710" w:type="dxa"/>
          </w:tcPr>
          <w:p>
            <w:pPr>
              <w:pStyle w:val="TableParagraph"/>
              <w:spacing w:line="244" w:lineRule="auto" w:before="47"/>
              <w:ind w:left="110" w:right="104"/>
              <w:rPr>
                <w:sz w:val="18"/>
              </w:rPr>
            </w:pPr>
            <w:r>
              <w:rPr>
                <w:sz w:val="18"/>
              </w:rPr>
              <w:t>3.2.7:</w:t>
            </w:r>
            <w:r>
              <w:rPr>
                <w:spacing w:val="-12"/>
                <w:sz w:val="18"/>
              </w:rPr>
              <w:t> </w:t>
            </w:r>
            <w:r>
              <w:rPr>
                <w:sz w:val="18"/>
              </w:rPr>
              <w:t>Организовање</w:t>
            </w:r>
            <w:r>
              <w:rPr>
                <w:spacing w:val="-12"/>
                <w:sz w:val="18"/>
              </w:rPr>
              <w:t> </w:t>
            </w:r>
            <w:r>
              <w:rPr>
                <w:sz w:val="18"/>
              </w:rPr>
              <w:t>обука</w:t>
            </w:r>
            <w:r>
              <w:rPr>
                <w:spacing w:val="-12"/>
                <w:sz w:val="18"/>
              </w:rPr>
              <w:t> </w:t>
            </w:r>
            <w:r>
              <w:rPr>
                <w:sz w:val="18"/>
              </w:rPr>
              <w:t>за саветнике за запошљавање</w:t>
            </w:r>
            <w:r>
              <w:rPr>
                <w:sz w:val="18"/>
              </w:rPr>
              <w:t> и саветнике за</w:t>
            </w:r>
            <w:r>
              <w:rPr>
                <w:sz w:val="18"/>
              </w:rPr>
              <w:t> запошљавање ОСИ за вођење случаја</w:t>
            </w:r>
          </w:p>
        </w:tc>
        <w:tc>
          <w:tcPr>
            <w:tcW w:w="787" w:type="dxa"/>
          </w:tcPr>
          <w:p>
            <w:pPr>
              <w:pStyle w:val="TableParagraph"/>
              <w:rPr>
                <w:rFonts w:ascii="Times New Roman"/>
                <w:sz w:val="18"/>
              </w:rPr>
            </w:pPr>
          </w:p>
          <w:p>
            <w:pPr>
              <w:pStyle w:val="TableParagraph"/>
              <w:spacing w:before="49"/>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49"/>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spacing w:before="49"/>
              <w:rPr>
                <w:rFonts w:ascii="Times New Roman"/>
                <w:sz w:val="18"/>
              </w:rPr>
            </w:pPr>
          </w:p>
          <w:p>
            <w:pPr>
              <w:pStyle w:val="TableParagraph"/>
              <w:ind w:left="15"/>
              <w:jc w:val="center"/>
              <w:rPr>
                <w:sz w:val="18"/>
              </w:rPr>
            </w:pPr>
            <w:r>
              <w:rPr>
                <w:sz w:val="18"/>
              </w:rPr>
              <w:t>није</w:t>
            </w:r>
            <w:r>
              <w:rPr>
                <w:spacing w:val="-3"/>
                <w:sz w:val="18"/>
              </w:rPr>
              <w:t> </w:t>
            </w:r>
            <w:r>
              <w:rPr>
                <w:spacing w:val="-2"/>
                <w:sz w:val="18"/>
              </w:rPr>
              <w:t>започето</w:t>
            </w:r>
          </w:p>
        </w:tc>
        <w:tc>
          <w:tcPr>
            <w:tcW w:w="1387" w:type="dxa"/>
          </w:tcPr>
          <w:p>
            <w:pPr>
              <w:pStyle w:val="TableParagraph"/>
              <w:rPr>
                <w:rFonts w:ascii="Times New Roman"/>
                <w:sz w:val="18"/>
              </w:rPr>
            </w:pPr>
          </w:p>
        </w:tc>
        <w:tc>
          <w:tcPr>
            <w:tcW w:w="3725" w:type="dxa"/>
          </w:tcPr>
          <w:p>
            <w:pPr>
              <w:pStyle w:val="TableParagraph"/>
              <w:rPr>
                <w:rFonts w:ascii="Times New Roman"/>
                <w:sz w:val="18"/>
              </w:rPr>
            </w:pP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6833" w:hRule="atLeast"/>
        </w:trPr>
        <w:tc>
          <w:tcPr>
            <w:tcW w:w="271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spacing w:line="242" w:lineRule="auto"/>
              <w:ind w:left="110" w:right="95"/>
              <w:rPr>
                <w:sz w:val="18"/>
              </w:rPr>
            </w:pPr>
            <w:r>
              <w:rPr>
                <w:sz w:val="18"/>
              </w:rPr>
              <w:t>3.2.8:</w:t>
            </w:r>
            <w:r>
              <w:rPr>
                <w:spacing w:val="-12"/>
                <w:sz w:val="18"/>
              </w:rPr>
              <w:t> </w:t>
            </w:r>
            <w:r>
              <w:rPr>
                <w:sz w:val="18"/>
              </w:rPr>
              <w:t>Спровођење</w:t>
            </w:r>
            <w:r>
              <w:rPr>
                <w:spacing w:val="-12"/>
                <w:sz w:val="18"/>
              </w:rPr>
              <w:t> </w:t>
            </w:r>
            <w:r>
              <w:rPr>
                <w:sz w:val="18"/>
              </w:rPr>
              <w:t>обука</w:t>
            </w:r>
            <w:r>
              <w:rPr>
                <w:spacing w:val="-12"/>
                <w:sz w:val="18"/>
              </w:rPr>
              <w:t> </w:t>
            </w:r>
            <w:r>
              <w:rPr>
                <w:sz w:val="18"/>
              </w:rPr>
              <w:t>за агенције за запошљавање</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tabs>
                <w:tab w:pos="1619" w:val="left" w:leader="none"/>
                <w:tab w:pos="1700" w:val="left" w:leader="none"/>
                <w:tab w:pos="2281" w:val="left" w:leader="none"/>
                <w:tab w:pos="2851" w:val="left" w:leader="none"/>
              </w:tabs>
              <w:spacing w:line="244" w:lineRule="auto" w:before="2"/>
              <w:ind w:left="111" w:right="90"/>
              <w:jc w:val="both"/>
              <w:rPr>
                <w:sz w:val="18"/>
              </w:rPr>
            </w:pPr>
            <w:r>
              <w:rPr>
                <w:sz w:val="18"/>
              </w:rPr>
              <w:t>Пројекат „Знањем до посла </w:t>
            </w:r>
            <w:r>
              <w:rPr>
                <w:w w:val="160"/>
                <w:sz w:val="18"/>
              </w:rPr>
              <w:t>–</w:t>
            </w:r>
            <w:r>
              <w:rPr>
                <w:w w:val="160"/>
                <w:sz w:val="18"/>
              </w:rPr>
              <w:t> </w:t>
            </w:r>
            <w:r>
              <w:rPr>
                <w:sz w:val="18"/>
              </w:rPr>
              <w:t>Е2Е“ подржао је МРЗБСП у организацији састанака са агенцијама за запошљавање који су одржани у Београду 5. априла и у Нишу 12. априла, са циљем да се агенције за запошљавање информишу о њиховој улози у актуелном законодавном и </w:t>
            </w:r>
            <w:r>
              <w:rPr>
                <w:spacing w:val="-2"/>
                <w:sz w:val="18"/>
              </w:rPr>
              <w:t>стратешком</w:t>
            </w:r>
            <w:r>
              <w:rPr>
                <w:sz w:val="18"/>
              </w:rPr>
              <w:tab/>
              <w:tab/>
            </w:r>
            <w:r>
              <w:rPr>
                <w:spacing w:val="-2"/>
                <w:sz w:val="18"/>
              </w:rPr>
              <w:t>оквиру</w:t>
            </w:r>
            <w:r>
              <w:rPr>
                <w:sz w:val="18"/>
              </w:rPr>
              <w:tab/>
              <w:tab/>
            </w:r>
            <w:r>
              <w:rPr>
                <w:spacing w:val="-2"/>
                <w:sz w:val="18"/>
              </w:rPr>
              <w:t>политике </w:t>
            </w:r>
            <w:r>
              <w:rPr>
                <w:sz w:val="18"/>
              </w:rPr>
              <w:t>запошљавања, да се размене иницијативе за нови законодавни оквир запошљавања и да се пружи подршка </w:t>
            </w:r>
            <w:r>
              <w:rPr>
                <w:spacing w:val="-2"/>
                <w:sz w:val="18"/>
              </w:rPr>
              <w:t>агенцијама</w:t>
            </w:r>
            <w:r>
              <w:rPr>
                <w:sz w:val="18"/>
              </w:rPr>
              <w:tab/>
            </w:r>
            <w:r>
              <w:rPr>
                <w:spacing w:val="-10"/>
                <w:sz w:val="18"/>
              </w:rPr>
              <w:t>у</w:t>
            </w:r>
            <w:r>
              <w:rPr>
                <w:sz w:val="18"/>
              </w:rPr>
              <w:tab/>
              <w:tab/>
            </w:r>
            <w:r>
              <w:rPr>
                <w:spacing w:val="-2"/>
                <w:sz w:val="18"/>
              </w:rPr>
              <w:t>превазилажењу </w:t>
            </w:r>
            <w:r>
              <w:rPr>
                <w:sz w:val="18"/>
              </w:rPr>
              <w:t>свакодневних изазова у раду.</w:t>
            </w:r>
          </w:p>
          <w:p>
            <w:pPr>
              <w:pStyle w:val="TableParagraph"/>
              <w:spacing w:line="244" w:lineRule="auto"/>
              <w:ind w:left="111" w:right="90"/>
              <w:jc w:val="both"/>
              <w:rPr>
                <w:sz w:val="18"/>
              </w:rPr>
            </w:pPr>
            <w:r>
              <w:rPr>
                <w:sz w:val="18"/>
              </w:rPr>
              <w:t>У октобру и новембру 2023. године, Е2Е пројекат је организовао две обуке за стандарде каријерног вођења и саветовања (Правилник о стандардима услуга</w:t>
            </w:r>
            <w:r>
              <w:rPr>
                <w:spacing w:val="13"/>
                <w:sz w:val="18"/>
              </w:rPr>
              <w:t> </w:t>
            </w:r>
            <w:r>
              <w:rPr>
                <w:sz w:val="18"/>
              </w:rPr>
              <w:t>каријерног</w:t>
            </w:r>
            <w:r>
              <w:rPr>
                <w:spacing w:val="12"/>
                <w:sz w:val="18"/>
              </w:rPr>
              <w:t> </w:t>
            </w:r>
            <w:r>
              <w:rPr>
                <w:sz w:val="18"/>
              </w:rPr>
              <w:t>вођења</w:t>
            </w:r>
            <w:r>
              <w:rPr>
                <w:spacing w:val="13"/>
                <w:sz w:val="18"/>
              </w:rPr>
              <w:t> </w:t>
            </w:r>
            <w:r>
              <w:rPr>
                <w:sz w:val="18"/>
              </w:rPr>
              <w:t>и</w:t>
            </w:r>
            <w:r>
              <w:rPr>
                <w:spacing w:val="11"/>
                <w:sz w:val="18"/>
              </w:rPr>
              <w:t> </w:t>
            </w:r>
            <w:r>
              <w:rPr>
                <w:spacing w:val="-2"/>
                <w:sz w:val="18"/>
              </w:rPr>
              <w:t>саветовања,</w:t>
            </w:r>
          </w:p>
          <w:p>
            <w:pPr>
              <w:pStyle w:val="TableParagraph"/>
              <w:spacing w:line="244" w:lineRule="auto"/>
              <w:ind w:left="111" w:right="91"/>
              <w:jc w:val="both"/>
              <w:rPr>
                <w:sz w:val="18"/>
              </w:rPr>
            </w:pPr>
            <w:r>
              <w:rPr>
                <w:sz w:val="18"/>
              </w:rPr>
              <w:t>„Сл. гласник РС“, бр.43/2019) за представнике</w:t>
            </w:r>
            <w:r>
              <w:rPr>
                <w:spacing w:val="-8"/>
                <w:sz w:val="18"/>
              </w:rPr>
              <w:t> </w:t>
            </w:r>
            <w:r>
              <w:rPr>
                <w:sz w:val="18"/>
              </w:rPr>
              <w:t>агенција</w:t>
            </w:r>
            <w:r>
              <w:rPr>
                <w:spacing w:val="-8"/>
                <w:sz w:val="18"/>
              </w:rPr>
              <w:t> </w:t>
            </w:r>
            <w:r>
              <w:rPr>
                <w:sz w:val="18"/>
              </w:rPr>
              <w:t>за</w:t>
            </w:r>
            <w:r>
              <w:rPr>
                <w:spacing w:val="-8"/>
                <w:sz w:val="18"/>
              </w:rPr>
              <w:t> </w:t>
            </w:r>
            <w:r>
              <w:rPr>
                <w:sz w:val="18"/>
              </w:rPr>
              <w:t>запошљавање. На обукама је учествовало 17 представника из 13 агенција за запошљавање. Том приликом, учесници су добили и Приручник за каријерне </w:t>
            </w:r>
            <w:r>
              <w:rPr>
                <w:spacing w:val="-2"/>
                <w:sz w:val="18"/>
              </w:rPr>
              <w:t>практичаре</w:t>
            </w:r>
            <w:r>
              <w:rPr>
                <w:spacing w:val="-4"/>
                <w:sz w:val="18"/>
              </w:rPr>
              <w:t> </w:t>
            </w:r>
            <w:r>
              <w:rPr>
                <w:spacing w:val="-2"/>
                <w:sz w:val="18"/>
              </w:rPr>
              <w:t>урађен</w:t>
            </w:r>
            <w:r>
              <w:rPr>
                <w:spacing w:val="-6"/>
                <w:sz w:val="18"/>
              </w:rPr>
              <w:t> </w:t>
            </w:r>
            <w:r>
              <w:rPr>
                <w:spacing w:val="-2"/>
                <w:sz w:val="18"/>
              </w:rPr>
              <w:t>у</w:t>
            </w:r>
            <w:r>
              <w:rPr>
                <w:spacing w:val="-8"/>
                <w:sz w:val="18"/>
              </w:rPr>
              <w:t> </w:t>
            </w:r>
            <w:r>
              <w:rPr>
                <w:spacing w:val="-2"/>
                <w:sz w:val="18"/>
              </w:rPr>
              <w:t>оквиру</w:t>
            </w:r>
            <w:r>
              <w:rPr>
                <w:spacing w:val="-8"/>
                <w:sz w:val="18"/>
              </w:rPr>
              <w:t> </w:t>
            </w:r>
            <w:r>
              <w:rPr>
                <w:spacing w:val="-2"/>
                <w:sz w:val="18"/>
              </w:rPr>
              <w:t>пројекта</w:t>
            </w:r>
            <w:r>
              <w:rPr>
                <w:spacing w:val="-4"/>
                <w:sz w:val="18"/>
              </w:rPr>
              <w:t> </w:t>
            </w:r>
            <w:r>
              <w:rPr>
                <w:spacing w:val="-2"/>
                <w:sz w:val="18"/>
              </w:rPr>
              <w:t>Е2Е, </w:t>
            </w:r>
            <w:r>
              <w:rPr>
                <w:sz w:val="18"/>
              </w:rPr>
              <w:t>као помоћни едукативни материјал за будући рад каријерних практичара.</w:t>
            </w:r>
          </w:p>
          <w:p>
            <w:pPr>
              <w:pStyle w:val="TableParagraph"/>
              <w:spacing w:line="244" w:lineRule="auto"/>
              <w:ind w:left="111" w:right="89"/>
              <w:jc w:val="both"/>
              <w:rPr>
                <w:sz w:val="18"/>
              </w:rPr>
            </w:pPr>
            <w:r>
              <w:rPr>
                <w:w w:val="105"/>
                <w:sz w:val="18"/>
              </w:rPr>
              <w:t>У</w:t>
            </w:r>
            <w:r>
              <w:rPr>
                <w:w w:val="105"/>
                <w:sz w:val="18"/>
              </w:rPr>
              <w:t> оквиру</w:t>
            </w:r>
            <w:r>
              <w:rPr>
                <w:w w:val="105"/>
                <w:sz w:val="18"/>
              </w:rPr>
              <w:t> ГИЗ</w:t>
            </w:r>
            <w:r>
              <w:rPr>
                <w:w w:val="105"/>
                <w:sz w:val="18"/>
              </w:rPr>
              <w:t> програма</w:t>
            </w:r>
            <w:r>
              <w:rPr>
                <w:w w:val="105"/>
                <w:sz w:val="18"/>
              </w:rPr>
              <w:t> Центри</w:t>
            </w:r>
            <w:r>
              <w:rPr>
                <w:w w:val="105"/>
                <w:sz w:val="18"/>
              </w:rPr>
              <w:t> за </w:t>
            </w:r>
            <w:r>
              <w:rPr>
                <w:spacing w:val="-2"/>
                <w:w w:val="105"/>
                <w:sz w:val="18"/>
              </w:rPr>
              <w:t>Миграције</w:t>
            </w:r>
            <w:r>
              <w:rPr>
                <w:spacing w:val="-8"/>
                <w:w w:val="105"/>
                <w:sz w:val="18"/>
              </w:rPr>
              <w:t> </w:t>
            </w:r>
            <w:r>
              <w:rPr>
                <w:spacing w:val="-2"/>
                <w:w w:val="105"/>
                <w:sz w:val="18"/>
              </w:rPr>
              <w:t>за</w:t>
            </w:r>
            <w:r>
              <w:rPr>
                <w:spacing w:val="-9"/>
                <w:w w:val="105"/>
                <w:sz w:val="18"/>
              </w:rPr>
              <w:t> </w:t>
            </w:r>
            <w:r>
              <w:rPr>
                <w:spacing w:val="-2"/>
                <w:w w:val="105"/>
                <w:sz w:val="18"/>
              </w:rPr>
              <w:t>развој</w:t>
            </w:r>
            <w:r>
              <w:rPr>
                <w:spacing w:val="-6"/>
                <w:w w:val="105"/>
                <w:sz w:val="18"/>
              </w:rPr>
              <w:t> </w:t>
            </w:r>
            <w:r>
              <w:rPr>
                <w:spacing w:val="-2"/>
                <w:w w:val="105"/>
                <w:sz w:val="18"/>
              </w:rPr>
              <w:t>-</w:t>
            </w:r>
            <w:r>
              <w:rPr>
                <w:spacing w:val="-9"/>
                <w:w w:val="105"/>
                <w:sz w:val="18"/>
              </w:rPr>
              <w:t> </w:t>
            </w:r>
            <w:r>
              <w:rPr>
                <w:spacing w:val="-2"/>
                <w:w w:val="105"/>
                <w:sz w:val="18"/>
              </w:rPr>
              <w:t>Техничка</w:t>
            </w:r>
            <w:r>
              <w:rPr>
                <w:spacing w:val="-7"/>
                <w:w w:val="105"/>
                <w:sz w:val="18"/>
              </w:rPr>
              <w:t> </w:t>
            </w:r>
            <w:r>
              <w:rPr>
                <w:spacing w:val="-2"/>
                <w:w w:val="105"/>
                <w:sz w:val="18"/>
              </w:rPr>
              <w:t>подршка </w:t>
            </w:r>
            <w:r>
              <w:rPr>
                <w:w w:val="105"/>
                <w:sz w:val="18"/>
              </w:rPr>
              <w:t>МРЗБСП</w:t>
            </w:r>
            <w:r>
              <w:rPr>
                <w:w w:val="105"/>
                <w:sz w:val="18"/>
              </w:rPr>
              <w:t> </w:t>
            </w:r>
            <w:r>
              <w:rPr>
                <w:w w:val="160"/>
                <w:sz w:val="18"/>
              </w:rPr>
              <w:t>–</w:t>
            </w:r>
            <w:r>
              <w:rPr>
                <w:w w:val="160"/>
                <w:sz w:val="18"/>
              </w:rPr>
              <w:t> </w:t>
            </w:r>
            <w:r>
              <w:rPr>
                <w:w w:val="105"/>
                <w:sz w:val="18"/>
              </w:rPr>
              <w:t>Подршка</w:t>
            </w:r>
            <w:r>
              <w:rPr>
                <w:w w:val="105"/>
                <w:sz w:val="18"/>
              </w:rPr>
              <w:t> јачању </w:t>
            </w:r>
            <w:r>
              <w:rPr>
                <w:sz w:val="18"/>
              </w:rPr>
              <w:t>институционалних</w:t>
            </w:r>
            <w:r>
              <w:rPr>
                <w:spacing w:val="57"/>
                <w:sz w:val="18"/>
              </w:rPr>
              <w:t> </w:t>
            </w:r>
            <w:r>
              <w:rPr>
                <w:sz w:val="18"/>
              </w:rPr>
              <w:t>капацитета,</w:t>
            </w:r>
            <w:r>
              <w:rPr>
                <w:spacing w:val="61"/>
                <w:sz w:val="18"/>
              </w:rPr>
              <w:t> </w:t>
            </w:r>
            <w:r>
              <w:rPr>
                <w:spacing w:val="-2"/>
                <w:sz w:val="18"/>
              </w:rPr>
              <w:t>правном</w:t>
            </w:r>
          </w:p>
          <w:p>
            <w:pPr>
              <w:pStyle w:val="TableParagraph"/>
              <w:spacing w:line="183" w:lineRule="exact"/>
              <w:ind w:left="111"/>
              <w:jc w:val="both"/>
              <w:rPr>
                <w:sz w:val="18"/>
              </w:rPr>
            </w:pPr>
            <w:r>
              <w:rPr>
                <w:sz w:val="18"/>
              </w:rPr>
              <w:t>оквиру</w:t>
            </w:r>
            <w:r>
              <w:rPr>
                <w:spacing w:val="65"/>
                <w:sz w:val="18"/>
              </w:rPr>
              <w:t> </w:t>
            </w:r>
            <w:r>
              <w:rPr>
                <w:sz w:val="18"/>
              </w:rPr>
              <w:t>и</w:t>
            </w:r>
            <w:r>
              <w:rPr>
                <w:spacing w:val="65"/>
                <w:sz w:val="18"/>
              </w:rPr>
              <w:t> </w:t>
            </w:r>
            <w:r>
              <w:rPr>
                <w:sz w:val="18"/>
              </w:rPr>
              <w:t>оквиру</w:t>
            </w:r>
            <w:r>
              <w:rPr>
                <w:spacing w:val="66"/>
                <w:sz w:val="18"/>
              </w:rPr>
              <w:t> </w:t>
            </w:r>
            <w:r>
              <w:rPr>
                <w:sz w:val="18"/>
              </w:rPr>
              <w:t>политика,</w:t>
            </w:r>
            <w:r>
              <w:rPr>
                <w:spacing w:val="65"/>
                <w:sz w:val="18"/>
              </w:rPr>
              <w:t> </w:t>
            </w:r>
            <w:r>
              <w:rPr>
                <w:sz w:val="18"/>
              </w:rPr>
              <w:t>урађена</w:t>
            </w:r>
            <w:r>
              <w:rPr>
                <w:spacing w:val="67"/>
                <w:sz w:val="18"/>
              </w:rPr>
              <w:t> </w:t>
            </w:r>
            <w:r>
              <w:rPr>
                <w:spacing w:val="-5"/>
                <w:sz w:val="18"/>
              </w:rPr>
              <w:t>је</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6"/>
              <w:rPr>
                <w:rFonts w:ascii="Times New Roman"/>
                <w:sz w:val="18"/>
              </w:rPr>
            </w:pPr>
          </w:p>
          <w:p>
            <w:pPr>
              <w:pStyle w:val="TableParagraph"/>
              <w:tabs>
                <w:tab w:pos="2059" w:val="left" w:leader="none"/>
              </w:tabs>
              <w:spacing w:line="242" w:lineRule="auto" w:before="1"/>
              <w:ind w:left="109" w:right="94"/>
              <w:jc w:val="both"/>
              <w:rPr>
                <w:sz w:val="18"/>
              </w:rPr>
            </w:pPr>
            <w:r>
              <w:rPr>
                <w:sz w:val="18"/>
              </w:rPr>
              <w:t>Наставак реализације обука за </w:t>
            </w:r>
            <w:r>
              <w:rPr>
                <w:sz w:val="18"/>
              </w:rPr>
              <w:t>представнике </w:t>
            </w:r>
            <w:r>
              <w:rPr>
                <w:spacing w:val="-2"/>
                <w:sz w:val="18"/>
              </w:rPr>
              <w:t>агенција</w:t>
            </w:r>
            <w:r>
              <w:rPr>
                <w:sz w:val="18"/>
              </w:rPr>
              <w:tab/>
            </w:r>
            <w:r>
              <w:rPr>
                <w:spacing w:val="-10"/>
                <w:sz w:val="18"/>
              </w:rPr>
              <w:t>за</w:t>
            </w:r>
          </w:p>
          <w:p>
            <w:pPr>
              <w:pStyle w:val="TableParagraph"/>
              <w:spacing w:before="4"/>
              <w:ind w:left="109"/>
              <w:rPr>
                <w:sz w:val="18"/>
              </w:rPr>
            </w:pPr>
            <w:r>
              <w:rPr>
                <w:spacing w:val="-2"/>
                <w:sz w:val="18"/>
              </w:rPr>
              <w:t>запошљавање.</w:t>
            </w:r>
          </w:p>
        </w:tc>
      </w:tr>
    </w:tbl>
    <w:p>
      <w:pPr>
        <w:pStyle w:val="TableParagraph"/>
        <w:spacing w:after="0"/>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787"/>
        <w:gridCol w:w="1466"/>
        <w:gridCol w:w="1942"/>
        <w:gridCol w:w="1387"/>
        <w:gridCol w:w="3725"/>
        <w:gridCol w:w="1671"/>
        <w:gridCol w:w="2347"/>
      </w:tblGrid>
      <w:tr>
        <w:trPr>
          <w:trHeight w:val="830" w:hRule="atLeast"/>
        </w:trPr>
        <w:tc>
          <w:tcPr>
            <w:tcW w:w="2710" w:type="dxa"/>
          </w:tcPr>
          <w:p>
            <w:pPr>
              <w:pStyle w:val="TableParagraph"/>
              <w:rPr>
                <w:rFonts w:ascii="Times New Roman"/>
                <w:sz w:val="18"/>
              </w:rPr>
            </w:pPr>
          </w:p>
        </w:tc>
        <w:tc>
          <w:tcPr>
            <w:tcW w:w="787" w:type="dxa"/>
          </w:tcPr>
          <w:p>
            <w:pPr>
              <w:pStyle w:val="TableParagraph"/>
              <w:rPr>
                <w:rFonts w:ascii="Times New Roman"/>
                <w:sz w:val="18"/>
              </w:rPr>
            </w:pPr>
          </w:p>
        </w:tc>
        <w:tc>
          <w:tcPr>
            <w:tcW w:w="1466" w:type="dxa"/>
          </w:tcPr>
          <w:p>
            <w:pPr>
              <w:pStyle w:val="TableParagraph"/>
              <w:rPr>
                <w:rFonts w:ascii="Times New Roman"/>
                <w:sz w:val="18"/>
              </w:rPr>
            </w:pPr>
          </w:p>
        </w:tc>
        <w:tc>
          <w:tcPr>
            <w:tcW w:w="1942" w:type="dxa"/>
          </w:tcPr>
          <w:p>
            <w:pPr>
              <w:pStyle w:val="TableParagraph"/>
              <w:rPr>
                <w:rFonts w:ascii="Times New Roman"/>
                <w:sz w:val="18"/>
              </w:rPr>
            </w:pPr>
          </w:p>
        </w:tc>
        <w:tc>
          <w:tcPr>
            <w:tcW w:w="1387" w:type="dxa"/>
          </w:tcPr>
          <w:p>
            <w:pPr>
              <w:pStyle w:val="TableParagraph"/>
              <w:rPr>
                <w:rFonts w:ascii="Times New Roman"/>
                <w:sz w:val="18"/>
              </w:rPr>
            </w:pPr>
          </w:p>
        </w:tc>
        <w:tc>
          <w:tcPr>
            <w:tcW w:w="3725" w:type="dxa"/>
          </w:tcPr>
          <w:p>
            <w:pPr>
              <w:pStyle w:val="TableParagraph"/>
              <w:spacing w:line="200" w:lineRule="atLeast"/>
              <w:ind w:left="111" w:right="97"/>
              <w:jc w:val="both"/>
              <w:rPr>
                <w:sz w:val="18"/>
              </w:rPr>
            </w:pPr>
            <w:r>
              <w:rPr>
                <w:sz w:val="18"/>
              </w:rPr>
              <w:t>анализа „Профилисање агенција за запошљавање у циљу њиховог укључивања</w:t>
            </w:r>
            <w:r>
              <w:rPr>
                <w:spacing w:val="-3"/>
                <w:sz w:val="18"/>
              </w:rPr>
              <w:t> </w:t>
            </w:r>
            <w:r>
              <w:rPr>
                <w:sz w:val="18"/>
              </w:rPr>
              <w:t>у</w:t>
            </w:r>
            <w:r>
              <w:rPr>
                <w:spacing w:val="-4"/>
                <w:sz w:val="18"/>
              </w:rPr>
              <w:t> </w:t>
            </w:r>
            <w:r>
              <w:rPr>
                <w:sz w:val="18"/>
              </w:rPr>
              <w:t>спровођење</w:t>
            </w:r>
            <w:r>
              <w:rPr>
                <w:spacing w:val="-4"/>
                <w:sz w:val="18"/>
              </w:rPr>
              <w:t> </w:t>
            </w:r>
            <w:r>
              <w:rPr>
                <w:sz w:val="18"/>
              </w:rPr>
              <w:t>мера</w:t>
            </w:r>
            <w:r>
              <w:rPr>
                <w:spacing w:val="-4"/>
                <w:sz w:val="18"/>
              </w:rPr>
              <w:t> </w:t>
            </w:r>
            <w:r>
              <w:rPr>
                <w:sz w:val="18"/>
              </w:rPr>
              <w:t>активне политике запошљавања“.</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tc>
      </w:tr>
      <w:tr>
        <w:trPr>
          <w:trHeight w:val="1034" w:hRule="atLeast"/>
        </w:trPr>
        <w:tc>
          <w:tcPr>
            <w:tcW w:w="2710" w:type="dxa"/>
          </w:tcPr>
          <w:p>
            <w:pPr>
              <w:pStyle w:val="TableParagraph"/>
              <w:spacing w:line="242" w:lineRule="auto" w:before="2"/>
              <w:ind w:left="110" w:right="95"/>
              <w:rPr>
                <w:sz w:val="18"/>
              </w:rPr>
            </w:pPr>
            <w:r>
              <w:rPr>
                <w:sz w:val="18"/>
              </w:rPr>
              <w:t>3.2.9: Спровођење активности у циљу обезбеђења приступачности услуга</w:t>
            </w:r>
            <w:r>
              <w:rPr>
                <w:spacing w:val="-12"/>
                <w:sz w:val="18"/>
              </w:rPr>
              <w:t> </w:t>
            </w:r>
            <w:r>
              <w:rPr>
                <w:sz w:val="18"/>
              </w:rPr>
              <w:t>НСЗ</w:t>
            </w:r>
            <w:r>
              <w:rPr>
                <w:spacing w:val="-12"/>
                <w:sz w:val="18"/>
              </w:rPr>
              <w:t> </w:t>
            </w:r>
            <w:r>
              <w:rPr>
                <w:sz w:val="18"/>
              </w:rPr>
              <w:t>које</w:t>
            </w:r>
            <w:r>
              <w:rPr>
                <w:spacing w:val="-12"/>
                <w:sz w:val="18"/>
              </w:rPr>
              <w:t> </w:t>
            </w:r>
            <w:r>
              <w:rPr>
                <w:sz w:val="18"/>
              </w:rPr>
              <w:t>су</w:t>
            </w:r>
            <w:r>
              <w:rPr>
                <w:spacing w:val="-12"/>
                <w:sz w:val="18"/>
              </w:rPr>
              <w:t> </w:t>
            </w:r>
            <w:r>
              <w:rPr>
                <w:sz w:val="18"/>
              </w:rPr>
              <w:t>намењене</w:t>
            </w:r>
          </w:p>
          <w:p>
            <w:pPr>
              <w:pStyle w:val="TableParagraph"/>
              <w:spacing w:line="184" w:lineRule="exact" w:before="5"/>
              <w:ind w:left="110"/>
              <w:rPr>
                <w:sz w:val="18"/>
              </w:rPr>
            </w:pPr>
            <w:r>
              <w:rPr>
                <w:spacing w:val="-5"/>
                <w:sz w:val="18"/>
              </w:rPr>
              <w:t>ОСИ</w:t>
            </w:r>
          </w:p>
        </w:tc>
        <w:tc>
          <w:tcPr>
            <w:tcW w:w="787" w:type="dxa"/>
          </w:tcPr>
          <w:p>
            <w:pPr>
              <w:pStyle w:val="TableParagraph"/>
              <w:rPr>
                <w:rFonts w:ascii="Times New Roman"/>
                <w:sz w:val="18"/>
              </w:rPr>
            </w:pPr>
          </w:p>
          <w:p>
            <w:pPr>
              <w:pStyle w:val="TableParagraph"/>
              <w:spacing w:before="1"/>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spacing w:before="1"/>
              <w:rPr>
                <w:rFonts w:ascii="Times New Roman"/>
                <w:sz w:val="18"/>
              </w:rPr>
            </w:pPr>
          </w:p>
          <w:p>
            <w:pPr>
              <w:pStyle w:val="TableParagraph"/>
              <w:ind w:left="108"/>
              <w:rPr>
                <w:sz w:val="18"/>
              </w:rPr>
            </w:pPr>
            <w:r>
              <w:rPr>
                <w:spacing w:val="-5"/>
                <w:sz w:val="18"/>
              </w:rPr>
              <w:t>НСЗ</w:t>
            </w:r>
          </w:p>
        </w:tc>
        <w:tc>
          <w:tcPr>
            <w:tcW w:w="1942" w:type="dxa"/>
          </w:tcPr>
          <w:p>
            <w:pPr>
              <w:pStyle w:val="TableParagraph"/>
              <w:rPr>
                <w:rFonts w:ascii="Times New Roman"/>
                <w:sz w:val="18"/>
              </w:rPr>
            </w:pPr>
          </w:p>
          <w:p>
            <w:pPr>
              <w:pStyle w:val="TableParagraph"/>
              <w:spacing w:before="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before="104"/>
              <w:rPr>
                <w:rFonts w:ascii="Times New Roman"/>
                <w:sz w:val="18"/>
              </w:rPr>
            </w:pPr>
          </w:p>
          <w:p>
            <w:pPr>
              <w:pStyle w:val="TableParagraph"/>
              <w:spacing w:line="242" w:lineRule="auto" w:before="1"/>
              <w:ind w:left="111"/>
              <w:rPr>
                <w:sz w:val="18"/>
              </w:rPr>
            </w:pPr>
            <w:r>
              <w:rPr>
                <w:sz w:val="18"/>
              </w:rPr>
              <w:t>Током</w:t>
            </w:r>
            <w:r>
              <w:rPr>
                <w:spacing w:val="21"/>
                <w:sz w:val="18"/>
              </w:rPr>
              <w:t> </w:t>
            </w:r>
            <w:r>
              <w:rPr>
                <w:sz w:val="18"/>
              </w:rPr>
              <w:t>2023.</w:t>
            </w:r>
            <w:r>
              <w:rPr>
                <w:spacing w:val="21"/>
                <w:sz w:val="18"/>
              </w:rPr>
              <w:t> </w:t>
            </w:r>
            <w:r>
              <w:rPr>
                <w:sz w:val="18"/>
              </w:rPr>
              <w:t>године</w:t>
            </w:r>
            <w:r>
              <w:rPr>
                <w:spacing w:val="21"/>
                <w:sz w:val="18"/>
              </w:rPr>
              <w:t> </w:t>
            </w:r>
            <w:r>
              <w:rPr>
                <w:sz w:val="18"/>
              </w:rPr>
              <w:t>реализована</w:t>
            </w:r>
            <w:r>
              <w:rPr>
                <w:spacing w:val="21"/>
                <w:sz w:val="18"/>
              </w:rPr>
              <w:t> </w:t>
            </w:r>
            <w:r>
              <w:rPr>
                <w:sz w:val="18"/>
              </w:rPr>
              <w:t>су</w:t>
            </w:r>
            <w:r>
              <w:rPr>
                <w:spacing w:val="19"/>
                <w:sz w:val="18"/>
              </w:rPr>
              <w:t> </w:t>
            </w:r>
            <w:r>
              <w:rPr>
                <w:sz w:val="18"/>
              </w:rPr>
              <w:t>два сајма у виртуелном амбијенту за ОСИ.</w:t>
            </w:r>
          </w:p>
        </w:tc>
        <w:tc>
          <w:tcPr>
            <w:tcW w:w="1671" w:type="dxa"/>
          </w:tcPr>
          <w:p>
            <w:pPr>
              <w:pStyle w:val="TableParagraph"/>
              <w:rPr>
                <w:rFonts w:ascii="Times New Roman"/>
                <w:sz w:val="18"/>
              </w:rPr>
            </w:pPr>
          </w:p>
        </w:tc>
        <w:tc>
          <w:tcPr>
            <w:tcW w:w="2347" w:type="dxa"/>
          </w:tcPr>
          <w:p>
            <w:pPr>
              <w:pStyle w:val="TableParagraph"/>
              <w:spacing w:before="104"/>
              <w:rPr>
                <w:rFonts w:ascii="Times New Roman"/>
                <w:sz w:val="18"/>
              </w:rPr>
            </w:pPr>
          </w:p>
          <w:p>
            <w:pPr>
              <w:pStyle w:val="TableParagraph"/>
              <w:spacing w:line="242" w:lineRule="auto" w:before="1"/>
              <w:ind w:left="109" w:right="91"/>
              <w:rPr>
                <w:sz w:val="18"/>
              </w:rPr>
            </w:pPr>
            <w:r>
              <w:rPr>
                <w:sz w:val="18"/>
              </w:rPr>
              <w:t>Активност</w:t>
            </w:r>
            <w:r>
              <w:rPr>
                <w:spacing w:val="76"/>
                <w:sz w:val="18"/>
              </w:rPr>
              <w:t> </w:t>
            </w:r>
            <w:r>
              <w:rPr>
                <w:sz w:val="18"/>
              </w:rPr>
              <w:t>се</w:t>
            </w:r>
            <w:r>
              <w:rPr>
                <w:spacing w:val="78"/>
                <w:sz w:val="18"/>
              </w:rPr>
              <w:t> </w:t>
            </w:r>
            <w:r>
              <w:rPr>
                <w:sz w:val="18"/>
              </w:rPr>
              <w:t>спроводи </w:t>
            </w:r>
            <w:r>
              <w:rPr>
                <w:spacing w:val="-2"/>
                <w:sz w:val="18"/>
              </w:rPr>
              <w:t>континуирано.</w:t>
            </w:r>
          </w:p>
        </w:tc>
      </w:tr>
      <w:tr>
        <w:trPr>
          <w:trHeight w:val="2277" w:hRule="atLeast"/>
        </w:trPr>
        <w:tc>
          <w:tcPr>
            <w:tcW w:w="2710" w:type="dxa"/>
          </w:tcPr>
          <w:p>
            <w:pPr>
              <w:pStyle w:val="TableParagraph"/>
              <w:rPr>
                <w:rFonts w:ascii="Times New Roman"/>
                <w:sz w:val="18"/>
              </w:rPr>
            </w:pPr>
          </w:p>
          <w:p>
            <w:pPr>
              <w:pStyle w:val="TableParagraph"/>
              <w:spacing w:before="106"/>
              <w:rPr>
                <w:rFonts w:ascii="Times New Roman"/>
                <w:sz w:val="18"/>
              </w:rPr>
            </w:pPr>
          </w:p>
          <w:p>
            <w:pPr>
              <w:pStyle w:val="TableParagraph"/>
              <w:spacing w:line="244" w:lineRule="auto"/>
              <w:ind w:left="110" w:right="95"/>
              <w:rPr>
                <w:sz w:val="18"/>
              </w:rPr>
            </w:pPr>
            <w:r>
              <w:rPr>
                <w:sz w:val="18"/>
              </w:rPr>
              <w:t>3.2.10: Јачање капацитета </w:t>
            </w:r>
            <w:r>
              <w:rPr>
                <w:spacing w:val="-2"/>
                <w:sz w:val="18"/>
              </w:rPr>
              <w:t>ОЦД</w:t>
            </w:r>
            <w:r>
              <w:rPr>
                <w:spacing w:val="-10"/>
                <w:sz w:val="18"/>
              </w:rPr>
              <w:t> </w:t>
            </w:r>
            <w:r>
              <w:rPr>
                <w:spacing w:val="-2"/>
                <w:sz w:val="18"/>
              </w:rPr>
              <w:t>за</w:t>
            </w:r>
            <w:r>
              <w:rPr>
                <w:spacing w:val="-10"/>
                <w:sz w:val="18"/>
              </w:rPr>
              <w:t> </w:t>
            </w:r>
            <w:r>
              <w:rPr>
                <w:spacing w:val="-2"/>
                <w:sz w:val="18"/>
              </w:rPr>
              <w:t>досезање,</w:t>
            </w:r>
            <w:r>
              <w:rPr>
                <w:spacing w:val="-10"/>
                <w:sz w:val="18"/>
              </w:rPr>
              <w:t> </w:t>
            </w:r>
            <w:r>
              <w:rPr>
                <w:spacing w:val="-2"/>
                <w:sz w:val="18"/>
              </w:rPr>
              <w:t>активацију </w:t>
            </w:r>
            <w:r>
              <w:rPr>
                <w:sz w:val="18"/>
              </w:rPr>
              <w:t>и</w:t>
            </w:r>
            <w:r>
              <w:rPr>
                <w:spacing w:val="-12"/>
                <w:sz w:val="18"/>
              </w:rPr>
              <w:t> </w:t>
            </w:r>
            <w:r>
              <w:rPr>
                <w:sz w:val="18"/>
              </w:rPr>
              <w:t>подршку</w:t>
            </w:r>
            <w:r>
              <w:rPr>
                <w:spacing w:val="-12"/>
                <w:sz w:val="18"/>
              </w:rPr>
              <w:t> </w:t>
            </w:r>
            <w:r>
              <w:rPr>
                <w:sz w:val="18"/>
              </w:rPr>
              <w:t>теже</w:t>
            </w:r>
            <w:r>
              <w:rPr>
                <w:spacing w:val="-12"/>
                <w:sz w:val="18"/>
              </w:rPr>
              <w:t> </w:t>
            </w:r>
            <w:r>
              <w:rPr>
                <w:sz w:val="18"/>
              </w:rPr>
              <w:t>запошљивим незапосленим лицима и праћење и оцену ефеката реализованих интервенција</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10"/>
              <w:rPr>
                <w:sz w:val="18"/>
              </w:rPr>
            </w:pPr>
            <w:r>
              <w:rPr>
                <w:spacing w:val="-4"/>
                <w:sz w:val="18"/>
              </w:rPr>
              <w:t>2023</w:t>
            </w:r>
          </w:p>
        </w:tc>
        <w:tc>
          <w:tcPr>
            <w:tcW w:w="14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08"/>
              <w:rPr>
                <w:sz w:val="18"/>
              </w:rPr>
            </w:pPr>
            <w:r>
              <w:rPr>
                <w:spacing w:val="-2"/>
                <w:sz w:val="18"/>
              </w:rPr>
              <w:t>МРЗБСП</w:t>
            </w:r>
          </w:p>
        </w:tc>
        <w:tc>
          <w:tcPr>
            <w:tcW w:w="19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ind w:left="15"/>
              <w:jc w:val="center"/>
              <w:rPr>
                <w:sz w:val="18"/>
              </w:rPr>
            </w:pPr>
            <w:r>
              <w:rPr>
                <w:sz w:val="18"/>
              </w:rPr>
              <w:t>у </w:t>
            </w:r>
            <w:r>
              <w:rPr>
                <w:spacing w:val="-4"/>
                <w:sz w:val="18"/>
              </w:rPr>
              <w:t>току</w:t>
            </w:r>
          </w:p>
        </w:tc>
        <w:tc>
          <w:tcPr>
            <w:tcW w:w="1387" w:type="dxa"/>
          </w:tcPr>
          <w:p>
            <w:pPr>
              <w:pStyle w:val="TableParagraph"/>
              <w:rPr>
                <w:rFonts w:ascii="Times New Roman"/>
                <w:sz w:val="18"/>
              </w:rPr>
            </w:pPr>
          </w:p>
        </w:tc>
        <w:tc>
          <w:tcPr>
            <w:tcW w:w="3725" w:type="dxa"/>
          </w:tcPr>
          <w:p>
            <w:pPr>
              <w:pStyle w:val="TableParagraph"/>
              <w:spacing w:line="244" w:lineRule="auto" w:before="2"/>
              <w:ind w:left="111" w:right="92"/>
              <w:jc w:val="both"/>
              <w:rPr>
                <w:sz w:val="18"/>
              </w:rPr>
            </w:pPr>
            <w:r>
              <w:rPr>
                <w:sz w:val="18"/>
              </w:rPr>
              <w:t>МРЗБСП, уз подршку Е2Е, започело је израду</w:t>
            </w:r>
            <w:r>
              <w:rPr>
                <w:spacing w:val="-12"/>
                <w:sz w:val="18"/>
              </w:rPr>
              <w:t> </w:t>
            </w:r>
            <w:r>
              <w:rPr>
                <w:sz w:val="18"/>
              </w:rPr>
              <w:t>програма</w:t>
            </w:r>
            <w:r>
              <w:rPr>
                <w:spacing w:val="-11"/>
                <w:sz w:val="18"/>
              </w:rPr>
              <w:t> </w:t>
            </w:r>
            <w:r>
              <w:rPr>
                <w:sz w:val="18"/>
              </w:rPr>
              <w:t>обуке</w:t>
            </w:r>
            <w:r>
              <w:rPr>
                <w:spacing w:val="-11"/>
                <w:sz w:val="18"/>
              </w:rPr>
              <w:t> </w:t>
            </w:r>
            <w:r>
              <w:rPr>
                <w:sz w:val="18"/>
              </w:rPr>
              <w:t>за</w:t>
            </w:r>
            <w:r>
              <w:rPr>
                <w:spacing w:val="-11"/>
                <w:sz w:val="18"/>
              </w:rPr>
              <w:t> </w:t>
            </w:r>
            <w:r>
              <w:rPr>
                <w:sz w:val="18"/>
              </w:rPr>
              <w:t>ОЦД</w:t>
            </w:r>
            <w:r>
              <w:rPr>
                <w:spacing w:val="-11"/>
                <w:sz w:val="18"/>
              </w:rPr>
              <w:t> </w:t>
            </w:r>
            <w:r>
              <w:rPr>
                <w:sz w:val="18"/>
              </w:rPr>
              <w:t>на</w:t>
            </w:r>
            <w:r>
              <w:rPr>
                <w:spacing w:val="-11"/>
                <w:sz w:val="18"/>
              </w:rPr>
              <w:t> </w:t>
            </w:r>
            <w:r>
              <w:rPr>
                <w:sz w:val="18"/>
              </w:rPr>
              <w:t>основу израђеног Модела за досезање, регистровање и активацију младих из NEET категорије који су ван институција </w:t>
            </w:r>
            <w:r>
              <w:rPr>
                <w:spacing w:val="-2"/>
                <w:sz w:val="18"/>
              </w:rPr>
              <w:t>система.</w:t>
            </w:r>
          </w:p>
          <w:p>
            <w:pPr>
              <w:pStyle w:val="TableParagraph"/>
              <w:spacing w:line="242" w:lineRule="auto"/>
              <w:ind w:left="111" w:right="92"/>
              <w:jc w:val="both"/>
              <w:rPr>
                <w:sz w:val="18"/>
              </w:rPr>
            </w:pPr>
            <w:r>
              <w:rPr>
                <w:sz w:val="18"/>
              </w:rPr>
              <w:t>Унија послодаваца Србије је узела учешће на две радионице TAIEX Multi- country Workshop on the Youth Guarantee in</w:t>
            </w:r>
            <w:r>
              <w:rPr>
                <w:spacing w:val="56"/>
                <w:w w:val="150"/>
                <w:sz w:val="18"/>
              </w:rPr>
              <w:t>  </w:t>
            </w:r>
            <w:r>
              <w:rPr>
                <w:sz w:val="18"/>
              </w:rPr>
              <w:t>the</w:t>
            </w:r>
            <w:r>
              <w:rPr>
                <w:spacing w:val="77"/>
                <w:sz w:val="18"/>
              </w:rPr>
              <w:t>  </w:t>
            </w:r>
            <w:r>
              <w:rPr>
                <w:sz w:val="18"/>
              </w:rPr>
              <w:t>Western</w:t>
            </w:r>
            <w:r>
              <w:rPr>
                <w:spacing w:val="56"/>
                <w:w w:val="150"/>
                <w:sz w:val="18"/>
              </w:rPr>
              <w:t>  </w:t>
            </w:r>
            <w:r>
              <w:rPr>
                <w:sz w:val="18"/>
              </w:rPr>
              <w:t>Balkans</w:t>
            </w:r>
            <w:r>
              <w:rPr>
                <w:spacing w:val="57"/>
                <w:w w:val="150"/>
                <w:sz w:val="18"/>
              </w:rPr>
              <w:t>  </w:t>
            </w:r>
            <w:r>
              <w:rPr>
                <w:sz w:val="18"/>
              </w:rPr>
              <w:t>које</w:t>
            </w:r>
            <w:r>
              <w:rPr>
                <w:spacing w:val="57"/>
                <w:w w:val="150"/>
                <w:sz w:val="18"/>
              </w:rPr>
              <w:t>  </w:t>
            </w:r>
            <w:r>
              <w:rPr>
                <w:spacing w:val="-5"/>
                <w:sz w:val="18"/>
              </w:rPr>
              <w:t>су</w:t>
            </w:r>
          </w:p>
          <w:p>
            <w:pPr>
              <w:pStyle w:val="TableParagraph"/>
              <w:spacing w:line="184" w:lineRule="exact" w:before="1"/>
              <w:ind w:left="111"/>
              <w:jc w:val="both"/>
              <w:rPr>
                <w:sz w:val="18"/>
              </w:rPr>
            </w:pPr>
            <w:r>
              <w:rPr>
                <w:sz w:val="18"/>
              </w:rPr>
              <w:t>организоване</w:t>
            </w:r>
            <w:r>
              <w:rPr>
                <w:spacing w:val="-5"/>
                <w:sz w:val="18"/>
              </w:rPr>
              <w:t> </w:t>
            </w:r>
            <w:r>
              <w:rPr>
                <w:sz w:val="18"/>
              </w:rPr>
              <w:t>у</w:t>
            </w:r>
            <w:r>
              <w:rPr>
                <w:spacing w:val="-5"/>
                <w:sz w:val="18"/>
              </w:rPr>
              <w:t> </w:t>
            </w:r>
            <w:r>
              <w:rPr>
                <w:sz w:val="18"/>
              </w:rPr>
              <w:t>Лисабону</w:t>
            </w:r>
            <w:r>
              <w:rPr>
                <w:spacing w:val="-6"/>
                <w:sz w:val="18"/>
              </w:rPr>
              <w:t> </w:t>
            </w:r>
            <w:r>
              <w:rPr>
                <w:sz w:val="18"/>
              </w:rPr>
              <w:t>и</w:t>
            </w:r>
            <w:r>
              <w:rPr>
                <w:spacing w:val="-5"/>
                <w:sz w:val="18"/>
              </w:rPr>
              <w:t> </w:t>
            </w:r>
            <w:r>
              <w:rPr>
                <w:sz w:val="18"/>
              </w:rPr>
              <w:t>у</w:t>
            </w:r>
            <w:r>
              <w:rPr>
                <w:spacing w:val="-5"/>
                <w:sz w:val="18"/>
              </w:rPr>
              <w:t> </w:t>
            </w:r>
            <w:r>
              <w:rPr>
                <w:spacing w:val="-4"/>
                <w:sz w:val="18"/>
              </w:rPr>
              <w:t>Бечу.</w:t>
            </w:r>
          </w:p>
        </w:tc>
        <w:tc>
          <w:tcPr>
            <w:tcW w:w="1671" w:type="dxa"/>
          </w:tcPr>
          <w:p>
            <w:pPr>
              <w:pStyle w:val="TableParagraph"/>
              <w:rPr>
                <w:rFonts w:ascii="Times New Roman"/>
                <w:sz w:val="18"/>
              </w:rPr>
            </w:pPr>
          </w:p>
        </w:tc>
        <w:tc>
          <w:tcPr>
            <w:tcW w:w="2347" w:type="dxa"/>
          </w:tcPr>
          <w:p>
            <w:pPr>
              <w:pStyle w:val="TableParagraph"/>
              <w:rPr>
                <w:rFonts w:ascii="Times New Roman"/>
                <w:sz w:val="18"/>
              </w:rPr>
            </w:pPr>
          </w:p>
          <w:p>
            <w:pPr>
              <w:pStyle w:val="TableParagraph"/>
              <w:spacing w:before="3"/>
              <w:rPr>
                <w:rFonts w:ascii="Times New Roman"/>
                <w:sz w:val="18"/>
              </w:rPr>
            </w:pPr>
          </w:p>
          <w:p>
            <w:pPr>
              <w:pStyle w:val="TableParagraph"/>
              <w:tabs>
                <w:tab w:pos="2140" w:val="left" w:leader="none"/>
              </w:tabs>
              <w:spacing w:line="244" w:lineRule="auto"/>
              <w:ind w:left="109" w:right="93"/>
              <w:jc w:val="both"/>
              <w:rPr>
                <w:sz w:val="18"/>
              </w:rPr>
            </w:pPr>
            <w:r>
              <w:rPr>
                <w:sz w:val="18"/>
              </w:rPr>
              <w:t>Реализација обука за </w:t>
            </w:r>
            <w:r>
              <w:rPr>
                <w:spacing w:val="-2"/>
                <w:sz w:val="18"/>
              </w:rPr>
              <w:t>ОЦД</w:t>
            </w:r>
            <w:r>
              <w:rPr>
                <w:spacing w:val="-10"/>
                <w:sz w:val="18"/>
              </w:rPr>
              <w:t> </w:t>
            </w:r>
            <w:r>
              <w:rPr>
                <w:spacing w:val="-2"/>
                <w:sz w:val="18"/>
              </w:rPr>
              <w:t>на</w:t>
            </w:r>
            <w:r>
              <w:rPr>
                <w:spacing w:val="-10"/>
                <w:sz w:val="18"/>
              </w:rPr>
              <w:t> </w:t>
            </w:r>
            <w:r>
              <w:rPr>
                <w:spacing w:val="-2"/>
                <w:sz w:val="18"/>
              </w:rPr>
              <w:t>основу</w:t>
            </w:r>
            <w:r>
              <w:rPr>
                <w:spacing w:val="-10"/>
                <w:sz w:val="18"/>
              </w:rPr>
              <w:t> </w:t>
            </w:r>
            <w:r>
              <w:rPr>
                <w:spacing w:val="-2"/>
                <w:sz w:val="18"/>
              </w:rPr>
              <w:t>израђеног </w:t>
            </w:r>
            <w:r>
              <w:rPr>
                <w:sz w:val="18"/>
              </w:rPr>
              <w:t>Модела за досезање, </w:t>
            </w:r>
            <w:r>
              <w:rPr>
                <w:spacing w:val="-2"/>
                <w:sz w:val="18"/>
              </w:rPr>
              <w:t>регистровање</w:t>
            </w:r>
            <w:r>
              <w:rPr>
                <w:sz w:val="18"/>
              </w:rPr>
              <w:tab/>
            </w:r>
            <w:r>
              <w:rPr>
                <w:spacing w:val="-10"/>
                <w:sz w:val="18"/>
              </w:rPr>
              <w:t>и</w:t>
            </w:r>
            <w:r>
              <w:rPr>
                <w:sz w:val="18"/>
              </w:rPr>
              <w:t> активацију младих из NEET категорије који су ван</w:t>
            </w:r>
            <w:r>
              <w:rPr>
                <w:spacing w:val="-7"/>
                <w:sz w:val="18"/>
              </w:rPr>
              <w:t> </w:t>
            </w:r>
            <w:r>
              <w:rPr>
                <w:sz w:val="18"/>
              </w:rPr>
              <w:t>институција</w:t>
            </w:r>
            <w:r>
              <w:rPr>
                <w:spacing w:val="-5"/>
                <w:sz w:val="18"/>
              </w:rPr>
              <w:t> </w:t>
            </w:r>
            <w:r>
              <w:rPr>
                <w:spacing w:val="-2"/>
                <w:sz w:val="18"/>
              </w:rPr>
              <w:t>система.</w:t>
            </w:r>
          </w:p>
        </w:tc>
      </w:tr>
    </w:tbl>
    <w:sectPr>
      <w:pgSz w:w="16840" w:h="11910" w:orient="landscape"/>
      <w:pgMar w:top="36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540" w:hanging="360"/>
      </w:pPr>
      <w:rPr>
        <w:rFonts w:hint="default" w:ascii="Microsoft Sans Serif" w:hAnsi="Microsoft Sans Serif" w:eastAsia="Microsoft Sans Serif" w:cs="Microsoft Sans Serif"/>
        <w:b w:val="0"/>
        <w:bCs w:val="0"/>
        <w:i w:val="0"/>
        <w:iCs w:val="0"/>
        <w:color w:val="001F5F"/>
        <w:spacing w:val="0"/>
        <w:w w:val="99"/>
        <w:sz w:val="18"/>
        <w:szCs w:val="18"/>
        <w:lang w:val="Cy-sr-SP" w:eastAsia="en-US" w:bidi="ar-SA"/>
      </w:rPr>
    </w:lvl>
    <w:lvl w:ilvl="1">
      <w:start w:val="0"/>
      <w:numFmt w:val="bullet"/>
      <w:lvlText w:val="•"/>
      <w:lvlJc w:val="left"/>
      <w:pPr>
        <w:ind w:left="857" w:hanging="360"/>
      </w:pPr>
      <w:rPr>
        <w:rFonts w:hint="default"/>
        <w:lang w:val="Cy-sr-SP" w:eastAsia="en-US" w:bidi="ar-SA"/>
      </w:rPr>
    </w:lvl>
    <w:lvl w:ilvl="2">
      <w:start w:val="0"/>
      <w:numFmt w:val="bullet"/>
      <w:lvlText w:val="•"/>
      <w:lvlJc w:val="left"/>
      <w:pPr>
        <w:ind w:left="1174" w:hanging="360"/>
      </w:pPr>
      <w:rPr>
        <w:rFonts w:hint="default"/>
        <w:lang w:val="Cy-sr-SP" w:eastAsia="en-US" w:bidi="ar-SA"/>
      </w:rPr>
    </w:lvl>
    <w:lvl w:ilvl="3">
      <w:start w:val="0"/>
      <w:numFmt w:val="bullet"/>
      <w:lvlText w:val="•"/>
      <w:lvlJc w:val="left"/>
      <w:pPr>
        <w:ind w:left="1492" w:hanging="360"/>
      </w:pPr>
      <w:rPr>
        <w:rFonts w:hint="default"/>
        <w:lang w:val="Cy-sr-SP" w:eastAsia="en-US" w:bidi="ar-SA"/>
      </w:rPr>
    </w:lvl>
    <w:lvl w:ilvl="4">
      <w:start w:val="0"/>
      <w:numFmt w:val="bullet"/>
      <w:lvlText w:val="•"/>
      <w:lvlJc w:val="left"/>
      <w:pPr>
        <w:ind w:left="1809" w:hanging="360"/>
      </w:pPr>
      <w:rPr>
        <w:rFonts w:hint="default"/>
        <w:lang w:val="Cy-sr-SP" w:eastAsia="en-US" w:bidi="ar-SA"/>
      </w:rPr>
    </w:lvl>
    <w:lvl w:ilvl="5">
      <w:start w:val="0"/>
      <w:numFmt w:val="bullet"/>
      <w:lvlText w:val="•"/>
      <w:lvlJc w:val="left"/>
      <w:pPr>
        <w:ind w:left="2127" w:hanging="360"/>
      </w:pPr>
      <w:rPr>
        <w:rFonts w:hint="default"/>
        <w:lang w:val="Cy-sr-SP" w:eastAsia="en-US" w:bidi="ar-SA"/>
      </w:rPr>
    </w:lvl>
    <w:lvl w:ilvl="6">
      <w:start w:val="0"/>
      <w:numFmt w:val="bullet"/>
      <w:lvlText w:val="•"/>
      <w:lvlJc w:val="left"/>
      <w:pPr>
        <w:ind w:left="2444" w:hanging="360"/>
      </w:pPr>
      <w:rPr>
        <w:rFonts w:hint="default"/>
        <w:lang w:val="Cy-sr-SP" w:eastAsia="en-US" w:bidi="ar-SA"/>
      </w:rPr>
    </w:lvl>
    <w:lvl w:ilvl="7">
      <w:start w:val="0"/>
      <w:numFmt w:val="bullet"/>
      <w:lvlText w:val="•"/>
      <w:lvlJc w:val="left"/>
      <w:pPr>
        <w:ind w:left="2761" w:hanging="360"/>
      </w:pPr>
      <w:rPr>
        <w:rFonts w:hint="default"/>
        <w:lang w:val="Cy-sr-SP" w:eastAsia="en-US" w:bidi="ar-SA"/>
      </w:rPr>
    </w:lvl>
    <w:lvl w:ilvl="8">
      <w:start w:val="0"/>
      <w:numFmt w:val="bullet"/>
      <w:lvlText w:val="•"/>
      <w:lvlJc w:val="left"/>
      <w:pPr>
        <w:ind w:left="3079" w:hanging="360"/>
      </w:pPr>
      <w:rPr>
        <w:rFonts w:hint="default"/>
        <w:lang w:val="Cy-sr-SP" w:eastAsia="en-US" w:bidi="ar-SA"/>
      </w:rPr>
    </w:lvl>
  </w:abstractNum>
  <w:abstractNum w:abstractNumId="8">
    <w:multiLevelType w:val="hybridMultilevel"/>
    <w:lvl w:ilvl="0">
      <w:start w:val="0"/>
      <w:numFmt w:val="bullet"/>
      <w:lvlText w:val="-"/>
      <w:lvlJc w:val="left"/>
      <w:pPr>
        <w:ind w:left="540" w:hanging="360"/>
      </w:pPr>
      <w:rPr>
        <w:rFonts w:hint="default" w:ascii="Microsoft Sans Serif" w:hAnsi="Microsoft Sans Serif" w:eastAsia="Microsoft Sans Serif" w:cs="Microsoft Sans Serif"/>
        <w:b w:val="0"/>
        <w:bCs w:val="0"/>
        <w:i w:val="0"/>
        <w:iCs w:val="0"/>
        <w:color w:val="001F5F"/>
        <w:spacing w:val="0"/>
        <w:w w:val="99"/>
        <w:sz w:val="18"/>
        <w:szCs w:val="18"/>
        <w:lang w:val="Cy-sr-SP" w:eastAsia="en-US" w:bidi="ar-SA"/>
      </w:rPr>
    </w:lvl>
    <w:lvl w:ilvl="1">
      <w:start w:val="0"/>
      <w:numFmt w:val="bullet"/>
      <w:lvlText w:val="•"/>
      <w:lvlJc w:val="left"/>
      <w:pPr>
        <w:ind w:left="857" w:hanging="360"/>
      </w:pPr>
      <w:rPr>
        <w:rFonts w:hint="default"/>
        <w:lang w:val="Cy-sr-SP" w:eastAsia="en-US" w:bidi="ar-SA"/>
      </w:rPr>
    </w:lvl>
    <w:lvl w:ilvl="2">
      <w:start w:val="0"/>
      <w:numFmt w:val="bullet"/>
      <w:lvlText w:val="•"/>
      <w:lvlJc w:val="left"/>
      <w:pPr>
        <w:ind w:left="1174" w:hanging="360"/>
      </w:pPr>
      <w:rPr>
        <w:rFonts w:hint="default"/>
        <w:lang w:val="Cy-sr-SP" w:eastAsia="en-US" w:bidi="ar-SA"/>
      </w:rPr>
    </w:lvl>
    <w:lvl w:ilvl="3">
      <w:start w:val="0"/>
      <w:numFmt w:val="bullet"/>
      <w:lvlText w:val="•"/>
      <w:lvlJc w:val="left"/>
      <w:pPr>
        <w:ind w:left="1492" w:hanging="360"/>
      </w:pPr>
      <w:rPr>
        <w:rFonts w:hint="default"/>
        <w:lang w:val="Cy-sr-SP" w:eastAsia="en-US" w:bidi="ar-SA"/>
      </w:rPr>
    </w:lvl>
    <w:lvl w:ilvl="4">
      <w:start w:val="0"/>
      <w:numFmt w:val="bullet"/>
      <w:lvlText w:val="•"/>
      <w:lvlJc w:val="left"/>
      <w:pPr>
        <w:ind w:left="1809" w:hanging="360"/>
      </w:pPr>
      <w:rPr>
        <w:rFonts w:hint="default"/>
        <w:lang w:val="Cy-sr-SP" w:eastAsia="en-US" w:bidi="ar-SA"/>
      </w:rPr>
    </w:lvl>
    <w:lvl w:ilvl="5">
      <w:start w:val="0"/>
      <w:numFmt w:val="bullet"/>
      <w:lvlText w:val="•"/>
      <w:lvlJc w:val="left"/>
      <w:pPr>
        <w:ind w:left="2127" w:hanging="360"/>
      </w:pPr>
      <w:rPr>
        <w:rFonts w:hint="default"/>
        <w:lang w:val="Cy-sr-SP" w:eastAsia="en-US" w:bidi="ar-SA"/>
      </w:rPr>
    </w:lvl>
    <w:lvl w:ilvl="6">
      <w:start w:val="0"/>
      <w:numFmt w:val="bullet"/>
      <w:lvlText w:val="•"/>
      <w:lvlJc w:val="left"/>
      <w:pPr>
        <w:ind w:left="2444" w:hanging="360"/>
      </w:pPr>
      <w:rPr>
        <w:rFonts w:hint="default"/>
        <w:lang w:val="Cy-sr-SP" w:eastAsia="en-US" w:bidi="ar-SA"/>
      </w:rPr>
    </w:lvl>
    <w:lvl w:ilvl="7">
      <w:start w:val="0"/>
      <w:numFmt w:val="bullet"/>
      <w:lvlText w:val="•"/>
      <w:lvlJc w:val="left"/>
      <w:pPr>
        <w:ind w:left="2761" w:hanging="360"/>
      </w:pPr>
      <w:rPr>
        <w:rFonts w:hint="default"/>
        <w:lang w:val="Cy-sr-SP" w:eastAsia="en-US" w:bidi="ar-SA"/>
      </w:rPr>
    </w:lvl>
    <w:lvl w:ilvl="8">
      <w:start w:val="0"/>
      <w:numFmt w:val="bullet"/>
      <w:lvlText w:val="•"/>
      <w:lvlJc w:val="left"/>
      <w:pPr>
        <w:ind w:left="3079" w:hanging="360"/>
      </w:pPr>
      <w:rPr>
        <w:rFonts w:hint="default"/>
        <w:lang w:val="Cy-sr-SP" w:eastAsia="en-US" w:bidi="ar-SA"/>
      </w:rPr>
    </w:lvl>
  </w:abstractNum>
  <w:abstractNum w:abstractNumId="7">
    <w:multiLevelType w:val="hybridMultilevel"/>
    <w:lvl w:ilvl="0">
      <w:start w:val="0"/>
      <w:numFmt w:val="bullet"/>
      <w:lvlText w:val="-"/>
      <w:lvlJc w:val="left"/>
      <w:pPr>
        <w:ind w:left="430" w:hanging="360"/>
      </w:pPr>
      <w:rPr>
        <w:rFonts w:hint="default" w:ascii="Microsoft Sans Serif" w:hAnsi="Microsoft Sans Serif" w:eastAsia="Microsoft Sans Serif" w:cs="Microsoft Sans Serif"/>
        <w:b w:val="0"/>
        <w:bCs w:val="0"/>
        <w:i w:val="0"/>
        <w:iCs w:val="0"/>
        <w:color w:val="001F5F"/>
        <w:spacing w:val="0"/>
        <w:w w:val="99"/>
        <w:sz w:val="18"/>
        <w:szCs w:val="18"/>
        <w:lang w:val="Cy-sr-SP" w:eastAsia="en-US" w:bidi="ar-SA"/>
      </w:rPr>
    </w:lvl>
    <w:lvl w:ilvl="1">
      <w:start w:val="0"/>
      <w:numFmt w:val="bullet"/>
      <w:lvlText w:val="•"/>
      <w:lvlJc w:val="left"/>
      <w:pPr>
        <w:ind w:left="767" w:hanging="360"/>
      </w:pPr>
      <w:rPr>
        <w:rFonts w:hint="default"/>
        <w:lang w:val="Cy-sr-SP" w:eastAsia="en-US" w:bidi="ar-SA"/>
      </w:rPr>
    </w:lvl>
    <w:lvl w:ilvl="2">
      <w:start w:val="0"/>
      <w:numFmt w:val="bullet"/>
      <w:lvlText w:val="•"/>
      <w:lvlJc w:val="left"/>
      <w:pPr>
        <w:ind w:left="1095" w:hanging="360"/>
      </w:pPr>
      <w:rPr>
        <w:rFonts w:hint="default"/>
        <w:lang w:val="Cy-sr-SP" w:eastAsia="en-US" w:bidi="ar-SA"/>
      </w:rPr>
    </w:lvl>
    <w:lvl w:ilvl="3">
      <w:start w:val="0"/>
      <w:numFmt w:val="bullet"/>
      <w:lvlText w:val="•"/>
      <w:lvlJc w:val="left"/>
      <w:pPr>
        <w:ind w:left="1422" w:hanging="360"/>
      </w:pPr>
      <w:rPr>
        <w:rFonts w:hint="default"/>
        <w:lang w:val="Cy-sr-SP" w:eastAsia="en-US" w:bidi="ar-SA"/>
      </w:rPr>
    </w:lvl>
    <w:lvl w:ilvl="4">
      <w:start w:val="0"/>
      <w:numFmt w:val="bullet"/>
      <w:lvlText w:val="•"/>
      <w:lvlJc w:val="left"/>
      <w:pPr>
        <w:ind w:left="1750" w:hanging="360"/>
      </w:pPr>
      <w:rPr>
        <w:rFonts w:hint="default"/>
        <w:lang w:val="Cy-sr-SP" w:eastAsia="en-US" w:bidi="ar-SA"/>
      </w:rPr>
    </w:lvl>
    <w:lvl w:ilvl="5">
      <w:start w:val="0"/>
      <w:numFmt w:val="bullet"/>
      <w:lvlText w:val="•"/>
      <w:lvlJc w:val="left"/>
      <w:pPr>
        <w:ind w:left="2077" w:hanging="360"/>
      </w:pPr>
      <w:rPr>
        <w:rFonts w:hint="default"/>
        <w:lang w:val="Cy-sr-SP" w:eastAsia="en-US" w:bidi="ar-SA"/>
      </w:rPr>
    </w:lvl>
    <w:lvl w:ilvl="6">
      <w:start w:val="0"/>
      <w:numFmt w:val="bullet"/>
      <w:lvlText w:val="•"/>
      <w:lvlJc w:val="left"/>
      <w:pPr>
        <w:ind w:left="2405" w:hanging="360"/>
      </w:pPr>
      <w:rPr>
        <w:rFonts w:hint="default"/>
        <w:lang w:val="Cy-sr-SP" w:eastAsia="en-US" w:bidi="ar-SA"/>
      </w:rPr>
    </w:lvl>
    <w:lvl w:ilvl="7">
      <w:start w:val="0"/>
      <w:numFmt w:val="bullet"/>
      <w:lvlText w:val="•"/>
      <w:lvlJc w:val="left"/>
      <w:pPr>
        <w:ind w:left="2732" w:hanging="360"/>
      </w:pPr>
      <w:rPr>
        <w:rFonts w:hint="default"/>
        <w:lang w:val="Cy-sr-SP" w:eastAsia="en-US" w:bidi="ar-SA"/>
      </w:rPr>
    </w:lvl>
    <w:lvl w:ilvl="8">
      <w:start w:val="0"/>
      <w:numFmt w:val="bullet"/>
      <w:lvlText w:val="•"/>
      <w:lvlJc w:val="left"/>
      <w:pPr>
        <w:ind w:left="3060" w:hanging="360"/>
      </w:pPr>
      <w:rPr>
        <w:rFonts w:hint="default"/>
        <w:lang w:val="Cy-sr-SP" w:eastAsia="en-US" w:bidi="ar-SA"/>
      </w:rPr>
    </w:lvl>
  </w:abstractNum>
  <w:abstractNum w:abstractNumId="6">
    <w:multiLevelType w:val="hybridMultilevel"/>
    <w:lvl w:ilvl="0">
      <w:start w:val="0"/>
      <w:numFmt w:val="bullet"/>
      <w:lvlText w:val="-"/>
      <w:lvlJc w:val="left"/>
      <w:pPr>
        <w:ind w:left="452" w:hanging="360"/>
      </w:pPr>
      <w:rPr>
        <w:rFonts w:hint="default" w:ascii="Microsoft Sans Serif" w:hAnsi="Microsoft Sans Serif" w:eastAsia="Microsoft Sans Serif" w:cs="Microsoft Sans Serif"/>
        <w:spacing w:val="0"/>
        <w:w w:val="99"/>
        <w:lang w:val="Cy-sr-SP" w:eastAsia="en-US" w:bidi="ar-SA"/>
      </w:rPr>
    </w:lvl>
    <w:lvl w:ilvl="1">
      <w:start w:val="0"/>
      <w:numFmt w:val="bullet"/>
      <w:lvlText w:val="•"/>
      <w:lvlJc w:val="left"/>
      <w:pPr>
        <w:ind w:left="785" w:hanging="360"/>
      </w:pPr>
      <w:rPr>
        <w:rFonts w:hint="default"/>
        <w:lang w:val="Cy-sr-SP" w:eastAsia="en-US" w:bidi="ar-SA"/>
      </w:rPr>
    </w:lvl>
    <w:lvl w:ilvl="2">
      <w:start w:val="0"/>
      <w:numFmt w:val="bullet"/>
      <w:lvlText w:val="•"/>
      <w:lvlJc w:val="left"/>
      <w:pPr>
        <w:ind w:left="1111" w:hanging="360"/>
      </w:pPr>
      <w:rPr>
        <w:rFonts w:hint="default"/>
        <w:lang w:val="Cy-sr-SP" w:eastAsia="en-US" w:bidi="ar-SA"/>
      </w:rPr>
    </w:lvl>
    <w:lvl w:ilvl="3">
      <w:start w:val="0"/>
      <w:numFmt w:val="bullet"/>
      <w:lvlText w:val="•"/>
      <w:lvlJc w:val="left"/>
      <w:pPr>
        <w:ind w:left="1436" w:hanging="360"/>
      </w:pPr>
      <w:rPr>
        <w:rFonts w:hint="default"/>
        <w:lang w:val="Cy-sr-SP" w:eastAsia="en-US" w:bidi="ar-SA"/>
      </w:rPr>
    </w:lvl>
    <w:lvl w:ilvl="4">
      <w:start w:val="0"/>
      <w:numFmt w:val="bullet"/>
      <w:lvlText w:val="•"/>
      <w:lvlJc w:val="left"/>
      <w:pPr>
        <w:ind w:left="1762" w:hanging="360"/>
      </w:pPr>
      <w:rPr>
        <w:rFonts w:hint="default"/>
        <w:lang w:val="Cy-sr-SP" w:eastAsia="en-US" w:bidi="ar-SA"/>
      </w:rPr>
    </w:lvl>
    <w:lvl w:ilvl="5">
      <w:start w:val="0"/>
      <w:numFmt w:val="bullet"/>
      <w:lvlText w:val="•"/>
      <w:lvlJc w:val="left"/>
      <w:pPr>
        <w:ind w:left="2087" w:hanging="360"/>
      </w:pPr>
      <w:rPr>
        <w:rFonts w:hint="default"/>
        <w:lang w:val="Cy-sr-SP" w:eastAsia="en-US" w:bidi="ar-SA"/>
      </w:rPr>
    </w:lvl>
    <w:lvl w:ilvl="6">
      <w:start w:val="0"/>
      <w:numFmt w:val="bullet"/>
      <w:lvlText w:val="•"/>
      <w:lvlJc w:val="left"/>
      <w:pPr>
        <w:ind w:left="2413" w:hanging="360"/>
      </w:pPr>
      <w:rPr>
        <w:rFonts w:hint="default"/>
        <w:lang w:val="Cy-sr-SP" w:eastAsia="en-US" w:bidi="ar-SA"/>
      </w:rPr>
    </w:lvl>
    <w:lvl w:ilvl="7">
      <w:start w:val="0"/>
      <w:numFmt w:val="bullet"/>
      <w:lvlText w:val="•"/>
      <w:lvlJc w:val="left"/>
      <w:pPr>
        <w:ind w:left="2738" w:hanging="360"/>
      </w:pPr>
      <w:rPr>
        <w:rFonts w:hint="default"/>
        <w:lang w:val="Cy-sr-SP" w:eastAsia="en-US" w:bidi="ar-SA"/>
      </w:rPr>
    </w:lvl>
    <w:lvl w:ilvl="8">
      <w:start w:val="0"/>
      <w:numFmt w:val="bullet"/>
      <w:lvlText w:val="•"/>
      <w:lvlJc w:val="left"/>
      <w:pPr>
        <w:ind w:left="3064" w:hanging="360"/>
      </w:pPr>
      <w:rPr>
        <w:rFonts w:hint="default"/>
        <w:lang w:val="Cy-sr-SP" w:eastAsia="en-US" w:bidi="ar-SA"/>
      </w:rPr>
    </w:lvl>
  </w:abstractNum>
  <w:abstractNum w:abstractNumId="5">
    <w:multiLevelType w:val="hybridMultilevel"/>
    <w:lvl w:ilvl="0">
      <w:start w:val="0"/>
      <w:numFmt w:val="bullet"/>
      <w:lvlText w:val="-"/>
      <w:lvlJc w:val="left"/>
      <w:pPr>
        <w:ind w:left="452" w:hanging="360"/>
      </w:pPr>
      <w:rPr>
        <w:rFonts w:hint="default" w:ascii="Microsoft Sans Serif" w:hAnsi="Microsoft Sans Serif" w:eastAsia="Microsoft Sans Serif" w:cs="Microsoft Sans Serif"/>
        <w:b w:val="0"/>
        <w:bCs w:val="0"/>
        <w:i w:val="0"/>
        <w:iCs w:val="0"/>
        <w:color w:val="001F5F"/>
        <w:spacing w:val="0"/>
        <w:w w:val="99"/>
        <w:sz w:val="18"/>
        <w:szCs w:val="18"/>
        <w:lang w:val="Cy-sr-SP" w:eastAsia="en-US" w:bidi="ar-SA"/>
      </w:rPr>
    </w:lvl>
    <w:lvl w:ilvl="1">
      <w:start w:val="0"/>
      <w:numFmt w:val="bullet"/>
      <w:lvlText w:val="•"/>
      <w:lvlJc w:val="left"/>
      <w:pPr>
        <w:ind w:left="785" w:hanging="360"/>
      </w:pPr>
      <w:rPr>
        <w:rFonts w:hint="default"/>
        <w:lang w:val="Cy-sr-SP" w:eastAsia="en-US" w:bidi="ar-SA"/>
      </w:rPr>
    </w:lvl>
    <w:lvl w:ilvl="2">
      <w:start w:val="0"/>
      <w:numFmt w:val="bullet"/>
      <w:lvlText w:val="•"/>
      <w:lvlJc w:val="left"/>
      <w:pPr>
        <w:ind w:left="1111" w:hanging="360"/>
      </w:pPr>
      <w:rPr>
        <w:rFonts w:hint="default"/>
        <w:lang w:val="Cy-sr-SP" w:eastAsia="en-US" w:bidi="ar-SA"/>
      </w:rPr>
    </w:lvl>
    <w:lvl w:ilvl="3">
      <w:start w:val="0"/>
      <w:numFmt w:val="bullet"/>
      <w:lvlText w:val="•"/>
      <w:lvlJc w:val="left"/>
      <w:pPr>
        <w:ind w:left="1436" w:hanging="360"/>
      </w:pPr>
      <w:rPr>
        <w:rFonts w:hint="default"/>
        <w:lang w:val="Cy-sr-SP" w:eastAsia="en-US" w:bidi="ar-SA"/>
      </w:rPr>
    </w:lvl>
    <w:lvl w:ilvl="4">
      <w:start w:val="0"/>
      <w:numFmt w:val="bullet"/>
      <w:lvlText w:val="•"/>
      <w:lvlJc w:val="left"/>
      <w:pPr>
        <w:ind w:left="1762" w:hanging="360"/>
      </w:pPr>
      <w:rPr>
        <w:rFonts w:hint="default"/>
        <w:lang w:val="Cy-sr-SP" w:eastAsia="en-US" w:bidi="ar-SA"/>
      </w:rPr>
    </w:lvl>
    <w:lvl w:ilvl="5">
      <w:start w:val="0"/>
      <w:numFmt w:val="bullet"/>
      <w:lvlText w:val="•"/>
      <w:lvlJc w:val="left"/>
      <w:pPr>
        <w:ind w:left="2087" w:hanging="360"/>
      </w:pPr>
      <w:rPr>
        <w:rFonts w:hint="default"/>
        <w:lang w:val="Cy-sr-SP" w:eastAsia="en-US" w:bidi="ar-SA"/>
      </w:rPr>
    </w:lvl>
    <w:lvl w:ilvl="6">
      <w:start w:val="0"/>
      <w:numFmt w:val="bullet"/>
      <w:lvlText w:val="•"/>
      <w:lvlJc w:val="left"/>
      <w:pPr>
        <w:ind w:left="2413" w:hanging="360"/>
      </w:pPr>
      <w:rPr>
        <w:rFonts w:hint="default"/>
        <w:lang w:val="Cy-sr-SP" w:eastAsia="en-US" w:bidi="ar-SA"/>
      </w:rPr>
    </w:lvl>
    <w:lvl w:ilvl="7">
      <w:start w:val="0"/>
      <w:numFmt w:val="bullet"/>
      <w:lvlText w:val="•"/>
      <w:lvlJc w:val="left"/>
      <w:pPr>
        <w:ind w:left="2738" w:hanging="360"/>
      </w:pPr>
      <w:rPr>
        <w:rFonts w:hint="default"/>
        <w:lang w:val="Cy-sr-SP" w:eastAsia="en-US" w:bidi="ar-SA"/>
      </w:rPr>
    </w:lvl>
    <w:lvl w:ilvl="8">
      <w:start w:val="0"/>
      <w:numFmt w:val="bullet"/>
      <w:lvlText w:val="•"/>
      <w:lvlJc w:val="left"/>
      <w:pPr>
        <w:ind w:left="3064" w:hanging="360"/>
      </w:pPr>
      <w:rPr>
        <w:rFonts w:hint="default"/>
        <w:lang w:val="Cy-sr-SP" w:eastAsia="en-US" w:bidi="ar-SA"/>
      </w:rPr>
    </w:lvl>
  </w:abstractNum>
  <w:abstractNum w:abstractNumId="4">
    <w:multiLevelType w:val="hybridMultilevel"/>
    <w:lvl w:ilvl="0">
      <w:start w:val="0"/>
      <w:numFmt w:val="bullet"/>
      <w:lvlText w:val="-"/>
      <w:lvlJc w:val="left"/>
      <w:pPr>
        <w:ind w:left="452" w:hanging="360"/>
      </w:pPr>
      <w:rPr>
        <w:rFonts w:hint="default" w:ascii="Microsoft Sans Serif" w:hAnsi="Microsoft Sans Serif" w:eastAsia="Microsoft Sans Serif" w:cs="Microsoft Sans Serif"/>
        <w:b w:val="0"/>
        <w:bCs w:val="0"/>
        <w:i w:val="0"/>
        <w:iCs w:val="0"/>
        <w:color w:val="001F5F"/>
        <w:spacing w:val="0"/>
        <w:w w:val="99"/>
        <w:sz w:val="18"/>
        <w:szCs w:val="18"/>
        <w:lang w:val="Cy-sr-SP" w:eastAsia="en-US" w:bidi="ar-SA"/>
      </w:rPr>
    </w:lvl>
    <w:lvl w:ilvl="1">
      <w:start w:val="0"/>
      <w:numFmt w:val="bullet"/>
      <w:lvlText w:val="•"/>
      <w:lvlJc w:val="left"/>
      <w:pPr>
        <w:ind w:left="785" w:hanging="360"/>
      </w:pPr>
      <w:rPr>
        <w:rFonts w:hint="default"/>
        <w:lang w:val="Cy-sr-SP" w:eastAsia="en-US" w:bidi="ar-SA"/>
      </w:rPr>
    </w:lvl>
    <w:lvl w:ilvl="2">
      <w:start w:val="0"/>
      <w:numFmt w:val="bullet"/>
      <w:lvlText w:val="•"/>
      <w:lvlJc w:val="left"/>
      <w:pPr>
        <w:ind w:left="1110" w:hanging="360"/>
      </w:pPr>
      <w:rPr>
        <w:rFonts w:hint="default"/>
        <w:lang w:val="Cy-sr-SP" w:eastAsia="en-US" w:bidi="ar-SA"/>
      </w:rPr>
    </w:lvl>
    <w:lvl w:ilvl="3">
      <w:start w:val="0"/>
      <w:numFmt w:val="bullet"/>
      <w:lvlText w:val="•"/>
      <w:lvlJc w:val="left"/>
      <w:pPr>
        <w:ind w:left="1436" w:hanging="360"/>
      </w:pPr>
      <w:rPr>
        <w:rFonts w:hint="default"/>
        <w:lang w:val="Cy-sr-SP" w:eastAsia="en-US" w:bidi="ar-SA"/>
      </w:rPr>
    </w:lvl>
    <w:lvl w:ilvl="4">
      <w:start w:val="0"/>
      <w:numFmt w:val="bullet"/>
      <w:lvlText w:val="•"/>
      <w:lvlJc w:val="left"/>
      <w:pPr>
        <w:ind w:left="1761" w:hanging="360"/>
      </w:pPr>
      <w:rPr>
        <w:rFonts w:hint="default"/>
        <w:lang w:val="Cy-sr-SP" w:eastAsia="en-US" w:bidi="ar-SA"/>
      </w:rPr>
    </w:lvl>
    <w:lvl w:ilvl="5">
      <w:start w:val="0"/>
      <w:numFmt w:val="bullet"/>
      <w:lvlText w:val="•"/>
      <w:lvlJc w:val="left"/>
      <w:pPr>
        <w:ind w:left="2087" w:hanging="360"/>
      </w:pPr>
      <w:rPr>
        <w:rFonts w:hint="default"/>
        <w:lang w:val="Cy-sr-SP" w:eastAsia="en-US" w:bidi="ar-SA"/>
      </w:rPr>
    </w:lvl>
    <w:lvl w:ilvl="6">
      <w:start w:val="0"/>
      <w:numFmt w:val="bullet"/>
      <w:lvlText w:val="•"/>
      <w:lvlJc w:val="left"/>
      <w:pPr>
        <w:ind w:left="2412" w:hanging="360"/>
      </w:pPr>
      <w:rPr>
        <w:rFonts w:hint="default"/>
        <w:lang w:val="Cy-sr-SP" w:eastAsia="en-US" w:bidi="ar-SA"/>
      </w:rPr>
    </w:lvl>
    <w:lvl w:ilvl="7">
      <w:start w:val="0"/>
      <w:numFmt w:val="bullet"/>
      <w:lvlText w:val="•"/>
      <w:lvlJc w:val="left"/>
      <w:pPr>
        <w:ind w:left="2737" w:hanging="360"/>
      </w:pPr>
      <w:rPr>
        <w:rFonts w:hint="default"/>
        <w:lang w:val="Cy-sr-SP" w:eastAsia="en-US" w:bidi="ar-SA"/>
      </w:rPr>
    </w:lvl>
    <w:lvl w:ilvl="8">
      <w:start w:val="0"/>
      <w:numFmt w:val="bullet"/>
      <w:lvlText w:val="•"/>
      <w:lvlJc w:val="left"/>
      <w:pPr>
        <w:ind w:left="3063" w:hanging="360"/>
      </w:pPr>
      <w:rPr>
        <w:rFonts w:hint="default"/>
        <w:lang w:val="Cy-sr-SP" w:eastAsia="en-US" w:bidi="ar-SA"/>
      </w:rPr>
    </w:lvl>
  </w:abstractNum>
  <w:abstractNum w:abstractNumId="3">
    <w:multiLevelType w:val="hybridMultilevel"/>
    <w:lvl w:ilvl="0">
      <w:start w:val="0"/>
      <w:numFmt w:val="bullet"/>
      <w:lvlText w:val="-"/>
      <w:lvlJc w:val="left"/>
      <w:pPr>
        <w:ind w:left="497" w:hanging="168"/>
      </w:pPr>
      <w:rPr>
        <w:rFonts w:hint="default" w:ascii="Microsoft Sans Serif" w:hAnsi="Microsoft Sans Serif" w:eastAsia="Microsoft Sans Serif" w:cs="Microsoft Sans Serif"/>
        <w:b w:val="0"/>
        <w:bCs w:val="0"/>
        <w:i w:val="0"/>
        <w:iCs w:val="0"/>
        <w:color w:val="001F5F"/>
        <w:spacing w:val="0"/>
        <w:w w:val="99"/>
        <w:sz w:val="18"/>
        <w:szCs w:val="18"/>
        <w:lang w:val="Cy-sr-SP" w:eastAsia="en-US" w:bidi="ar-SA"/>
      </w:rPr>
    </w:lvl>
    <w:lvl w:ilvl="1">
      <w:start w:val="0"/>
      <w:numFmt w:val="bullet"/>
      <w:lvlText w:val="•"/>
      <w:lvlJc w:val="left"/>
      <w:pPr>
        <w:ind w:left="821" w:hanging="168"/>
      </w:pPr>
      <w:rPr>
        <w:rFonts w:hint="default"/>
        <w:lang w:val="Cy-sr-SP" w:eastAsia="en-US" w:bidi="ar-SA"/>
      </w:rPr>
    </w:lvl>
    <w:lvl w:ilvl="2">
      <w:start w:val="0"/>
      <w:numFmt w:val="bullet"/>
      <w:lvlText w:val="•"/>
      <w:lvlJc w:val="left"/>
      <w:pPr>
        <w:ind w:left="1142" w:hanging="168"/>
      </w:pPr>
      <w:rPr>
        <w:rFonts w:hint="default"/>
        <w:lang w:val="Cy-sr-SP" w:eastAsia="en-US" w:bidi="ar-SA"/>
      </w:rPr>
    </w:lvl>
    <w:lvl w:ilvl="3">
      <w:start w:val="0"/>
      <w:numFmt w:val="bullet"/>
      <w:lvlText w:val="•"/>
      <w:lvlJc w:val="left"/>
      <w:pPr>
        <w:ind w:left="1464" w:hanging="168"/>
      </w:pPr>
      <w:rPr>
        <w:rFonts w:hint="default"/>
        <w:lang w:val="Cy-sr-SP" w:eastAsia="en-US" w:bidi="ar-SA"/>
      </w:rPr>
    </w:lvl>
    <w:lvl w:ilvl="4">
      <w:start w:val="0"/>
      <w:numFmt w:val="bullet"/>
      <w:lvlText w:val="•"/>
      <w:lvlJc w:val="left"/>
      <w:pPr>
        <w:ind w:left="1785" w:hanging="168"/>
      </w:pPr>
      <w:rPr>
        <w:rFonts w:hint="default"/>
        <w:lang w:val="Cy-sr-SP" w:eastAsia="en-US" w:bidi="ar-SA"/>
      </w:rPr>
    </w:lvl>
    <w:lvl w:ilvl="5">
      <w:start w:val="0"/>
      <w:numFmt w:val="bullet"/>
      <w:lvlText w:val="•"/>
      <w:lvlJc w:val="left"/>
      <w:pPr>
        <w:ind w:left="2107" w:hanging="168"/>
      </w:pPr>
      <w:rPr>
        <w:rFonts w:hint="default"/>
        <w:lang w:val="Cy-sr-SP" w:eastAsia="en-US" w:bidi="ar-SA"/>
      </w:rPr>
    </w:lvl>
    <w:lvl w:ilvl="6">
      <w:start w:val="0"/>
      <w:numFmt w:val="bullet"/>
      <w:lvlText w:val="•"/>
      <w:lvlJc w:val="left"/>
      <w:pPr>
        <w:ind w:left="2428" w:hanging="168"/>
      </w:pPr>
      <w:rPr>
        <w:rFonts w:hint="default"/>
        <w:lang w:val="Cy-sr-SP" w:eastAsia="en-US" w:bidi="ar-SA"/>
      </w:rPr>
    </w:lvl>
    <w:lvl w:ilvl="7">
      <w:start w:val="0"/>
      <w:numFmt w:val="bullet"/>
      <w:lvlText w:val="•"/>
      <w:lvlJc w:val="left"/>
      <w:pPr>
        <w:ind w:left="2749" w:hanging="168"/>
      </w:pPr>
      <w:rPr>
        <w:rFonts w:hint="default"/>
        <w:lang w:val="Cy-sr-SP" w:eastAsia="en-US" w:bidi="ar-SA"/>
      </w:rPr>
    </w:lvl>
    <w:lvl w:ilvl="8">
      <w:start w:val="0"/>
      <w:numFmt w:val="bullet"/>
      <w:lvlText w:val="•"/>
      <w:lvlJc w:val="left"/>
      <w:pPr>
        <w:ind w:left="3071" w:hanging="168"/>
      </w:pPr>
      <w:rPr>
        <w:rFonts w:hint="default"/>
        <w:lang w:val="Cy-sr-SP" w:eastAsia="en-US" w:bidi="ar-SA"/>
      </w:rPr>
    </w:lvl>
  </w:abstractNum>
  <w:abstractNum w:abstractNumId="2">
    <w:multiLevelType w:val="hybridMultilevel"/>
    <w:lvl w:ilvl="0">
      <w:start w:val="0"/>
      <w:numFmt w:val="bullet"/>
      <w:lvlText w:val=""/>
      <w:lvlJc w:val="left"/>
      <w:pPr>
        <w:ind w:left="497" w:hanging="360"/>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821" w:hanging="360"/>
      </w:pPr>
      <w:rPr>
        <w:rFonts w:hint="default"/>
        <w:lang w:val="Cy-sr-SP" w:eastAsia="en-US" w:bidi="ar-SA"/>
      </w:rPr>
    </w:lvl>
    <w:lvl w:ilvl="2">
      <w:start w:val="0"/>
      <w:numFmt w:val="bullet"/>
      <w:lvlText w:val="•"/>
      <w:lvlJc w:val="left"/>
      <w:pPr>
        <w:ind w:left="1143" w:hanging="360"/>
      </w:pPr>
      <w:rPr>
        <w:rFonts w:hint="default"/>
        <w:lang w:val="Cy-sr-SP" w:eastAsia="en-US" w:bidi="ar-SA"/>
      </w:rPr>
    </w:lvl>
    <w:lvl w:ilvl="3">
      <w:start w:val="0"/>
      <w:numFmt w:val="bullet"/>
      <w:lvlText w:val="•"/>
      <w:lvlJc w:val="left"/>
      <w:pPr>
        <w:ind w:left="1464" w:hanging="360"/>
      </w:pPr>
      <w:rPr>
        <w:rFonts w:hint="default"/>
        <w:lang w:val="Cy-sr-SP" w:eastAsia="en-US" w:bidi="ar-SA"/>
      </w:rPr>
    </w:lvl>
    <w:lvl w:ilvl="4">
      <w:start w:val="0"/>
      <w:numFmt w:val="bullet"/>
      <w:lvlText w:val="•"/>
      <w:lvlJc w:val="left"/>
      <w:pPr>
        <w:ind w:left="1786" w:hanging="360"/>
      </w:pPr>
      <w:rPr>
        <w:rFonts w:hint="default"/>
        <w:lang w:val="Cy-sr-SP" w:eastAsia="en-US" w:bidi="ar-SA"/>
      </w:rPr>
    </w:lvl>
    <w:lvl w:ilvl="5">
      <w:start w:val="0"/>
      <w:numFmt w:val="bullet"/>
      <w:lvlText w:val="•"/>
      <w:lvlJc w:val="left"/>
      <w:pPr>
        <w:ind w:left="2107" w:hanging="360"/>
      </w:pPr>
      <w:rPr>
        <w:rFonts w:hint="default"/>
        <w:lang w:val="Cy-sr-SP" w:eastAsia="en-US" w:bidi="ar-SA"/>
      </w:rPr>
    </w:lvl>
    <w:lvl w:ilvl="6">
      <w:start w:val="0"/>
      <w:numFmt w:val="bullet"/>
      <w:lvlText w:val="•"/>
      <w:lvlJc w:val="left"/>
      <w:pPr>
        <w:ind w:left="2429" w:hanging="360"/>
      </w:pPr>
      <w:rPr>
        <w:rFonts w:hint="default"/>
        <w:lang w:val="Cy-sr-SP" w:eastAsia="en-US" w:bidi="ar-SA"/>
      </w:rPr>
    </w:lvl>
    <w:lvl w:ilvl="7">
      <w:start w:val="0"/>
      <w:numFmt w:val="bullet"/>
      <w:lvlText w:val="•"/>
      <w:lvlJc w:val="left"/>
      <w:pPr>
        <w:ind w:left="2750" w:hanging="360"/>
      </w:pPr>
      <w:rPr>
        <w:rFonts w:hint="default"/>
        <w:lang w:val="Cy-sr-SP" w:eastAsia="en-US" w:bidi="ar-SA"/>
      </w:rPr>
    </w:lvl>
    <w:lvl w:ilvl="8">
      <w:start w:val="0"/>
      <w:numFmt w:val="bullet"/>
      <w:lvlText w:val="•"/>
      <w:lvlJc w:val="left"/>
      <w:pPr>
        <w:ind w:left="3072" w:hanging="360"/>
      </w:pPr>
      <w:rPr>
        <w:rFonts w:hint="default"/>
        <w:lang w:val="Cy-sr-SP" w:eastAsia="en-US" w:bidi="ar-SA"/>
      </w:rPr>
    </w:lvl>
  </w:abstractNum>
  <w:abstractNum w:abstractNumId="1">
    <w:multiLevelType w:val="hybridMultilevel"/>
    <w:lvl w:ilvl="0">
      <w:start w:val="0"/>
      <w:numFmt w:val="bullet"/>
      <w:lvlText w:val=""/>
      <w:lvlJc w:val="left"/>
      <w:pPr>
        <w:ind w:left="497" w:hanging="360"/>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821" w:hanging="360"/>
      </w:pPr>
      <w:rPr>
        <w:rFonts w:hint="default"/>
        <w:lang w:val="Cy-sr-SP" w:eastAsia="en-US" w:bidi="ar-SA"/>
      </w:rPr>
    </w:lvl>
    <w:lvl w:ilvl="2">
      <w:start w:val="0"/>
      <w:numFmt w:val="bullet"/>
      <w:lvlText w:val="•"/>
      <w:lvlJc w:val="left"/>
      <w:pPr>
        <w:ind w:left="1143" w:hanging="360"/>
      </w:pPr>
      <w:rPr>
        <w:rFonts w:hint="default"/>
        <w:lang w:val="Cy-sr-SP" w:eastAsia="en-US" w:bidi="ar-SA"/>
      </w:rPr>
    </w:lvl>
    <w:lvl w:ilvl="3">
      <w:start w:val="0"/>
      <w:numFmt w:val="bullet"/>
      <w:lvlText w:val="•"/>
      <w:lvlJc w:val="left"/>
      <w:pPr>
        <w:ind w:left="1464" w:hanging="360"/>
      </w:pPr>
      <w:rPr>
        <w:rFonts w:hint="default"/>
        <w:lang w:val="Cy-sr-SP" w:eastAsia="en-US" w:bidi="ar-SA"/>
      </w:rPr>
    </w:lvl>
    <w:lvl w:ilvl="4">
      <w:start w:val="0"/>
      <w:numFmt w:val="bullet"/>
      <w:lvlText w:val="•"/>
      <w:lvlJc w:val="left"/>
      <w:pPr>
        <w:ind w:left="1786" w:hanging="360"/>
      </w:pPr>
      <w:rPr>
        <w:rFonts w:hint="default"/>
        <w:lang w:val="Cy-sr-SP" w:eastAsia="en-US" w:bidi="ar-SA"/>
      </w:rPr>
    </w:lvl>
    <w:lvl w:ilvl="5">
      <w:start w:val="0"/>
      <w:numFmt w:val="bullet"/>
      <w:lvlText w:val="•"/>
      <w:lvlJc w:val="left"/>
      <w:pPr>
        <w:ind w:left="2107" w:hanging="360"/>
      </w:pPr>
      <w:rPr>
        <w:rFonts w:hint="default"/>
        <w:lang w:val="Cy-sr-SP" w:eastAsia="en-US" w:bidi="ar-SA"/>
      </w:rPr>
    </w:lvl>
    <w:lvl w:ilvl="6">
      <w:start w:val="0"/>
      <w:numFmt w:val="bullet"/>
      <w:lvlText w:val="•"/>
      <w:lvlJc w:val="left"/>
      <w:pPr>
        <w:ind w:left="2429" w:hanging="360"/>
      </w:pPr>
      <w:rPr>
        <w:rFonts w:hint="default"/>
        <w:lang w:val="Cy-sr-SP" w:eastAsia="en-US" w:bidi="ar-SA"/>
      </w:rPr>
    </w:lvl>
    <w:lvl w:ilvl="7">
      <w:start w:val="0"/>
      <w:numFmt w:val="bullet"/>
      <w:lvlText w:val="•"/>
      <w:lvlJc w:val="left"/>
      <w:pPr>
        <w:ind w:left="2750" w:hanging="360"/>
      </w:pPr>
      <w:rPr>
        <w:rFonts w:hint="default"/>
        <w:lang w:val="Cy-sr-SP" w:eastAsia="en-US" w:bidi="ar-SA"/>
      </w:rPr>
    </w:lvl>
    <w:lvl w:ilvl="8">
      <w:start w:val="0"/>
      <w:numFmt w:val="bullet"/>
      <w:lvlText w:val="•"/>
      <w:lvlJc w:val="left"/>
      <w:pPr>
        <w:ind w:left="3072" w:hanging="360"/>
      </w:pPr>
      <w:rPr>
        <w:rFonts w:hint="default"/>
        <w:lang w:val="Cy-sr-SP" w:eastAsia="en-US" w:bidi="ar-SA"/>
      </w:rPr>
    </w:lvl>
  </w:abstractNum>
  <w:abstractNum w:abstractNumId="0">
    <w:multiLevelType w:val="hybridMultilevel"/>
    <w:lvl w:ilvl="0">
      <w:start w:val="0"/>
      <w:numFmt w:val="bullet"/>
      <w:lvlText w:val=""/>
      <w:lvlJc w:val="left"/>
      <w:pPr>
        <w:ind w:left="497" w:hanging="360"/>
      </w:pPr>
      <w:rPr>
        <w:rFonts w:hint="default" w:ascii="Symbol" w:hAnsi="Symbol" w:eastAsia="Symbol" w:cs="Symbol"/>
        <w:b w:val="0"/>
        <w:bCs w:val="0"/>
        <w:i w:val="0"/>
        <w:iCs w:val="0"/>
        <w:spacing w:val="0"/>
        <w:w w:val="100"/>
        <w:sz w:val="18"/>
        <w:szCs w:val="18"/>
        <w:lang w:val="Cy-sr-SP" w:eastAsia="en-US" w:bidi="ar-SA"/>
      </w:rPr>
    </w:lvl>
    <w:lvl w:ilvl="1">
      <w:start w:val="0"/>
      <w:numFmt w:val="bullet"/>
      <w:lvlText w:val="•"/>
      <w:lvlJc w:val="left"/>
      <w:pPr>
        <w:ind w:left="821" w:hanging="360"/>
      </w:pPr>
      <w:rPr>
        <w:rFonts w:hint="default"/>
        <w:lang w:val="Cy-sr-SP" w:eastAsia="en-US" w:bidi="ar-SA"/>
      </w:rPr>
    </w:lvl>
    <w:lvl w:ilvl="2">
      <w:start w:val="0"/>
      <w:numFmt w:val="bullet"/>
      <w:lvlText w:val="•"/>
      <w:lvlJc w:val="left"/>
      <w:pPr>
        <w:ind w:left="1143" w:hanging="360"/>
      </w:pPr>
      <w:rPr>
        <w:rFonts w:hint="default"/>
        <w:lang w:val="Cy-sr-SP" w:eastAsia="en-US" w:bidi="ar-SA"/>
      </w:rPr>
    </w:lvl>
    <w:lvl w:ilvl="3">
      <w:start w:val="0"/>
      <w:numFmt w:val="bullet"/>
      <w:lvlText w:val="•"/>
      <w:lvlJc w:val="left"/>
      <w:pPr>
        <w:ind w:left="1464" w:hanging="360"/>
      </w:pPr>
      <w:rPr>
        <w:rFonts w:hint="default"/>
        <w:lang w:val="Cy-sr-SP" w:eastAsia="en-US" w:bidi="ar-SA"/>
      </w:rPr>
    </w:lvl>
    <w:lvl w:ilvl="4">
      <w:start w:val="0"/>
      <w:numFmt w:val="bullet"/>
      <w:lvlText w:val="•"/>
      <w:lvlJc w:val="left"/>
      <w:pPr>
        <w:ind w:left="1786" w:hanging="360"/>
      </w:pPr>
      <w:rPr>
        <w:rFonts w:hint="default"/>
        <w:lang w:val="Cy-sr-SP" w:eastAsia="en-US" w:bidi="ar-SA"/>
      </w:rPr>
    </w:lvl>
    <w:lvl w:ilvl="5">
      <w:start w:val="0"/>
      <w:numFmt w:val="bullet"/>
      <w:lvlText w:val="•"/>
      <w:lvlJc w:val="left"/>
      <w:pPr>
        <w:ind w:left="2107" w:hanging="360"/>
      </w:pPr>
      <w:rPr>
        <w:rFonts w:hint="default"/>
        <w:lang w:val="Cy-sr-SP" w:eastAsia="en-US" w:bidi="ar-SA"/>
      </w:rPr>
    </w:lvl>
    <w:lvl w:ilvl="6">
      <w:start w:val="0"/>
      <w:numFmt w:val="bullet"/>
      <w:lvlText w:val="•"/>
      <w:lvlJc w:val="left"/>
      <w:pPr>
        <w:ind w:left="2429" w:hanging="360"/>
      </w:pPr>
      <w:rPr>
        <w:rFonts w:hint="default"/>
        <w:lang w:val="Cy-sr-SP" w:eastAsia="en-US" w:bidi="ar-SA"/>
      </w:rPr>
    </w:lvl>
    <w:lvl w:ilvl="7">
      <w:start w:val="0"/>
      <w:numFmt w:val="bullet"/>
      <w:lvlText w:val="•"/>
      <w:lvlJc w:val="left"/>
      <w:pPr>
        <w:ind w:left="2750" w:hanging="360"/>
      </w:pPr>
      <w:rPr>
        <w:rFonts w:hint="default"/>
        <w:lang w:val="Cy-sr-SP" w:eastAsia="en-US" w:bidi="ar-SA"/>
      </w:rPr>
    </w:lvl>
    <w:lvl w:ilvl="8">
      <w:start w:val="0"/>
      <w:numFmt w:val="bullet"/>
      <w:lvlText w:val="•"/>
      <w:lvlJc w:val="left"/>
      <w:pPr>
        <w:ind w:left="3072" w:hanging="360"/>
      </w:pPr>
      <w:rPr>
        <w:rFonts w:hint="default"/>
        <w:lang w:val="Cy-sr-SP"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Cy-sr-SP" w:eastAsia="en-US" w:bidi="ar-SA"/>
    </w:rPr>
  </w:style>
  <w:style w:styleId="ListParagraph" w:type="paragraph">
    <w:name w:val="List Paragraph"/>
    <w:basedOn w:val="Normal"/>
    <w:uiPriority w:val="1"/>
    <w:qFormat/>
    <w:pPr/>
    <w:rPr>
      <w:lang w:val="Cy-sr-SP"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efp.pt/"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Stojanović</dc:creator>
  <dcterms:created xsi:type="dcterms:W3CDTF">2025-01-24T11:33:29Z</dcterms:created>
  <dcterms:modified xsi:type="dcterms:W3CDTF">2025-01-24T11:33:29Z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Microsoft® Word 2016</vt:lpwstr>
  </property>
</Properties>
</file>