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67" w:rsidRDefault="00CC1767" w:rsidP="00B90746">
      <w:pPr>
        <w:ind w:firstLine="36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CC1767" w:rsidRDefault="00CC1767" w:rsidP="00B90746">
      <w:pPr>
        <w:ind w:firstLine="360"/>
        <w:rPr>
          <w:rFonts w:ascii="Times New Roman" w:hAnsi="Times New Roman" w:cs="Times New Roman"/>
          <w:lang w:val="sr-Cyrl-RS"/>
        </w:rPr>
      </w:pPr>
    </w:p>
    <w:p w:rsidR="00B90746" w:rsidRDefault="00B90746" w:rsidP="00B90746">
      <w:pPr>
        <w:ind w:firstLine="36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      </w:t>
      </w:r>
      <w:proofErr w:type="spellStart"/>
      <w:r>
        <w:rPr>
          <w:rFonts w:ascii="Times New Roman" w:hAnsi="Times New Roman" w:cs="Times New Roman"/>
          <w:lang w:val="sr-Latn-RS"/>
        </w:rPr>
        <w:t>Програм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подстицања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кроз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почетнике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пословању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lang w:val="sr-Latn-RS"/>
        </w:rPr>
        <w:t>младе</w:t>
      </w:r>
      <w:proofErr w:type="spellEnd"/>
      <w:r>
        <w:rPr>
          <w:rFonts w:ascii="Times New Roman" w:hAnsi="Times New Roman" w:cs="Times New Roman"/>
          <w:lang w:val="sr-Latn-RS"/>
        </w:rPr>
        <w:t xml:space="preserve"> у 2024. </w:t>
      </w:r>
      <w:proofErr w:type="spellStart"/>
      <w:r>
        <w:rPr>
          <w:rFonts w:ascii="Times New Roman" w:hAnsi="Times New Roman" w:cs="Times New Roman"/>
          <w:lang w:val="sr-Latn-RS"/>
        </w:rPr>
        <w:t>години</w:t>
      </w:r>
      <w:proofErr w:type="spellEnd"/>
      <w:r>
        <w:rPr>
          <w:rFonts w:ascii="Times New Roman" w:hAnsi="Times New Roman" w:cs="Times New Roman"/>
          <w:lang w:val="sr-Cyrl-RS"/>
        </w:rPr>
        <w:t xml:space="preserve">, као и Програм подстицања развоја предузетништва кроз финансијску подршку за предузетништво </w:t>
      </w:r>
      <w:r>
        <w:rPr>
          <w:rFonts w:ascii="Times New Roman" w:hAnsi="Times New Roman" w:cs="Times New Roman"/>
          <w:b/>
          <w:bCs/>
          <w:lang w:val="sr-Cyrl-RS"/>
        </w:rPr>
        <w:t>жена и жена самохраних родитеља</w:t>
      </w:r>
      <w:r>
        <w:rPr>
          <w:rFonts w:ascii="Times New Roman" w:hAnsi="Times New Roman" w:cs="Times New Roman"/>
          <w:lang w:val="sr-Cyrl-RS"/>
        </w:rPr>
        <w:t xml:space="preserve"> у 2024. години, подразумевају регистрацију привредног субјекта, а потом конкурисање. Наиме, за разлику од субвенције за </w:t>
      </w:r>
      <w:proofErr w:type="spellStart"/>
      <w:r>
        <w:rPr>
          <w:rFonts w:ascii="Times New Roman" w:hAnsi="Times New Roman" w:cs="Times New Roman"/>
          <w:lang w:val="sr-Cyrl-RS"/>
        </w:rPr>
        <w:t>самозапошљавање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НСЗ код које лице у моменту подношења захтева за доделу субвенције за </w:t>
      </w:r>
      <w:proofErr w:type="spellStart"/>
      <w:r>
        <w:rPr>
          <w:rFonts w:ascii="Times New Roman" w:hAnsi="Times New Roman" w:cs="Times New Roman"/>
          <w:lang w:val="sr-Cyrl-RS"/>
        </w:rPr>
        <w:t>самозапошљавање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мора бити пријављено на евиденцију незапослених НСЗ, односно незапослено, код ових програма лице </w:t>
      </w:r>
      <w:r>
        <w:rPr>
          <w:rFonts w:ascii="Times New Roman" w:hAnsi="Times New Roman" w:cs="Times New Roman"/>
          <w:b/>
          <w:bCs/>
          <w:lang w:val="sr-Cyrl-RS"/>
        </w:rPr>
        <w:t>мора</w:t>
      </w:r>
      <w:r>
        <w:rPr>
          <w:rFonts w:ascii="Times New Roman" w:hAnsi="Times New Roman" w:cs="Times New Roman"/>
          <w:lang w:val="sr-Cyrl-RS"/>
        </w:rPr>
        <w:t xml:space="preserve"> регистровати пословни субјект у АПР пре конкурисања. 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 </w:t>
      </w:r>
    </w:p>
    <w:p w:rsidR="00B90746" w:rsidRDefault="00B90746" w:rsidP="00B90746">
      <w:pPr>
        <w:ind w:firstLine="36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     Дакле, корисници средстава која су опредељена Програмом </w:t>
      </w:r>
      <w:proofErr w:type="spellStart"/>
      <w:r>
        <w:rPr>
          <w:rFonts w:ascii="Times New Roman" w:hAnsi="Times New Roman" w:cs="Times New Roman"/>
          <w:lang w:val="sr-Latn-RS"/>
        </w:rPr>
        <w:t>подстицања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кроз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почетнике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пословању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младе</w:t>
      </w:r>
      <w:proofErr w:type="spellEnd"/>
      <w:r>
        <w:rPr>
          <w:rFonts w:ascii="Times New Roman" w:hAnsi="Times New Roman" w:cs="Times New Roman"/>
          <w:lang w:val="sr-Latn-RS"/>
        </w:rPr>
        <w:t xml:space="preserve"> у 2024. </w:t>
      </w:r>
      <w:proofErr w:type="spellStart"/>
      <w:r>
        <w:rPr>
          <w:rFonts w:ascii="Times New Roman" w:hAnsi="Times New Roman" w:cs="Times New Roman"/>
          <w:lang w:val="sr-Latn-RS"/>
        </w:rPr>
        <w:t>години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могу бити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новоосновани предузетници, микро и мала привредна друштва, који су регистровани у Агенцији за привредне регистре, најраније од 1. јануара 2022. године па надаље, као и новоосновани предузетници, микро и мала привредна друштва, који су регистровани у Агенцији за привредне регистре најраније од 1. јануара 2019. године, па надаље, чији је оснивач, законски заступник, остали заступник и пословођа физичко лице старости до 35 година, рођено 1989. године или касније. </w:t>
      </w:r>
    </w:p>
    <w:p w:rsidR="00B90746" w:rsidRDefault="00B90746" w:rsidP="00B90746">
      <w:pPr>
        <w:ind w:firstLine="36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    </w:t>
      </w:r>
    </w:p>
    <w:p w:rsidR="00B90746" w:rsidRDefault="00B90746" w:rsidP="00B90746">
      <w:pPr>
        <w:ind w:firstLine="36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Када је у питању програм намењен женама и женама самохраним родитељима, опредељена средства намењена су за финансијску подршку новооснованим и постојећим </w:t>
      </w:r>
      <w:proofErr w:type="spellStart"/>
      <w:r>
        <w:rPr>
          <w:rFonts w:ascii="Times New Roman" w:hAnsi="Times New Roman" w:cs="Times New Roman"/>
          <w:lang w:val="sr-Cyrl-CS"/>
        </w:rPr>
        <w:t>предузетницама</w:t>
      </w:r>
      <w:proofErr w:type="spellEnd"/>
      <w:r>
        <w:rPr>
          <w:rFonts w:ascii="Times New Roman" w:hAnsi="Times New Roman" w:cs="Times New Roman"/>
          <w:lang w:val="sr-Cyrl-CS"/>
        </w:rPr>
        <w:t>, као и микро и малим привредним друштвима, који су регистровани у Агенцији за привредне регистре, а чији је оснивач, законски заступник, остали заступник и пословођа жена. у привредном друштву које има више оснивача, минимални удео, који мора бити у власништву једне или више жена, је 50%. у привредном друштву које има више законских заступника и пословођа, сви они морају бити жене.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У наставку следи резиме услова програма: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Cyrl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i/>
          <w:iCs/>
          <w:lang w:val="sr-Latn-RS"/>
        </w:rPr>
        <w:t>Програм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подстицања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кроз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за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почетнике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пословању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младе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у 2024.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години</w:t>
      </w:r>
      <w:proofErr w:type="spellEnd"/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У </w:t>
      </w:r>
      <w:proofErr w:type="spellStart"/>
      <w:r>
        <w:rPr>
          <w:rFonts w:ascii="Times New Roman" w:hAnsi="Times New Roman" w:cs="Times New Roman"/>
          <w:lang w:val="sr-Latn-RS"/>
        </w:rPr>
        <w:t>циљу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пружања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оснивању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опстанку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нових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предузећа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као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младим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предузетницима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Министарство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расписало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јавни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позив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свим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незапосленим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лицима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привредницима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почетној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фази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доделу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бесповрaтних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набавку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опреме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возила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текуће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одржавање</w:t>
      </w:r>
      <w:proofErr w:type="spellEnd"/>
      <w:r>
        <w:rPr>
          <w:rFonts w:ascii="Times New Roman" w:hAnsi="Times New Roman" w:cs="Times New Roman"/>
          <w:lang w:val="sr-Latn-RS"/>
        </w:rPr>
        <w:t xml:space="preserve"> /</w:t>
      </w:r>
      <w:proofErr w:type="spellStart"/>
      <w:r>
        <w:rPr>
          <w:rFonts w:ascii="Times New Roman" w:hAnsi="Times New Roman" w:cs="Times New Roman"/>
          <w:lang w:val="sr-Latn-RS"/>
        </w:rPr>
        <w:t>адаптацију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пословног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производног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простора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као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оперативне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трошкове</w:t>
      </w:r>
      <w:proofErr w:type="spellEnd"/>
      <w:r>
        <w:rPr>
          <w:rFonts w:ascii="Times New Roman" w:hAnsi="Times New Roman" w:cs="Times New Roman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20 % </w:t>
      </w:r>
      <w:proofErr w:type="spellStart"/>
      <w:r>
        <w:rPr>
          <w:rFonts w:ascii="Times New Roman" w:hAnsi="Times New Roman" w:cs="Times New Roman"/>
          <w:lang w:val="sr-Latn-RS"/>
        </w:rPr>
        <w:t>укупног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>).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            </w:t>
      </w:r>
      <w:proofErr w:type="spellStart"/>
      <w:r>
        <w:rPr>
          <w:rFonts w:ascii="Times New Roman" w:hAnsi="Times New Roman" w:cs="Times New Roman"/>
          <w:lang w:val="sr-Latn-RS"/>
        </w:rPr>
        <w:t>Привредни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субјекти-корисници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почетници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задовоље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услове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могу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остварити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право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виду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бесповратних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износу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30%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односно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40%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субјекте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припадају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јединицама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локалне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самоуправе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разврстане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трећу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четврту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групу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развијености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lang w:val="sr-Latn-RS"/>
        </w:rPr>
        <w:t>Корисници</w:t>
      </w:r>
      <w:proofErr w:type="spellEnd"/>
      <w:r>
        <w:rPr>
          <w:rFonts w:ascii="Times New Roman" w:hAnsi="Times New Roman" w:cs="Times New Roman"/>
          <w:b/>
          <w:b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sr-Latn-RS"/>
        </w:rPr>
        <w:t>млади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задовоље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услове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могу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остварити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право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виду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бесповратних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износу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40%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односно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50%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субјекте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припадају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јединицама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локалне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самоуправе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разврстане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трећу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четврту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групу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развијености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. 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Преостали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финансираће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кредита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Фонда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роком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отплате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5 </w:t>
      </w:r>
      <w:proofErr w:type="spellStart"/>
      <w:r>
        <w:rPr>
          <w:rFonts w:ascii="Times New Roman" w:hAnsi="Times New Roman" w:cs="Times New Roman"/>
          <w:lang w:val="sr-Latn-RS"/>
        </w:rPr>
        <w:t>година</w:t>
      </w:r>
      <w:proofErr w:type="spellEnd"/>
      <w:r>
        <w:rPr>
          <w:rFonts w:ascii="Times New Roman" w:hAnsi="Times New Roman" w:cs="Times New Roman"/>
          <w:lang w:val="sr-Latn-RS"/>
        </w:rPr>
        <w:t xml:space="preserve">, у </w:t>
      </w:r>
      <w:proofErr w:type="spellStart"/>
      <w:r>
        <w:rPr>
          <w:rFonts w:ascii="Times New Roman" w:hAnsi="Times New Roman" w:cs="Times New Roman"/>
          <w:lang w:val="sr-Latn-RS"/>
        </w:rPr>
        <w:t>оквиру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кога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грејс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период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једне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године</w:t>
      </w:r>
      <w:proofErr w:type="spellEnd"/>
      <w:r>
        <w:rPr>
          <w:rFonts w:ascii="Times New Roman" w:hAnsi="Times New Roman" w:cs="Times New Roman"/>
          <w:lang w:val="sr-Latn-RS"/>
        </w:rPr>
        <w:t xml:space="preserve">, и </w:t>
      </w:r>
      <w:proofErr w:type="spellStart"/>
      <w:r>
        <w:rPr>
          <w:rFonts w:ascii="Times New Roman" w:hAnsi="Times New Roman" w:cs="Times New Roman"/>
          <w:lang w:val="sr-Latn-RS"/>
        </w:rPr>
        <w:t>каматном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стопом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складу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Програмом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Фонда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важећим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дан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расписивања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Јавног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позива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уз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одговарајућа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обезбеђења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уз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примену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валутне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клаузуле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могу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финансирати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оквиру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овог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обухватају</w:t>
      </w:r>
      <w:proofErr w:type="spellEnd"/>
      <w:r>
        <w:rPr>
          <w:rFonts w:ascii="Times New Roman" w:hAnsi="Times New Roman" w:cs="Times New Roman"/>
          <w:lang w:val="sr-Latn-RS"/>
        </w:rPr>
        <w:t xml:space="preserve">: </w:t>
      </w:r>
      <w:proofErr w:type="spellStart"/>
      <w:r>
        <w:rPr>
          <w:rFonts w:ascii="Times New Roman" w:hAnsi="Times New Roman" w:cs="Times New Roman"/>
          <w:lang w:val="sr-Latn-RS"/>
        </w:rPr>
        <w:t>куповину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опреме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алата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машина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нове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рачунарске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опреме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софтверске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лиценце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доставних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возила</w:t>
      </w:r>
      <w:proofErr w:type="spellEnd"/>
      <w:r>
        <w:rPr>
          <w:rFonts w:ascii="Times New Roman" w:hAnsi="Times New Roman" w:cs="Times New Roman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lang w:val="sr-Latn-RS"/>
        </w:rPr>
        <w:t>укључујући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мопеде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електрични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погон</w:t>
      </w:r>
      <w:proofErr w:type="spellEnd"/>
      <w:r>
        <w:rPr>
          <w:rFonts w:ascii="Times New Roman" w:hAnsi="Times New Roman" w:cs="Times New Roman"/>
          <w:lang w:val="sr-Latn-RS"/>
        </w:rPr>
        <w:t xml:space="preserve">) </w:t>
      </w:r>
      <w:proofErr w:type="spellStart"/>
      <w:r>
        <w:rPr>
          <w:rFonts w:ascii="Times New Roman" w:hAnsi="Times New Roman" w:cs="Times New Roman"/>
          <w:lang w:val="sr-Latn-RS"/>
        </w:rPr>
        <w:t>која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служе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превоз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сопствених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производа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репромaтеријала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сировина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других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транспортних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укључених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процес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производње</w:t>
      </w:r>
      <w:proofErr w:type="spellEnd"/>
      <w:r>
        <w:rPr>
          <w:rFonts w:ascii="Times New Roman" w:hAnsi="Times New Roman" w:cs="Times New Roman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lang w:val="sr-Latn-RS"/>
        </w:rPr>
        <w:t>нових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половних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старијих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пет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година</w:t>
      </w:r>
      <w:proofErr w:type="spellEnd"/>
      <w:r>
        <w:rPr>
          <w:rFonts w:ascii="Times New Roman" w:hAnsi="Times New Roman" w:cs="Times New Roman"/>
          <w:lang w:val="sr-Latn-RS"/>
        </w:rPr>
        <w:t xml:space="preserve">). </w:t>
      </w:r>
    </w:p>
    <w:p w:rsidR="00B90746" w:rsidRDefault="00B90746" w:rsidP="00B90746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jc w:val="both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спровођење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овог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Министарство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определило</w:t>
      </w:r>
      <w:proofErr w:type="spellEnd"/>
      <w:r>
        <w:rPr>
          <w:rFonts w:ascii="Times New Roman" w:hAnsi="Times New Roman" w:cs="Times New Roman"/>
          <w:lang w:val="sr-Latn-RS"/>
        </w:rPr>
        <w:t xml:space="preserve"> 100,00 </w:t>
      </w:r>
      <w:proofErr w:type="spellStart"/>
      <w:r>
        <w:rPr>
          <w:rFonts w:ascii="Times New Roman" w:hAnsi="Times New Roman" w:cs="Times New Roman"/>
          <w:lang w:val="sr-Latn-RS"/>
        </w:rPr>
        <w:t>милиона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динара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бесповратних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док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ће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преостали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инвестиционог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субјеката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финансирати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кредита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Фонда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Јавни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позив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отворен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док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тражених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бесповратних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премаши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расположивих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спровођење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35%, </w:t>
      </w:r>
      <w:proofErr w:type="spellStart"/>
      <w:r>
        <w:rPr>
          <w:rFonts w:ascii="Times New Roman" w:hAnsi="Times New Roman" w:cs="Times New Roman"/>
          <w:lang w:val="sr-Latn-RS"/>
        </w:rPr>
        <w:t>колико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просечан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проценат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одбијених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као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одусталих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захтева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решавања</w:t>
      </w:r>
      <w:proofErr w:type="spellEnd"/>
      <w:r>
        <w:rPr>
          <w:rFonts w:ascii="Times New Roman" w:hAnsi="Times New Roman" w:cs="Times New Roman"/>
          <w:lang w:val="sr-Latn-RS"/>
        </w:rPr>
        <w:t xml:space="preserve">, у </w:t>
      </w:r>
      <w:proofErr w:type="spellStart"/>
      <w:r>
        <w:rPr>
          <w:rFonts w:ascii="Times New Roman" w:hAnsi="Times New Roman" w:cs="Times New Roman"/>
          <w:lang w:val="sr-Latn-RS"/>
        </w:rPr>
        <w:t>претходним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годинама</w:t>
      </w:r>
      <w:proofErr w:type="spellEnd"/>
      <w:r>
        <w:rPr>
          <w:rFonts w:ascii="Times New Roman" w:hAnsi="Times New Roman" w:cs="Times New Roman"/>
          <w:lang w:val="sr-Latn-RS"/>
        </w:rPr>
        <w:t xml:space="preserve">, а </w:t>
      </w:r>
      <w:proofErr w:type="spellStart"/>
      <w:r>
        <w:rPr>
          <w:rFonts w:ascii="Times New Roman" w:hAnsi="Times New Roman" w:cs="Times New Roman"/>
          <w:lang w:val="sr-Latn-RS"/>
        </w:rPr>
        <w:t>најкасније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31.12.2024. </w:t>
      </w:r>
      <w:proofErr w:type="spellStart"/>
      <w:r>
        <w:rPr>
          <w:rFonts w:ascii="Times New Roman" w:hAnsi="Times New Roman" w:cs="Times New Roman"/>
          <w:lang w:val="sr-Latn-RS"/>
        </w:rPr>
        <w:t>године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Више информација путем линка </w:t>
      </w:r>
      <w:hyperlink r:id="rId4" w:history="1">
        <w:r>
          <w:rPr>
            <w:rStyle w:val="Hyperlink"/>
            <w:rFonts w:ascii="Times New Roman" w:hAnsi="Times New Roman" w:cs="Times New Roman"/>
            <w:lang w:val="sr-Cyrl-RS"/>
          </w:rPr>
          <w:t>https://fondzarazvoj.co.rs/program-podsticanja-za-mlade/</w:t>
        </w:r>
      </w:hyperlink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 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i/>
          <w:iCs/>
          <w:lang w:val="sr-Latn-RS"/>
        </w:rPr>
        <w:t>Програм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подстицања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кроз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за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предузетништво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жена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жена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самохраних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i/>
          <w:iCs/>
          <w:lang w:val="sr-Latn-RS"/>
        </w:rPr>
        <w:t xml:space="preserve"> у 2024. </w:t>
      </w:r>
      <w:proofErr w:type="spellStart"/>
      <w:r>
        <w:rPr>
          <w:rFonts w:ascii="Times New Roman" w:hAnsi="Times New Roman" w:cs="Times New Roman"/>
          <w:i/>
          <w:iCs/>
          <w:lang w:val="sr-Latn-RS"/>
        </w:rPr>
        <w:t>години</w:t>
      </w:r>
      <w:proofErr w:type="spellEnd"/>
    </w:p>
    <w:p w:rsidR="00B90746" w:rsidRDefault="00B90746" w:rsidP="00B90746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У </w:t>
      </w:r>
      <w:proofErr w:type="spellStart"/>
      <w:r>
        <w:rPr>
          <w:rFonts w:ascii="Times New Roman" w:hAnsi="Times New Roman" w:cs="Times New Roman"/>
          <w:lang w:val="sr-Latn-RS"/>
        </w:rPr>
        <w:t>циљу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пружања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оснивању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даљем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женског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Министарство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расписало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јавни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позив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оквиру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подстицања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предузетништва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кроз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предузетништво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жена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жена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самохраних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родитеља</w:t>
      </w:r>
      <w:proofErr w:type="spellEnd"/>
      <w:r>
        <w:rPr>
          <w:rFonts w:ascii="Times New Roman" w:hAnsi="Times New Roman" w:cs="Times New Roman"/>
          <w:lang w:val="sr-Latn-RS"/>
        </w:rPr>
        <w:t xml:space="preserve"> у 2024. </w:t>
      </w:r>
      <w:proofErr w:type="spellStart"/>
      <w:r>
        <w:rPr>
          <w:rFonts w:ascii="Times New Roman" w:hAnsi="Times New Roman" w:cs="Times New Roman"/>
          <w:lang w:val="sr-Latn-RS"/>
        </w:rPr>
        <w:t>години</w:t>
      </w:r>
      <w:proofErr w:type="spellEnd"/>
      <w:r>
        <w:rPr>
          <w:rFonts w:ascii="Times New Roman" w:hAnsi="Times New Roman" w:cs="Times New Roman"/>
          <w:lang w:val="sr-Latn-RS"/>
        </w:rPr>
        <w:t xml:space="preserve"> .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Подршка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представља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финансијску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подршку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виду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бесповратних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износу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50%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односно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до</w:t>
      </w:r>
      <w:proofErr w:type="spellEnd"/>
      <w:r>
        <w:rPr>
          <w:rFonts w:ascii="Times New Roman" w:hAnsi="Times New Roman" w:cs="Times New Roman"/>
          <w:lang w:val="sr-Latn-RS"/>
        </w:rPr>
        <w:t xml:space="preserve"> 55% </w:t>
      </w:r>
      <w:proofErr w:type="spellStart"/>
      <w:r>
        <w:rPr>
          <w:rFonts w:ascii="Times New Roman" w:hAnsi="Times New Roman" w:cs="Times New Roman"/>
          <w:lang w:val="sr-Latn-RS"/>
        </w:rPr>
        <w:t>вредности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привредне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субјекте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чији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оснивачи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жене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самохрани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родитељи</w:t>
      </w:r>
      <w:proofErr w:type="spellEnd"/>
      <w:r>
        <w:rPr>
          <w:rFonts w:ascii="Times New Roman" w:hAnsi="Times New Roman" w:cs="Times New Roman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складу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критеријумима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Програма</w:t>
      </w:r>
      <w:proofErr w:type="spellEnd"/>
      <w:r>
        <w:rPr>
          <w:rFonts w:ascii="Times New Roman" w:hAnsi="Times New Roman" w:cs="Times New Roman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lang w:val="sr-Latn-RS"/>
        </w:rPr>
        <w:t>Преостали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улагања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финансираће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сопствених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корисника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из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кредита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Фонда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развој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Републике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Србије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Средства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намењена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набавку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опреме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транспортних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потребних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обављање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делатности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текуће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одржавање</w:t>
      </w:r>
      <w:proofErr w:type="spellEnd"/>
      <w:r>
        <w:rPr>
          <w:rFonts w:ascii="Times New Roman" w:hAnsi="Times New Roman" w:cs="Times New Roman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lang w:val="sr-Latn-RS"/>
        </w:rPr>
        <w:t>адаптацију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пословног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и/</w:t>
      </w:r>
      <w:proofErr w:type="spellStart"/>
      <w:r>
        <w:rPr>
          <w:rFonts w:ascii="Times New Roman" w:hAnsi="Times New Roman" w:cs="Times New Roman"/>
          <w:lang w:val="sr-Latn-RS"/>
        </w:rPr>
        <w:t>или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производног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простора</w:t>
      </w:r>
      <w:proofErr w:type="spellEnd"/>
      <w:r>
        <w:rPr>
          <w:rFonts w:ascii="Times New Roman" w:hAnsi="Times New Roman" w:cs="Times New Roman"/>
          <w:lang w:val="sr-Latn-RS"/>
        </w:rPr>
        <w:t xml:space="preserve">, а 25%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може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бити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употребљено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оперативне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трошкове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ind w:firstLine="708"/>
        <w:rPr>
          <w:rFonts w:ascii="Times New Roman" w:hAnsi="Times New Roman" w:cs="Times New Roman"/>
          <w:lang w:val="sr-Latn-RS"/>
        </w:rPr>
      </w:pPr>
      <w:proofErr w:type="spellStart"/>
      <w:r>
        <w:rPr>
          <w:rFonts w:ascii="Times New Roman" w:hAnsi="Times New Roman" w:cs="Times New Roman"/>
          <w:lang w:val="sr-Latn-RS"/>
        </w:rPr>
        <w:t>Износ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укупно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одобрених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средстава</w:t>
      </w:r>
      <w:proofErr w:type="spellEnd"/>
      <w:r>
        <w:rPr>
          <w:rFonts w:ascii="Times New Roman" w:hAnsi="Times New Roman" w:cs="Times New Roman"/>
          <w:lang w:val="sr-Latn-RS"/>
        </w:rPr>
        <w:t xml:space="preserve"> (</w:t>
      </w:r>
      <w:proofErr w:type="spellStart"/>
      <w:r>
        <w:rPr>
          <w:rFonts w:ascii="Times New Roman" w:hAnsi="Times New Roman" w:cs="Times New Roman"/>
          <w:lang w:val="sr-Latn-RS"/>
        </w:rPr>
        <w:t>бесповратна</w:t>
      </w:r>
      <w:proofErr w:type="spellEnd"/>
      <w:r>
        <w:rPr>
          <w:rFonts w:ascii="Times New Roman" w:hAnsi="Times New Roman" w:cs="Times New Roman"/>
          <w:lang w:val="sr-Latn-RS"/>
        </w:rPr>
        <w:t xml:space="preserve"> + </w:t>
      </w:r>
      <w:proofErr w:type="spellStart"/>
      <w:r>
        <w:rPr>
          <w:rFonts w:ascii="Times New Roman" w:hAnsi="Times New Roman" w:cs="Times New Roman"/>
          <w:lang w:val="sr-Latn-RS"/>
        </w:rPr>
        <w:t>кредитна</w:t>
      </w:r>
      <w:proofErr w:type="spellEnd"/>
      <w:r>
        <w:rPr>
          <w:rFonts w:ascii="Times New Roman" w:hAnsi="Times New Roman" w:cs="Times New Roman"/>
          <w:lang w:val="sr-Latn-RS"/>
        </w:rPr>
        <w:t xml:space="preserve"> / </w:t>
      </w:r>
      <w:proofErr w:type="spellStart"/>
      <w:r>
        <w:rPr>
          <w:rFonts w:ascii="Times New Roman" w:hAnsi="Times New Roman" w:cs="Times New Roman"/>
          <w:lang w:val="sr-Latn-RS"/>
        </w:rPr>
        <w:t>сопствена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средства</w:t>
      </w:r>
      <w:proofErr w:type="spellEnd"/>
      <w:r>
        <w:rPr>
          <w:rFonts w:ascii="Times New Roman" w:hAnsi="Times New Roman" w:cs="Times New Roman"/>
          <w:lang w:val="sr-Latn-RS"/>
        </w:rPr>
        <w:t xml:space="preserve">) </w:t>
      </w:r>
      <w:proofErr w:type="spellStart"/>
      <w:r>
        <w:rPr>
          <w:rFonts w:ascii="Times New Roman" w:hAnsi="Times New Roman" w:cs="Times New Roman"/>
          <w:lang w:val="sr-Latn-RS"/>
        </w:rPr>
        <w:t>по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захтеву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не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може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бити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мањи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</w:t>
      </w:r>
      <w:proofErr w:type="spellEnd"/>
      <w:r>
        <w:rPr>
          <w:rFonts w:ascii="Times New Roman" w:hAnsi="Times New Roman" w:cs="Times New Roman"/>
          <w:lang w:val="sr-Latn-RS"/>
        </w:rPr>
        <w:t xml:space="preserve"> 400.000,00 </w:t>
      </w:r>
      <w:proofErr w:type="spellStart"/>
      <w:r>
        <w:rPr>
          <w:rFonts w:ascii="Times New Roman" w:hAnsi="Times New Roman" w:cs="Times New Roman"/>
          <w:lang w:val="sr-Latn-RS"/>
        </w:rPr>
        <w:t>динара</w:t>
      </w:r>
      <w:proofErr w:type="spellEnd"/>
      <w:r>
        <w:rPr>
          <w:rFonts w:ascii="Times New Roman" w:hAnsi="Times New Roman" w:cs="Times New Roman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lang w:val="sr-Latn-RS"/>
        </w:rPr>
        <w:t>нити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већи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lang w:val="sr-Latn-RS"/>
        </w:rPr>
        <w:t>од</w:t>
      </w:r>
      <w:proofErr w:type="spellEnd"/>
      <w:r>
        <w:rPr>
          <w:rFonts w:ascii="Times New Roman" w:hAnsi="Times New Roman" w:cs="Times New Roman"/>
          <w:lang w:val="sr-Latn-RS"/>
        </w:rPr>
        <w:t xml:space="preserve"> 6.000.000,00 </w:t>
      </w:r>
      <w:proofErr w:type="spellStart"/>
      <w:r>
        <w:rPr>
          <w:rFonts w:ascii="Times New Roman" w:hAnsi="Times New Roman" w:cs="Times New Roman"/>
          <w:lang w:val="sr-Latn-RS"/>
        </w:rPr>
        <w:t>динара</w:t>
      </w:r>
      <w:proofErr w:type="spellEnd"/>
      <w:r>
        <w:rPr>
          <w:rFonts w:ascii="Times New Roman" w:hAnsi="Times New Roman" w:cs="Times New Roman"/>
          <w:lang w:val="sr-Latn-RS"/>
        </w:rPr>
        <w:t>.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 </w:t>
      </w:r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Више информација путем линка </w:t>
      </w:r>
      <w:hyperlink r:id="rId5" w:history="1">
        <w:r>
          <w:rPr>
            <w:rStyle w:val="Hyperlink"/>
            <w:rFonts w:ascii="Times New Roman" w:hAnsi="Times New Roman" w:cs="Times New Roman"/>
            <w:lang w:val="sr-Cyrl-RS"/>
          </w:rPr>
          <w:t>https://fondzarazvoj.co.rs/krediti-za-zensko-preduzetnistvo/</w:t>
        </w:r>
      </w:hyperlink>
    </w:p>
    <w:p w:rsidR="00B90746" w:rsidRDefault="00B90746" w:rsidP="00B9074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 </w:t>
      </w:r>
    </w:p>
    <w:p w:rsidR="009F2948" w:rsidRDefault="009F2948"/>
    <w:sectPr w:rsidR="009F2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04"/>
    <w:rsid w:val="009F2948"/>
    <w:rsid w:val="00B90746"/>
    <w:rsid w:val="00CC1767"/>
    <w:rsid w:val="00E1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079"/>
  <w15:chartTrackingRefBased/>
  <w15:docId w15:val="{1F685C12-C48B-4E78-991A-DB7DE12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zarazvoj.co.rs/krediti-za-zensko-preduzetnistvo/" TargetMode="External"/><Relationship Id="rId4" Type="http://schemas.openxmlformats.org/officeDocument/2006/relationships/hyperlink" Target="https://fondzarazvoj.co.rs/program-podsticanja-za-ml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4854</Characters>
  <Application>Microsoft Office Word</Application>
  <DocSecurity>0</DocSecurity>
  <Lines>40</Lines>
  <Paragraphs>11</Paragraphs>
  <ScaleCrop>false</ScaleCrop>
  <Company>HP Inc.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MRZBSP</dc:creator>
  <cp:keywords/>
  <dc:description/>
  <cp:lastModifiedBy>MRZBSP</cp:lastModifiedBy>
  <cp:revision>3</cp:revision>
  <dcterms:created xsi:type="dcterms:W3CDTF">2024-08-09T08:37:00Z</dcterms:created>
  <dcterms:modified xsi:type="dcterms:W3CDTF">2024-08-09T08:40:00Z</dcterms:modified>
</cp:coreProperties>
</file>